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1AAB" w:rsidRDefault="009A56EE" w:rsidP="00344609">
      <w:pPr>
        <w:spacing w:line="240" w:lineRule="auto"/>
        <w:ind w:firstLine="0"/>
        <w:jc w:val="center"/>
      </w:pPr>
      <w:r>
        <w:rPr>
          <w:noProof/>
          <w:lang w:eastAsia="ru-RU"/>
        </w:rPr>
        <w:drawing>
          <wp:inline distT="0" distB="0" distL="0" distR="0">
            <wp:extent cx="733425" cy="895350"/>
            <wp:effectExtent l="19050" t="0" r="9525" b="0"/>
            <wp:docPr id="1" name="Рисунок 1" descr="герб_чб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_чб1.jpg"/>
                    <pic:cNvPicPr>
                      <a:picLocks noChangeAspect="1" noChangeArrowheads="1"/>
                    </pic:cNvPicPr>
                  </pic:nvPicPr>
                  <pic:blipFill>
                    <a:blip r:embed="rId8" cstate="print">
                      <a:lum bright="20000" contrast="-10000"/>
                    </a:blip>
                    <a:srcRect/>
                    <a:stretch>
                      <a:fillRect/>
                    </a:stretch>
                  </pic:blipFill>
                  <pic:spPr bwMode="auto">
                    <a:xfrm>
                      <a:off x="0" y="0"/>
                      <a:ext cx="733425" cy="895350"/>
                    </a:xfrm>
                    <a:prstGeom prst="rect">
                      <a:avLst/>
                    </a:prstGeom>
                    <a:noFill/>
                    <a:ln w="9525">
                      <a:noFill/>
                      <a:miter lim="800000"/>
                      <a:headEnd/>
                      <a:tailEnd/>
                    </a:ln>
                  </pic:spPr>
                </pic:pic>
              </a:graphicData>
            </a:graphic>
          </wp:inline>
        </w:drawing>
      </w:r>
    </w:p>
    <w:p w:rsidR="00344609" w:rsidRPr="00344609" w:rsidRDefault="00344609" w:rsidP="00344609">
      <w:pPr>
        <w:spacing w:line="240" w:lineRule="auto"/>
        <w:ind w:firstLine="0"/>
        <w:jc w:val="center"/>
        <w:rPr>
          <w:rFonts w:ascii="Times New Roman" w:hAnsi="Times New Roman"/>
          <w:sz w:val="28"/>
          <w:szCs w:val="28"/>
        </w:rPr>
      </w:pPr>
    </w:p>
    <w:p w:rsidR="00031AAB" w:rsidRPr="00031AAB" w:rsidRDefault="00031AAB" w:rsidP="00344609">
      <w:pPr>
        <w:spacing w:line="240" w:lineRule="auto"/>
        <w:ind w:firstLine="0"/>
        <w:jc w:val="center"/>
        <w:rPr>
          <w:rFonts w:ascii="Times New Roman" w:hAnsi="Times New Roman"/>
          <w:b/>
          <w:sz w:val="30"/>
        </w:rPr>
      </w:pPr>
      <w:r w:rsidRPr="00031AAB">
        <w:rPr>
          <w:rFonts w:ascii="Times New Roman" w:hAnsi="Times New Roman"/>
          <w:b/>
          <w:sz w:val="30"/>
        </w:rPr>
        <w:t>АДМИНИСТРАЦИЯ</w:t>
      </w:r>
    </w:p>
    <w:p w:rsidR="00031AAB" w:rsidRPr="00031AAB" w:rsidRDefault="00031AAB" w:rsidP="00344609">
      <w:pPr>
        <w:spacing w:line="240" w:lineRule="auto"/>
        <w:ind w:firstLine="0"/>
        <w:jc w:val="center"/>
        <w:rPr>
          <w:rFonts w:ascii="Times New Roman" w:hAnsi="Times New Roman"/>
          <w:b/>
          <w:sz w:val="30"/>
        </w:rPr>
      </w:pPr>
      <w:r w:rsidRPr="00031AAB">
        <w:rPr>
          <w:rFonts w:ascii="Times New Roman" w:hAnsi="Times New Roman"/>
          <w:b/>
          <w:sz w:val="30"/>
        </w:rPr>
        <w:t>ПАРТИЗАНСКОГО МУНИЦИПАЛЬНОГО РАЙОНА</w:t>
      </w:r>
    </w:p>
    <w:p w:rsidR="00031AAB" w:rsidRPr="00031AAB" w:rsidRDefault="00031AAB" w:rsidP="00344609">
      <w:pPr>
        <w:spacing w:line="240" w:lineRule="auto"/>
        <w:ind w:firstLine="0"/>
        <w:jc w:val="center"/>
        <w:rPr>
          <w:rFonts w:ascii="Times New Roman" w:hAnsi="Times New Roman"/>
          <w:b/>
          <w:sz w:val="16"/>
        </w:rPr>
      </w:pPr>
      <w:r w:rsidRPr="00031AAB">
        <w:rPr>
          <w:rFonts w:ascii="Times New Roman" w:hAnsi="Times New Roman"/>
          <w:b/>
          <w:sz w:val="30"/>
        </w:rPr>
        <w:t>ПРИМОРСКОГО КРАЯ</w:t>
      </w:r>
    </w:p>
    <w:p w:rsidR="00031AAB" w:rsidRPr="00031AAB" w:rsidRDefault="00031AAB" w:rsidP="00344609">
      <w:pPr>
        <w:spacing w:line="240" w:lineRule="auto"/>
        <w:ind w:firstLine="0"/>
        <w:jc w:val="center"/>
        <w:rPr>
          <w:rFonts w:ascii="Times New Roman" w:hAnsi="Times New Roman"/>
          <w:b/>
          <w:sz w:val="16"/>
        </w:rPr>
      </w:pPr>
    </w:p>
    <w:p w:rsidR="00031AAB" w:rsidRPr="00031AAB" w:rsidRDefault="00031AAB" w:rsidP="00344609">
      <w:pPr>
        <w:spacing w:line="240" w:lineRule="auto"/>
        <w:ind w:firstLine="0"/>
        <w:jc w:val="center"/>
        <w:rPr>
          <w:rFonts w:ascii="Times New Roman" w:hAnsi="Times New Roman"/>
          <w:b/>
          <w:sz w:val="16"/>
        </w:rPr>
      </w:pPr>
    </w:p>
    <w:p w:rsidR="00031AAB" w:rsidRPr="00031AAB" w:rsidRDefault="00031AAB" w:rsidP="00344609">
      <w:pPr>
        <w:pStyle w:val="1"/>
        <w:spacing w:line="240" w:lineRule="auto"/>
        <w:ind w:firstLine="0"/>
        <w:rPr>
          <w:sz w:val="24"/>
        </w:rPr>
      </w:pPr>
      <w:r w:rsidRPr="00031AAB">
        <w:rPr>
          <w:sz w:val="24"/>
        </w:rPr>
        <w:t>ПОСТАНОВЛЕНИЕ</w:t>
      </w:r>
    </w:p>
    <w:p w:rsidR="00031AAB" w:rsidRPr="00031AAB" w:rsidRDefault="00031AAB" w:rsidP="00344609">
      <w:pPr>
        <w:spacing w:line="240" w:lineRule="auto"/>
        <w:ind w:firstLine="0"/>
        <w:rPr>
          <w:rFonts w:ascii="Times New Roman" w:hAnsi="Times New Roman"/>
          <w:sz w:val="16"/>
        </w:rPr>
      </w:pPr>
    </w:p>
    <w:p w:rsidR="00031AAB" w:rsidRPr="00031AAB" w:rsidRDefault="00031AAB" w:rsidP="00344609">
      <w:pPr>
        <w:spacing w:line="240" w:lineRule="auto"/>
        <w:ind w:firstLine="0"/>
        <w:rPr>
          <w:rFonts w:ascii="Times New Roman" w:hAnsi="Times New Roman"/>
          <w:sz w:val="16"/>
        </w:rPr>
      </w:pPr>
    </w:p>
    <w:p w:rsidR="00031AAB" w:rsidRPr="00031AAB" w:rsidRDefault="00031AAB" w:rsidP="00344609">
      <w:pPr>
        <w:spacing w:line="240" w:lineRule="auto"/>
        <w:ind w:firstLine="0"/>
        <w:rPr>
          <w:rFonts w:ascii="Times New Roman" w:hAnsi="Times New Roman"/>
          <w:sz w:val="16"/>
        </w:rPr>
      </w:pPr>
    </w:p>
    <w:tbl>
      <w:tblPr>
        <w:tblW w:w="0" w:type="auto"/>
        <w:tblLook w:val="04A0"/>
      </w:tblPr>
      <w:tblGrid>
        <w:gridCol w:w="3085"/>
        <w:gridCol w:w="3544"/>
        <w:gridCol w:w="3224"/>
      </w:tblGrid>
      <w:tr w:rsidR="00031AAB" w:rsidRPr="00F16778" w:rsidTr="00F16778">
        <w:tc>
          <w:tcPr>
            <w:tcW w:w="3085" w:type="dxa"/>
          </w:tcPr>
          <w:p w:rsidR="00031AAB" w:rsidRPr="00344609" w:rsidRDefault="00A32359" w:rsidP="002314AE">
            <w:pPr>
              <w:spacing w:line="240" w:lineRule="auto"/>
              <w:ind w:firstLine="0"/>
              <w:rPr>
                <w:rFonts w:ascii="Times New Roman" w:hAnsi="Times New Roman"/>
                <w:sz w:val="28"/>
                <w:szCs w:val="28"/>
              </w:rPr>
            </w:pPr>
            <w:r>
              <w:rPr>
                <w:rFonts w:ascii="Times New Roman" w:hAnsi="Times New Roman"/>
                <w:sz w:val="28"/>
                <w:szCs w:val="28"/>
              </w:rPr>
              <w:t>17</w:t>
            </w:r>
            <w:r w:rsidR="00B24C0C">
              <w:rPr>
                <w:rFonts w:ascii="Times New Roman" w:hAnsi="Times New Roman"/>
                <w:sz w:val="28"/>
                <w:szCs w:val="28"/>
              </w:rPr>
              <w:t>.0</w:t>
            </w:r>
            <w:r w:rsidR="002314AE">
              <w:rPr>
                <w:rFonts w:ascii="Times New Roman" w:hAnsi="Times New Roman"/>
                <w:sz w:val="28"/>
                <w:szCs w:val="28"/>
              </w:rPr>
              <w:t>8</w:t>
            </w:r>
            <w:r w:rsidR="00B24C0C">
              <w:rPr>
                <w:rFonts w:ascii="Times New Roman" w:hAnsi="Times New Roman"/>
                <w:sz w:val="28"/>
                <w:szCs w:val="28"/>
              </w:rPr>
              <w:t>.2020</w:t>
            </w:r>
          </w:p>
        </w:tc>
        <w:tc>
          <w:tcPr>
            <w:tcW w:w="3544" w:type="dxa"/>
          </w:tcPr>
          <w:p w:rsidR="00031AAB" w:rsidRPr="00F16778" w:rsidRDefault="00B24C0C" w:rsidP="00344609">
            <w:pPr>
              <w:spacing w:line="240" w:lineRule="auto"/>
              <w:ind w:firstLine="0"/>
              <w:rPr>
                <w:rFonts w:ascii="Times New Roman" w:hAnsi="Times New Roman"/>
              </w:rPr>
            </w:pPr>
            <w:r>
              <w:rPr>
                <w:rFonts w:ascii="Times New Roman" w:hAnsi="Times New Roman"/>
                <w:sz w:val="18"/>
              </w:rPr>
              <w:t xml:space="preserve">       </w:t>
            </w:r>
            <w:r w:rsidR="00031AAB" w:rsidRPr="00F16778">
              <w:rPr>
                <w:rFonts w:ascii="Times New Roman" w:hAnsi="Times New Roman"/>
                <w:sz w:val="18"/>
              </w:rPr>
              <w:t xml:space="preserve">село </w:t>
            </w:r>
            <w:proofErr w:type="gramStart"/>
            <w:r w:rsidR="00031AAB" w:rsidRPr="00F16778">
              <w:rPr>
                <w:rFonts w:ascii="Times New Roman" w:hAnsi="Times New Roman"/>
                <w:sz w:val="18"/>
              </w:rPr>
              <w:t>Владимиро-Александровское</w:t>
            </w:r>
            <w:proofErr w:type="gramEnd"/>
          </w:p>
        </w:tc>
        <w:tc>
          <w:tcPr>
            <w:tcW w:w="3224" w:type="dxa"/>
          </w:tcPr>
          <w:p w:rsidR="00031AAB" w:rsidRPr="00344609" w:rsidRDefault="00031AAB" w:rsidP="002314AE">
            <w:pPr>
              <w:spacing w:line="240" w:lineRule="auto"/>
              <w:ind w:firstLine="0"/>
              <w:rPr>
                <w:rFonts w:ascii="Times New Roman" w:hAnsi="Times New Roman"/>
                <w:sz w:val="28"/>
                <w:szCs w:val="28"/>
              </w:rPr>
            </w:pPr>
            <w:r w:rsidRPr="00F16778">
              <w:rPr>
                <w:rFonts w:ascii="Times New Roman" w:hAnsi="Times New Roman"/>
                <w:sz w:val="26"/>
              </w:rPr>
              <w:t xml:space="preserve">                                </w:t>
            </w:r>
            <w:r w:rsidR="00A32359">
              <w:rPr>
                <w:rFonts w:ascii="Times New Roman" w:hAnsi="Times New Roman"/>
                <w:sz w:val="26"/>
              </w:rPr>
              <w:t xml:space="preserve">  </w:t>
            </w:r>
            <w:r w:rsidRPr="00F16778">
              <w:rPr>
                <w:rFonts w:ascii="Times New Roman" w:hAnsi="Times New Roman"/>
                <w:sz w:val="28"/>
                <w:szCs w:val="28"/>
              </w:rPr>
              <w:t xml:space="preserve">№ </w:t>
            </w:r>
            <w:r w:rsidR="00A32359">
              <w:rPr>
                <w:rFonts w:ascii="Times New Roman" w:hAnsi="Times New Roman"/>
                <w:sz w:val="28"/>
                <w:szCs w:val="28"/>
              </w:rPr>
              <w:t>901</w:t>
            </w:r>
          </w:p>
        </w:tc>
      </w:tr>
    </w:tbl>
    <w:p w:rsidR="00031AAB" w:rsidRPr="00031AAB" w:rsidRDefault="00031AAB" w:rsidP="00031AAB">
      <w:pPr>
        <w:suppressLineNumbers/>
        <w:spacing w:line="240" w:lineRule="auto"/>
        <w:rPr>
          <w:rFonts w:ascii="Times New Roman" w:hAnsi="Times New Roman"/>
          <w:sz w:val="26"/>
        </w:rPr>
      </w:pPr>
    </w:p>
    <w:p w:rsidR="00031AAB" w:rsidRPr="00031AAB" w:rsidRDefault="00031AAB" w:rsidP="00031AAB">
      <w:pPr>
        <w:suppressLineNumbers/>
        <w:spacing w:line="240" w:lineRule="auto"/>
        <w:rPr>
          <w:rFonts w:ascii="Times New Roman" w:hAnsi="Times New Roman"/>
          <w:sz w:val="26"/>
        </w:rPr>
      </w:pPr>
    </w:p>
    <w:p w:rsidR="00031AAB" w:rsidRPr="00031AAB" w:rsidRDefault="00031AAB" w:rsidP="00031AAB">
      <w:pPr>
        <w:suppressLineNumbers/>
        <w:spacing w:line="240" w:lineRule="auto"/>
        <w:rPr>
          <w:rFonts w:ascii="Times New Roman" w:hAnsi="Times New Roman"/>
          <w:sz w:val="26"/>
        </w:rPr>
      </w:pPr>
    </w:p>
    <w:tbl>
      <w:tblPr>
        <w:tblW w:w="0" w:type="auto"/>
        <w:tblLook w:val="0000"/>
      </w:tblPr>
      <w:tblGrid>
        <w:gridCol w:w="9853"/>
      </w:tblGrid>
      <w:tr w:rsidR="00031AAB" w:rsidRPr="00F16778" w:rsidTr="002314AE">
        <w:trPr>
          <w:trHeight w:val="920"/>
        </w:trPr>
        <w:tc>
          <w:tcPr>
            <w:tcW w:w="9853" w:type="dxa"/>
          </w:tcPr>
          <w:p w:rsidR="002314AE" w:rsidRDefault="00B24C0C" w:rsidP="00A32359">
            <w:pPr>
              <w:spacing w:line="240" w:lineRule="auto"/>
              <w:ind w:firstLine="0"/>
              <w:jc w:val="center"/>
              <w:rPr>
                <w:rFonts w:ascii="Times New Roman" w:hAnsi="Times New Roman"/>
                <w:b/>
                <w:sz w:val="28"/>
                <w:szCs w:val="28"/>
              </w:rPr>
            </w:pPr>
            <w:r>
              <w:rPr>
                <w:rFonts w:ascii="Times New Roman" w:hAnsi="Times New Roman"/>
                <w:b/>
                <w:sz w:val="28"/>
                <w:szCs w:val="28"/>
              </w:rPr>
              <w:t>Об утверждении муниципальной</w:t>
            </w:r>
            <w:r w:rsidRPr="00DD6E06">
              <w:rPr>
                <w:rFonts w:ascii="Times New Roman" w:hAnsi="Times New Roman"/>
                <w:b/>
                <w:sz w:val="28"/>
                <w:szCs w:val="28"/>
              </w:rPr>
              <w:t xml:space="preserve"> программ</w:t>
            </w:r>
            <w:r>
              <w:rPr>
                <w:rFonts w:ascii="Times New Roman" w:hAnsi="Times New Roman"/>
                <w:b/>
                <w:sz w:val="28"/>
                <w:szCs w:val="28"/>
              </w:rPr>
              <w:t>ы</w:t>
            </w:r>
          </w:p>
          <w:p w:rsidR="00031AAB" w:rsidRPr="00B24C0C" w:rsidRDefault="00B24C0C" w:rsidP="00A32359">
            <w:pPr>
              <w:spacing w:line="240" w:lineRule="auto"/>
              <w:ind w:firstLine="0"/>
              <w:jc w:val="center"/>
              <w:rPr>
                <w:rFonts w:ascii="Times New Roman" w:hAnsi="Times New Roman"/>
                <w:b/>
                <w:sz w:val="28"/>
                <w:szCs w:val="28"/>
              </w:rPr>
            </w:pPr>
            <w:r w:rsidRPr="00A44ED0">
              <w:rPr>
                <w:rFonts w:ascii="Times New Roman" w:hAnsi="Times New Roman"/>
                <w:b/>
                <w:sz w:val="28"/>
                <w:szCs w:val="28"/>
              </w:rPr>
              <w:t xml:space="preserve"> </w:t>
            </w:r>
            <w:r w:rsidR="002314AE" w:rsidRPr="00A44ED0">
              <w:rPr>
                <w:rFonts w:ascii="Times New Roman" w:hAnsi="Times New Roman"/>
                <w:b/>
                <w:sz w:val="28"/>
                <w:szCs w:val="28"/>
              </w:rPr>
              <w:t>«Устойчивое развитие сельских территорий Партизанского муниципального района на 2021-2025 годы»</w:t>
            </w:r>
          </w:p>
        </w:tc>
      </w:tr>
    </w:tbl>
    <w:p w:rsidR="00031AAB" w:rsidRDefault="00031AAB" w:rsidP="00031AAB">
      <w:pPr>
        <w:suppressLineNumbers/>
        <w:spacing w:line="240" w:lineRule="auto"/>
        <w:rPr>
          <w:rFonts w:ascii="Times New Roman" w:hAnsi="Times New Roman"/>
          <w:sz w:val="28"/>
          <w:szCs w:val="28"/>
        </w:rPr>
      </w:pPr>
    </w:p>
    <w:p w:rsidR="00A32359" w:rsidRPr="004D4833" w:rsidRDefault="00A32359" w:rsidP="00031AAB">
      <w:pPr>
        <w:suppressLineNumbers/>
        <w:spacing w:line="240" w:lineRule="auto"/>
        <w:rPr>
          <w:rFonts w:ascii="Times New Roman" w:hAnsi="Times New Roman"/>
          <w:sz w:val="28"/>
          <w:szCs w:val="28"/>
        </w:rPr>
      </w:pPr>
    </w:p>
    <w:tbl>
      <w:tblPr>
        <w:tblW w:w="9781" w:type="dxa"/>
        <w:tblInd w:w="108" w:type="dxa"/>
        <w:tblLook w:val="0000"/>
      </w:tblPr>
      <w:tblGrid>
        <w:gridCol w:w="9781"/>
      </w:tblGrid>
      <w:tr w:rsidR="00031AAB" w:rsidRPr="00F16778" w:rsidTr="004E74C0">
        <w:tc>
          <w:tcPr>
            <w:tcW w:w="9781" w:type="dxa"/>
          </w:tcPr>
          <w:p w:rsidR="00031AAB" w:rsidRPr="00B24C0C" w:rsidRDefault="00B24C0C" w:rsidP="00A32359">
            <w:pPr>
              <w:autoSpaceDE w:val="0"/>
              <w:autoSpaceDN w:val="0"/>
              <w:adjustRightInd w:val="0"/>
              <w:spacing w:line="336" w:lineRule="auto"/>
              <w:rPr>
                <w:rFonts w:ascii="Times New Roman" w:eastAsiaTheme="minorHAnsi" w:hAnsi="Times New Roman"/>
                <w:sz w:val="28"/>
                <w:szCs w:val="28"/>
              </w:rPr>
            </w:pPr>
            <w:proofErr w:type="gramStart"/>
            <w:r w:rsidRPr="002314AE">
              <w:rPr>
                <w:rFonts w:ascii="Times New Roman" w:hAnsi="Times New Roman"/>
                <w:sz w:val="28"/>
                <w:szCs w:val="28"/>
              </w:rPr>
              <w:t>На основании Федерального закона от 06.10.2003 № 131-ФЗ                      «Об общих принципах организации местного самоуправления в Российской Федерации»,</w:t>
            </w:r>
            <w:r w:rsidRPr="002314AE">
              <w:rPr>
                <w:rFonts w:ascii="Times New Roman" w:hAnsi="Times New Roman"/>
                <w:color w:val="FF0000"/>
                <w:sz w:val="28"/>
                <w:szCs w:val="28"/>
              </w:rPr>
              <w:t xml:space="preserve"> </w:t>
            </w:r>
            <w:r w:rsidR="002314AE" w:rsidRPr="002314AE">
              <w:rPr>
                <w:rFonts w:ascii="Times New Roman" w:hAnsi="Times New Roman"/>
                <w:bCs/>
                <w:sz w:val="28"/>
                <w:szCs w:val="28"/>
              </w:rPr>
              <w:t xml:space="preserve">государственной программы Российской Федерации </w:t>
            </w:r>
            <w:r w:rsidR="002314AE">
              <w:rPr>
                <w:rFonts w:ascii="Times New Roman" w:hAnsi="Times New Roman"/>
                <w:bCs/>
                <w:sz w:val="28"/>
                <w:szCs w:val="28"/>
              </w:rPr>
              <w:t>«</w:t>
            </w:r>
            <w:r w:rsidR="002314AE" w:rsidRPr="002314AE">
              <w:rPr>
                <w:rFonts w:ascii="Times New Roman" w:hAnsi="Times New Roman"/>
                <w:bCs/>
                <w:sz w:val="28"/>
                <w:szCs w:val="28"/>
              </w:rPr>
              <w:t>Комплексное развитие сельских территорий</w:t>
            </w:r>
            <w:r w:rsidR="002314AE">
              <w:rPr>
                <w:rFonts w:ascii="Times New Roman" w:hAnsi="Times New Roman"/>
                <w:bCs/>
                <w:sz w:val="28"/>
                <w:szCs w:val="28"/>
              </w:rPr>
              <w:t>»</w:t>
            </w:r>
            <w:r w:rsidRPr="002314AE">
              <w:rPr>
                <w:rFonts w:ascii="Times New Roman" w:hAnsi="Times New Roman"/>
                <w:spacing w:val="-6"/>
                <w:sz w:val="28"/>
                <w:szCs w:val="28"/>
              </w:rPr>
              <w:t xml:space="preserve">, </w:t>
            </w:r>
            <w:r w:rsidRPr="002314AE">
              <w:rPr>
                <w:rFonts w:ascii="Times New Roman" w:hAnsi="Times New Roman"/>
                <w:sz w:val="28"/>
                <w:szCs w:val="28"/>
              </w:rPr>
              <w:t>утверждённой постановлением Правительства Российской Федерации от 3</w:t>
            </w:r>
            <w:r w:rsidR="002314AE">
              <w:rPr>
                <w:rFonts w:ascii="Times New Roman" w:hAnsi="Times New Roman"/>
                <w:sz w:val="28"/>
                <w:szCs w:val="28"/>
              </w:rPr>
              <w:t>1</w:t>
            </w:r>
            <w:r w:rsidRPr="002314AE">
              <w:rPr>
                <w:rFonts w:ascii="Times New Roman" w:hAnsi="Times New Roman"/>
                <w:sz w:val="28"/>
                <w:szCs w:val="28"/>
              </w:rPr>
              <w:t>.</w:t>
            </w:r>
            <w:r w:rsidR="002314AE">
              <w:rPr>
                <w:rFonts w:ascii="Times New Roman" w:hAnsi="Times New Roman"/>
                <w:sz w:val="28"/>
                <w:szCs w:val="28"/>
              </w:rPr>
              <w:t>05</w:t>
            </w:r>
            <w:r w:rsidRPr="002314AE">
              <w:rPr>
                <w:rFonts w:ascii="Times New Roman" w:hAnsi="Times New Roman"/>
                <w:sz w:val="28"/>
                <w:szCs w:val="28"/>
              </w:rPr>
              <w:t>.201</w:t>
            </w:r>
            <w:r w:rsidR="002314AE">
              <w:rPr>
                <w:rFonts w:ascii="Times New Roman" w:hAnsi="Times New Roman"/>
                <w:sz w:val="28"/>
                <w:szCs w:val="28"/>
              </w:rPr>
              <w:t>9</w:t>
            </w:r>
            <w:r w:rsidRPr="002314AE">
              <w:rPr>
                <w:rFonts w:ascii="Times New Roman" w:hAnsi="Times New Roman"/>
                <w:sz w:val="28"/>
                <w:szCs w:val="28"/>
              </w:rPr>
              <w:t xml:space="preserve"> № </w:t>
            </w:r>
            <w:r w:rsidR="002314AE">
              <w:rPr>
                <w:rFonts w:ascii="Times New Roman" w:hAnsi="Times New Roman"/>
                <w:sz w:val="28"/>
                <w:szCs w:val="28"/>
              </w:rPr>
              <w:t>696</w:t>
            </w:r>
            <w:r w:rsidRPr="002314AE">
              <w:rPr>
                <w:rFonts w:ascii="Times New Roman" w:hAnsi="Times New Roman"/>
                <w:sz w:val="28"/>
                <w:szCs w:val="28"/>
              </w:rPr>
              <w:t xml:space="preserve">, </w:t>
            </w:r>
            <w:r w:rsidR="002314AE" w:rsidRPr="002314AE">
              <w:rPr>
                <w:rFonts w:ascii="Times New Roman" w:hAnsi="Times New Roman"/>
                <w:bCs/>
                <w:sz w:val="28"/>
                <w:szCs w:val="28"/>
              </w:rPr>
              <w:t>Стратегии устойчивого развития сельских территорий Российской Федерации на период до 2030 года</w:t>
            </w:r>
            <w:r w:rsidR="002314AE">
              <w:rPr>
                <w:rFonts w:ascii="Times New Roman" w:hAnsi="Times New Roman"/>
                <w:bCs/>
                <w:sz w:val="28"/>
                <w:szCs w:val="28"/>
              </w:rPr>
              <w:t>, утвержденной</w:t>
            </w:r>
            <w:r w:rsidR="002314AE" w:rsidRPr="002314AE">
              <w:rPr>
                <w:rFonts w:ascii="Times New Roman" w:hAnsi="Times New Roman"/>
                <w:sz w:val="28"/>
                <w:szCs w:val="28"/>
              </w:rPr>
              <w:t xml:space="preserve"> </w:t>
            </w:r>
            <w:hyperlink r:id="rId9" w:history="1">
              <w:r w:rsidR="00861FCF">
                <w:rPr>
                  <w:rFonts w:ascii="Times New Roman" w:hAnsi="Times New Roman"/>
                  <w:bCs/>
                  <w:sz w:val="28"/>
                  <w:szCs w:val="28"/>
                </w:rPr>
                <w:t>р</w:t>
              </w:r>
              <w:r w:rsidR="002314AE" w:rsidRPr="002314AE">
                <w:rPr>
                  <w:rFonts w:ascii="Times New Roman" w:hAnsi="Times New Roman"/>
                  <w:bCs/>
                  <w:sz w:val="28"/>
                  <w:szCs w:val="28"/>
                </w:rPr>
                <w:t>аспоряжение</w:t>
              </w:r>
            </w:hyperlink>
            <w:r w:rsidR="002314AE">
              <w:rPr>
                <w:rFonts w:ascii="Times New Roman" w:hAnsi="Times New Roman"/>
                <w:sz w:val="28"/>
                <w:szCs w:val="28"/>
              </w:rPr>
              <w:t>м</w:t>
            </w:r>
            <w:r w:rsidR="002314AE" w:rsidRPr="002314AE">
              <w:rPr>
                <w:rFonts w:ascii="Times New Roman" w:hAnsi="Times New Roman"/>
                <w:bCs/>
                <w:sz w:val="28"/>
                <w:szCs w:val="28"/>
              </w:rPr>
              <w:t xml:space="preserve"> Правительства Российской Федерации от 02.02.2015 </w:t>
            </w:r>
            <w:r w:rsidR="00861FCF">
              <w:rPr>
                <w:rFonts w:ascii="Times New Roman" w:hAnsi="Times New Roman"/>
                <w:bCs/>
                <w:sz w:val="28"/>
                <w:szCs w:val="28"/>
              </w:rPr>
              <w:t>№</w:t>
            </w:r>
            <w:r w:rsidR="002314AE" w:rsidRPr="002314AE">
              <w:rPr>
                <w:rFonts w:ascii="Times New Roman" w:hAnsi="Times New Roman"/>
                <w:bCs/>
                <w:sz w:val="28"/>
                <w:szCs w:val="28"/>
              </w:rPr>
              <w:t xml:space="preserve"> 151-р</w:t>
            </w:r>
            <w:r w:rsidR="002314AE">
              <w:rPr>
                <w:rFonts w:ascii="Times New Roman" w:hAnsi="Times New Roman"/>
                <w:bCs/>
                <w:sz w:val="28"/>
                <w:szCs w:val="28"/>
              </w:rPr>
              <w:t>,</w:t>
            </w:r>
            <w:r w:rsidR="002314AE" w:rsidRPr="002314AE">
              <w:rPr>
                <w:rFonts w:ascii="Times New Roman" w:hAnsi="Times New Roman"/>
                <w:bCs/>
                <w:sz w:val="28"/>
                <w:szCs w:val="28"/>
              </w:rPr>
              <w:t xml:space="preserve"> </w:t>
            </w:r>
            <w:r w:rsidRPr="002314AE">
              <w:rPr>
                <w:rFonts w:ascii="Times New Roman" w:hAnsi="Times New Roman"/>
                <w:sz w:val="28"/>
                <w:szCs w:val="28"/>
              </w:rPr>
              <w:t xml:space="preserve">в целях реализации </w:t>
            </w:r>
            <w:r w:rsidRPr="002314AE">
              <w:rPr>
                <w:rFonts w:ascii="Times New Roman" w:hAnsi="Times New Roman"/>
                <w:bCs/>
                <w:sz w:val="28"/>
                <w:szCs w:val="28"/>
              </w:rPr>
              <w:t>государственной программы Приморского края</w:t>
            </w:r>
            <w:proofErr w:type="gramEnd"/>
            <w:r w:rsidRPr="002314AE">
              <w:rPr>
                <w:rFonts w:ascii="Times New Roman" w:hAnsi="Times New Roman"/>
                <w:bCs/>
                <w:sz w:val="28"/>
                <w:szCs w:val="28"/>
              </w:rPr>
              <w:t xml:space="preserve"> </w:t>
            </w:r>
            <w:r w:rsidR="002314AE">
              <w:rPr>
                <w:rFonts w:ascii="Times New Roman" w:hAnsi="Times New Roman"/>
                <w:bCs/>
                <w:sz w:val="28"/>
                <w:szCs w:val="28"/>
              </w:rPr>
              <w:t>«</w:t>
            </w:r>
            <w:proofErr w:type="gramStart"/>
            <w:r w:rsidR="002314AE" w:rsidRPr="002314AE">
              <w:rPr>
                <w:rFonts w:ascii="Times New Roman" w:hAnsi="Times New Roman"/>
                <w:sz w:val="28"/>
                <w:szCs w:val="28"/>
              </w:rPr>
              <w:t>Развитие сельского хозяйства и регулировани</w:t>
            </w:r>
            <w:r w:rsidR="00861FCF">
              <w:rPr>
                <w:rFonts w:ascii="Times New Roman" w:hAnsi="Times New Roman"/>
                <w:sz w:val="28"/>
                <w:szCs w:val="28"/>
              </w:rPr>
              <w:t>е</w:t>
            </w:r>
            <w:r w:rsidR="002314AE" w:rsidRPr="002314AE">
              <w:rPr>
                <w:rFonts w:ascii="Times New Roman" w:hAnsi="Times New Roman"/>
                <w:sz w:val="28"/>
                <w:szCs w:val="28"/>
              </w:rPr>
              <w:t xml:space="preserve"> рынков сельскохозяйственной продукции, сырья и продовольствия</w:t>
            </w:r>
            <w:r w:rsidR="002314AE">
              <w:rPr>
                <w:rFonts w:ascii="Times New Roman" w:hAnsi="Times New Roman"/>
                <w:sz w:val="28"/>
                <w:szCs w:val="28"/>
              </w:rPr>
              <w:t>»</w:t>
            </w:r>
            <w:r w:rsidR="002314AE" w:rsidRPr="002314AE">
              <w:rPr>
                <w:rFonts w:ascii="Times New Roman" w:hAnsi="Times New Roman"/>
                <w:sz w:val="28"/>
                <w:szCs w:val="28"/>
              </w:rPr>
              <w:t xml:space="preserve"> на 2020 - 2027 годы</w:t>
            </w:r>
            <w:r w:rsidR="002314AE">
              <w:rPr>
                <w:rFonts w:ascii="Times New Roman" w:hAnsi="Times New Roman"/>
                <w:sz w:val="28"/>
                <w:szCs w:val="28"/>
              </w:rPr>
              <w:t xml:space="preserve">, утвержденной </w:t>
            </w:r>
            <w:r w:rsidR="00861FCF">
              <w:rPr>
                <w:rFonts w:ascii="Times New Roman" w:hAnsi="Times New Roman"/>
                <w:sz w:val="28"/>
                <w:szCs w:val="28"/>
              </w:rPr>
              <w:t>п</w:t>
            </w:r>
            <w:r w:rsidR="002314AE" w:rsidRPr="002314AE">
              <w:rPr>
                <w:rFonts w:ascii="Times New Roman" w:hAnsi="Times New Roman"/>
                <w:sz w:val="28"/>
                <w:szCs w:val="28"/>
              </w:rPr>
              <w:t xml:space="preserve">остановлением </w:t>
            </w:r>
            <w:r w:rsidR="00A32359">
              <w:rPr>
                <w:rFonts w:ascii="Times New Roman" w:hAnsi="Times New Roman"/>
                <w:sz w:val="28"/>
                <w:szCs w:val="28"/>
              </w:rPr>
              <w:t>А</w:t>
            </w:r>
            <w:r w:rsidR="002314AE" w:rsidRPr="002314AE">
              <w:rPr>
                <w:rFonts w:ascii="Times New Roman" w:hAnsi="Times New Roman"/>
                <w:sz w:val="28"/>
                <w:szCs w:val="28"/>
              </w:rPr>
              <w:t xml:space="preserve">дминистрации Приморского края от 27.12.2019 </w:t>
            </w:r>
            <w:r w:rsidR="00861FCF">
              <w:rPr>
                <w:rFonts w:ascii="Times New Roman" w:hAnsi="Times New Roman"/>
                <w:sz w:val="28"/>
                <w:szCs w:val="28"/>
              </w:rPr>
              <w:t>№</w:t>
            </w:r>
            <w:r w:rsidR="002314AE" w:rsidRPr="002314AE">
              <w:rPr>
                <w:rFonts w:ascii="Times New Roman" w:hAnsi="Times New Roman"/>
                <w:sz w:val="28"/>
                <w:szCs w:val="28"/>
              </w:rPr>
              <w:t xml:space="preserve"> 933-па</w:t>
            </w:r>
            <w:r w:rsidR="00861FCF">
              <w:rPr>
                <w:rFonts w:ascii="Times New Roman" w:hAnsi="Times New Roman"/>
                <w:sz w:val="28"/>
                <w:szCs w:val="28"/>
              </w:rPr>
              <w:t>,</w:t>
            </w:r>
            <w:r w:rsidR="002314AE" w:rsidRPr="002314AE">
              <w:rPr>
                <w:rFonts w:ascii="Times New Roman" w:hAnsi="Times New Roman"/>
                <w:sz w:val="28"/>
                <w:szCs w:val="28"/>
              </w:rPr>
              <w:t xml:space="preserve"> </w:t>
            </w:r>
            <w:r w:rsidRPr="002314AE">
              <w:rPr>
                <w:rFonts w:ascii="Times New Roman" w:hAnsi="Times New Roman"/>
                <w:spacing w:val="-6"/>
                <w:sz w:val="28"/>
                <w:szCs w:val="28"/>
              </w:rPr>
              <w:t xml:space="preserve">в соответствии </w:t>
            </w:r>
            <w:r w:rsidR="00075D29">
              <w:rPr>
                <w:rFonts w:ascii="Times New Roman" w:hAnsi="Times New Roman"/>
                <w:spacing w:val="-6"/>
                <w:sz w:val="28"/>
                <w:szCs w:val="28"/>
              </w:rPr>
              <w:t>с</w:t>
            </w:r>
            <w:r w:rsidRPr="003E434D">
              <w:rPr>
                <w:rFonts w:ascii="Times New Roman" w:hAnsi="Times New Roman"/>
                <w:spacing w:val="-6"/>
                <w:sz w:val="28"/>
                <w:szCs w:val="28"/>
              </w:rPr>
              <w:t xml:space="preserve"> постановлением администрации</w:t>
            </w:r>
            <w:r w:rsidRPr="003E434D">
              <w:rPr>
                <w:rFonts w:ascii="Times New Roman" w:hAnsi="Times New Roman"/>
                <w:sz w:val="28"/>
                <w:szCs w:val="28"/>
              </w:rPr>
              <w:t xml:space="preserve"> Партизанского муниципального района от 01</w:t>
            </w:r>
            <w:r>
              <w:rPr>
                <w:rFonts w:ascii="Times New Roman" w:hAnsi="Times New Roman"/>
                <w:sz w:val="28"/>
                <w:szCs w:val="28"/>
              </w:rPr>
              <w:t>.08.</w:t>
            </w:r>
            <w:r w:rsidRPr="003E434D">
              <w:rPr>
                <w:rFonts w:ascii="Times New Roman" w:hAnsi="Times New Roman"/>
                <w:sz w:val="28"/>
                <w:szCs w:val="28"/>
              </w:rPr>
              <w:t>2011</w:t>
            </w:r>
            <w:r>
              <w:rPr>
                <w:rFonts w:ascii="Times New Roman" w:hAnsi="Times New Roman"/>
                <w:sz w:val="28"/>
                <w:szCs w:val="28"/>
              </w:rPr>
              <w:t xml:space="preserve"> </w:t>
            </w:r>
            <w:r w:rsidRPr="003E434D">
              <w:rPr>
                <w:rFonts w:ascii="Times New Roman" w:hAnsi="Times New Roman"/>
                <w:sz w:val="28"/>
                <w:szCs w:val="28"/>
              </w:rPr>
              <w:t>№ 320 «</w:t>
            </w:r>
            <w:r w:rsidRPr="003E434D">
              <w:rPr>
                <w:rFonts w:ascii="Times New Roman" w:hAnsi="Times New Roman"/>
                <w:bCs/>
                <w:sz w:val="28"/>
                <w:szCs w:val="28"/>
              </w:rPr>
              <w:t xml:space="preserve">Об утверждении </w:t>
            </w:r>
            <w:r w:rsidRPr="00A32359">
              <w:rPr>
                <w:rFonts w:ascii="Times New Roman" w:hAnsi="Times New Roman"/>
                <w:bCs/>
                <w:spacing w:val="-4"/>
                <w:sz w:val="28"/>
                <w:szCs w:val="28"/>
              </w:rPr>
              <w:t xml:space="preserve">порядка принятия решений о разработке муниципальных программ, их формирования и реализации  </w:t>
            </w:r>
            <w:r w:rsidR="00075D29" w:rsidRPr="00A32359">
              <w:rPr>
                <w:rFonts w:ascii="Times New Roman" w:hAnsi="Times New Roman"/>
                <w:bCs/>
                <w:spacing w:val="-4"/>
                <w:sz w:val="28"/>
                <w:szCs w:val="28"/>
              </w:rPr>
              <w:t>в</w:t>
            </w:r>
            <w:r w:rsidRPr="00A32359">
              <w:rPr>
                <w:rFonts w:ascii="Times New Roman" w:hAnsi="Times New Roman"/>
                <w:bCs/>
                <w:spacing w:val="-4"/>
                <w:sz w:val="28"/>
                <w:szCs w:val="28"/>
              </w:rPr>
              <w:t xml:space="preserve"> Партизанском муниципальном районе и порядка проведения оценки эффективности реализации муниципальных программ»</w:t>
            </w:r>
            <w:r w:rsidRPr="003E434D">
              <w:rPr>
                <w:rFonts w:ascii="Times New Roman" w:hAnsi="Times New Roman"/>
                <w:bCs/>
                <w:sz w:val="28"/>
                <w:szCs w:val="28"/>
              </w:rPr>
              <w:t xml:space="preserve"> </w:t>
            </w:r>
            <w:r w:rsidR="00A32359">
              <w:rPr>
                <w:rFonts w:ascii="Times New Roman" w:hAnsi="Times New Roman"/>
                <w:bCs/>
                <w:sz w:val="28"/>
                <w:szCs w:val="28"/>
              </w:rPr>
              <w:t xml:space="preserve">                 </w:t>
            </w:r>
            <w:r w:rsidRPr="003E434D">
              <w:rPr>
                <w:rFonts w:ascii="Times New Roman" w:hAnsi="Times New Roman"/>
                <w:sz w:val="28"/>
                <w:szCs w:val="28"/>
              </w:rPr>
              <w:t>(в</w:t>
            </w:r>
            <w:proofErr w:type="gramEnd"/>
            <w:r w:rsidRPr="003E434D">
              <w:rPr>
                <w:rFonts w:ascii="Times New Roman" w:hAnsi="Times New Roman"/>
                <w:sz w:val="28"/>
                <w:szCs w:val="28"/>
              </w:rPr>
              <w:t xml:space="preserve"> редакции от 24</w:t>
            </w:r>
            <w:r>
              <w:rPr>
                <w:rFonts w:ascii="Times New Roman" w:hAnsi="Times New Roman"/>
                <w:sz w:val="28"/>
                <w:szCs w:val="28"/>
              </w:rPr>
              <w:t>.09.</w:t>
            </w:r>
            <w:r w:rsidRPr="003E434D">
              <w:rPr>
                <w:rFonts w:ascii="Times New Roman" w:hAnsi="Times New Roman"/>
                <w:sz w:val="28"/>
                <w:szCs w:val="28"/>
              </w:rPr>
              <w:t xml:space="preserve">2013 № 912), руководствуясь статьями </w:t>
            </w:r>
            <w:r w:rsidR="00A32359">
              <w:rPr>
                <w:rFonts w:ascii="Times New Roman" w:hAnsi="Times New Roman"/>
                <w:sz w:val="28"/>
                <w:szCs w:val="28"/>
              </w:rPr>
              <w:t>2</w:t>
            </w:r>
            <w:r w:rsidRPr="003E434D">
              <w:rPr>
                <w:rFonts w:ascii="Times New Roman" w:hAnsi="Times New Roman"/>
                <w:sz w:val="28"/>
                <w:szCs w:val="28"/>
              </w:rPr>
              <w:t xml:space="preserve">8, 31 Устава </w:t>
            </w:r>
            <w:r w:rsidRPr="00A32359">
              <w:rPr>
                <w:rFonts w:ascii="Times New Roman" w:hAnsi="Times New Roman"/>
                <w:sz w:val="28"/>
                <w:szCs w:val="28"/>
              </w:rPr>
              <w:t>Партизанского муниципального района, администрация Партизанского муниципального района</w:t>
            </w:r>
          </w:p>
        </w:tc>
      </w:tr>
    </w:tbl>
    <w:p w:rsidR="00B24C0C" w:rsidRDefault="00B24C0C"/>
    <w:p w:rsidR="00A32359" w:rsidRDefault="00A32359"/>
    <w:p w:rsidR="00A32359" w:rsidRPr="00A32359" w:rsidRDefault="00A32359" w:rsidP="00A32359">
      <w:pPr>
        <w:ind w:firstLine="0"/>
        <w:jc w:val="center"/>
        <w:rPr>
          <w:rFonts w:ascii="Times New Roman" w:hAnsi="Times New Roman"/>
          <w:sz w:val="24"/>
          <w:szCs w:val="24"/>
        </w:rPr>
      </w:pPr>
      <w:r>
        <w:rPr>
          <w:rFonts w:ascii="Times New Roman" w:hAnsi="Times New Roman"/>
          <w:sz w:val="24"/>
          <w:szCs w:val="24"/>
        </w:rPr>
        <w:t>2</w:t>
      </w:r>
    </w:p>
    <w:tbl>
      <w:tblPr>
        <w:tblW w:w="9781" w:type="dxa"/>
        <w:tblInd w:w="108" w:type="dxa"/>
        <w:tblLook w:val="0000"/>
      </w:tblPr>
      <w:tblGrid>
        <w:gridCol w:w="9781"/>
      </w:tblGrid>
      <w:tr w:rsidR="00031AAB" w:rsidRPr="00F16778" w:rsidTr="00396D54">
        <w:tc>
          <w:tcPr>
            <w:tcW w:w="9781" w:type="dxa"/>
          </w:tcPr>
          <w:p w:rsidR="00031AAB" w:rsidRPr="00A8030C" w:rsidRDefault="00031AAB" w:rsidP="00344609">
            <w:pPr>
              <w:tabs>
                <w:tab w:val="left" w:pos="9854"/>
              </w:tabs>
              <w:ind w:firstLine="0"/>
              <w:rPr>
                <w:rFonts w:ascii="Times New Roman" w:hAnsi="Times New Roman"/>
                <w:sz w:val="28"/>
                <w:szCs w:val="28"/>
              </w:rPr>
            </w:pPr>
            <w:r w:rsidRPr="00A8030C">
              <w:rPr>
                <w:rFonts w:ascii="Times New Roman" w:hAnsi="Times New Roman"/>
                <w:sz w:val="28"/>
                <w:szCs w:val="28"/>
              </w:rPr>
              <w:t>ПОСТАНОВЛЯЕТ:</w:t>
            </w:r>
          </w:p>
          <w:p w:rsidR="00031AAB" w:rsidRPr="00A8030C" w:rsidRDefault="00031AAB" w:rsidP="00F16778">
            <w:pPr>
              <w:suppressLineNumbers/>
              <w:tabs>
                <w:tab w:val="left" w:pos="9854"/>
              </w:tabs>
              <w:spacing w:line="240" w:lineRule="auto"/>
              <w:rPr>
                <w:rFonts w:ascii="Times New Roman" w:hAnsi="Times New Roman"/>
                <w:sz w:val="26"/>
              </w:rPr>
            </w:pPr>
          </w:p>
        </w:tc>
      </w:tr>
      <w:tr w:rsidR="00031AAB" w:rsidRPr="00F16778" w:rsidTr="00396D54">
        <w:tc>
          <w:tcPr>
            <w:tcW w:w="9781" w:type="dxa"/>
          </w:tcPr>
          <w:p w:rsidR="00B24C0C" w:rsidRDefault="00B24C0C" w:rsidP="00A32359">
            <w:pPr>
              <w:spacing w:line="312" w:lineRule="auto"/>
              <w:rPr>
                <w:rFonts w:ascii="Times New Roman" w:hAnsi="Times New Roman"/>
                <w:sz w:val="28"/>
                <w:szCs w:val="28"/>
              </w:rPr>
            </w:pPr>
            <w:r w:rsidRPr="00554A49">
              <w:rPr>
                <w:rFonts w:ascii="Times New Roman" w:hAnsi="Times New Roman"/>
                <w:sz w:val="28"/>
                <w:szCs w:val="28"/>
              </w:rPr>
              <w:t xml:space="preserve">1. </w:t>
            </w:r>
            <w:r w:rsidRPr="00075D29">
              <w:rPr>
                <w:rFonts w:ascii="Times New Roman" w:hAnsi="Times New Roman"/>
                <w:sz w:val="28"/>
                <w:szCs w:val="28"/>
              </w:rPr>
              <w:t xml:space="preserve">Утвердить муниципальную программу </w:t>
            </w:r>
            <w:r w:rsidRPr="00861FCF">
              <w:rPr>
                <w:rFonts w:ascii="Times New Roman" w:hAnsi="Times New Roman"/>
                <w:sz w:val="28"/>
                <w:szCs w:val="28"/>
              </w:rPr>
              <w:t>«</w:t>
            </w:r>
            <w:r w:rsidR="00075D29" w:rsidRPr="00861FCF">
              <w:rPr>
                <w:rFonts w:ascii="Times New Roman" w:hAnsi="Times New Roman"/>
                <w:sz w:val="28"/>
                <w:szCs w:val="28"/>
              </w:rPr>
              <w:t>Устойчивое развитие сельских территорий Партизанского муниципального района на 2021-2025 годы»</w:t>
            </w:r>
            <w:r w:rsidR="00075D29">
              <w:rPr>
                <w:rFonts w:ascii="Times New Roman" w:hAnsi="Times New Roman"/>
                <w:sz w:val="28"/>
                <w:szCs w:val="28"/>
              </w:rPr>
              <w:t xml:space="preserve"> </w:t>
            </w:r>
            <w:r>
              <w:rPr>
                <w:rFonts w:ascii="Times New Roman" w:hAnsi="Times New Roman"/>
                <w:sz w:val="28"/>
                <w:szCs w:val="28"/>
              </w:rPr>
              <w:t>(далее - Программа)</w:t>
            </w:r>
            <w:r w:rsidRPr="00A31E48">
              <w:rPr>
                <w:rFonts w:ascii="Times New Roman" w:hAnsi="Times New Roman"/>
                <w:sz w:val="28"/>
                <w:szCs w:val="28"/>
              </w:rPr>
              <w:t xml:space="preserve"> (прил</w:t>
            </w:r>
            <w:r>
              <w:rPr>
                <w:rFonts w:ascii="Times New Roman" w:hAnsi="Times New Roman"/>
                <w:sz w:val="28"/>
                <w:szCs w:val="28"/>
              </w:rPr>
              <w:t>ожение</w:t>
            </w:r>
            <w:r w:rsidRPr="00A31E48">
              <w:rPr>
                <w:rFonts w:ascii="Times New Roman" w:hAnsi="Times New Roman"/>
                <w:sz w:val="28"/>
                <w:szCs w:val="28"/>
              </w:rPr>
              <w:t>).</w:t>
            </w:r>
          </w:p>
          <w:p w:rsidR="00B24C0C" w:rsidRDefault="00B24C0C" w:rsidP="00A32359">
            <w:pPr>
              <w:spacing w:line="312" w:lineRule="auto"/>
              <w:rPr>
                <w:rFonts w:ascii="Times New Roman" w:hAnsi="Times New Roman"/>
                <w:sz w:val="28"/>
                <w:szCs w:val="28"/>
              </w:rPr>
            </w:pPr>
            <w:r w:rsidRPr="00EB2BD6">
              <w:rPr>
                <w:rFonts w:ascii="Times New Roman" w:hAnsi="Times New Roman"/>
                <w:sz w:val="28"/>
                <w:szCs w:val="28"/>
              </w:rPr>
              <w:t>2</w:t>
            </w:r>
            <w:r>
              <w:rPr>
                <w:rFonts w:ascii="Times New Roman" w:hAnsi="Times New Roman"/>
                <w:sz w:val="28"/>
                <w:szCs w:val="28"/>
              </w:rPr>
              <w:t xml:space="preserve">. </w:t>
            </w:r>
            <w:r w:rsidRPr="00686F60">
              <w:rPr>
                <w:rFonts w:ascii="Times New Roman" w:eastAsia="Times New Roman" w:hAnsi="Times New Roman"/>
                <w:sz w:val="28"/>
                <w:szCs w:val="28"/>
                <w:lang w:eastAsia="ru-RU"/>
              </w:rPr>
              <w:t xml:space="preserve">Возложить координацию работы по реализации Программы на отдел </w:t>
            </w:r>
            <w:r w:rsidR="00075D29">
              <w:rPr>
                <w:rFonts w:ascii="Times New Roman" w:eastAsia="Times New Roman" w:hAnsi="Times New Roman"/>
                <w:sz w:val="28"/>
                <w:szCs w:val="28"/>
                <w:lang w:eastAsia="ru-RU"/>
              </w:rPr>
              <w:t xml:space="preserve">сельского хозяйства </w:t>
            </w:r>
            <w:r w:rsidRPr="00686F60">
              <w:rPr>
                <w:rFonts w:ascii="Times New Roman" w:eastAsia="Times New Roman" w:hAnsi="Times New Roman"/>
                <w:sz w:val="28"/>
                <w:szCs w:val="28"/>
                <w:lang w:eastAsia="ru-RU"/>
              </w:rPr>
              <w:t>администрации Партизанского муниципального района</w:t>
            </w:r>
            <w:r>
              <w:rPr>
                <w:rFonts w:ascii="Times New Roman" w:eastAsia="Times New Roman" w:hAnsi="Times New Roman"/>
                <w:sz w:val="28"/>
                <w:szCs w:val="28"/>
                <w:lang w:eastAsia="ru-RU"/>
              </w:rPr>
              <w:t>.</w:t>
            </w:r>
          </w:p>
          <w:p w:rsidR="00B24C0C" w:rsidRDefault="00B24C0C" w:rsidP="00A32359">
            <w:pPr>
              <w:spacing w:line="312" w:lineRule="auto"/>
              <w:rPr>
                <w:rFonts w:ascii="Times New Roman" w:hAnsi="Times New Roman"/>
                <w:sz w:val="28"/>
                <w:szCs w:val="28"/>
              </w:rPr>
            </w:pPr>
            <w:r>
              <w:rPr>
                <w:rFonts w:ascii="Times New Roman" w:hAnsi="Times New Roman"/>
                <w:sz w:val="28"/>
                <w:szCs w:val="28"/>
              </w:rPr>
              <w:t xml:space="preserve">3. </w:t>
            </w:r>
            <w:r w:rsidRPr="00EB2BD6">
              <w:rPr>
                <w:rFonts w:ascii="Times New Roman" w:hAnsi="Times New Roman"/>
                <w:sz w:val="28"/>
                <w:szCs w:val="28"/>
              </w:rPr>
              <w:t>Общему отделу администрации Партизанского муниципального района (</w:t>
            </w:r>
            <w:r>
              <w:rPr>
                <w:rFonts w:ascii="Times New Roman" w:hAnsi="Times New Roman"/>
                <w:sz w:val="28"/>
                <w:szCs w:val="28"/>
              </w:rPr>
              <w:t xml:space="preserve">Гляделова) </w:t>
            </w:r>
            <w:r w:rsidRPr="00EB2BD6">
              <w:rPr>
                <w:rFonts w:ascii="Times New Roman" w:hAnsi="Times New Roman"/>
                <w:sz w:val="28"/>
                <w:szCs w:val="28"/>
              </w:rPr>
              <w:t xml:space="preserve">настоящее </w:t>
            </w:r>
            <w:r w:rsidRPr="009634F3">
              <w:rPr>
                <w:rFonts w:ascii="Times New Roman" w:hAnsi="Times New Roman"/>
                <w:sz w:val="28"/>
                <w:szCs w:val="28"/>
              </w:rPr>
              <w:t>постановление разместить на официальном</w:t>
            </w:r>
            <w:r w:rsidR="00A32359">
              <w:rPr>
                <w:rFonts w:ascii="Times New Roman" w:hAnsi="Times New Roman"/>
                <w:sz w:val="28"/>
                <w:szCs w:val="28"/>
              </w:rPr>
              <w:t xml:space="preserve"> сайте </w:t>
            </w:r>
            <w:r w:rsidRPr="009634F3">
              <w:rPr>
                <w:rFonts w:ascii="Times New Roman" w:hAnsi="Times New Roman"/>
                <w:sz w:val="28"/>
                <w:szCs w:val="28"/>
              </w:rPr>
              <w:t xml:space="preserve">администрации Партизанского муниципального района </w:t>
            </w:r>
            <w:r w:rsidR="00A32359">
              <w:rPr>
                <w:rFonts w:ascii="Times New Roman" w:hAnsi="Times New Roman"/>
                <w:sz w:val="28"/>
                <w:szCs w:val="28"/>
              </w:rPr>
              <w:t xml:space="preserve">                                       </w:t>
            </w:r>
            <w:r w:rsidRPr="009634F3">
              <w:rPr>
                <w:rFonts w:ascii="Times New Roman" w:hAnsi="Times New Roman"/>
                <w:sz w:val="28"/>
                <w:szCs w:val="28"/>
              </w:rPr>
              <w:t>в информационно-телекоммуникационной сети «Интернет» (далее - сайт).</w:t>
            </w:r>
          </w:p>
          <w:p w:rsidR="00031AAB" w:rsidRPr="00A8030C" w:rsidRDefault="00B24C0C" w:rsidP="00A32359">
            <w:pPr>
              <w:spacing w:line="312" w:lineRule="auto"/>
              <w:rPr>
                <w:rFonts w:ascii="Times New Roman" w:hAnsi="Times New Roman"/>
                <w:sz w:val="28"/>
                <w:szCs w:val="28"/>
              </w:rPr>
            </w:pPr>
            <w:r>
              <w:rPr>
                <w:rFonts w:ascii="Times New Roman" w:hAnsi="Times New Roman"/>
                <w:sz w:val="28"/>
                <w:szCs w:val="28"/>
              </w:rPr>
              <w:t>4</w:t>
            </w:r>
            <w:r w:rsidRPr="00EB2BD6">
              <w:rPr>
                <w:rFonts w:ascii="Times New Roman" w:hAnsi="Times New Roman"/>
                <w:sz w:val="28"/>
                <w:szCs w:val="28"/>
              </w:rPr>
              <w:t xml:space="preserve">. Отделу </w:t>
            </w:r>
            <w:r w:rsidR="00075D29">
              <w:rPr>
                <w:rFonts w:ascii="Times New Roman" w:hAnsi="Times New Roman"/>
                <w:sz w:val="28"/>
                <w:szCs w:val="28"/>
              </w:rPr>
              <w:t>сельского хозяйства</w:t>
            </w:r>
            <w:r w:rsidRPr="00EB2BD6">
              <w:rPr>
                <w:rFonts w:ascii="Times New Roman" w:hAnsi="Times New Roman"/>
                <w:sz w:val="28"/>
                <w:szCs w:val="28"/>
              </w:rPr>
              <w:t xml:space="preserve"> администрации Партизанского муниципального района (</w:t>
            </w:r>
            <w:r w:rsidR="00075D29">
              <w:rPr>
                <w:rFonts w:ascii="Times New Roman" w:hAnsi="Times New Roman"/>
                <w:sz w:val="28"/>
                <w:szCs w:val="28"/>
              </w:rPr>
              <w:t>Сахаровский</w:t>
            </w:r>
            <w:r w:rsidRPr="00EB2BD6">
              <w:rPr>
                <w:rFonts w:ascii="Times New Roman" w:hAnsi="Times New Roman"/>
                <w:sz w:val="28"/>
                <w:szCs w:val="28"/>
              </w:rPr>
              <w:t xml:space="preserve">) </w:t>
            </w:r>
            <w:proofErr w:type="gramStart"/>
            <w:r w:rsidRPr="00EB2BD6">
              <w:rPr>
                <w:rFonts w:ascii="Times New Roman" w:hAnsi="Times New Roman"/>
                <w:sz w:val="28"/>
                <w:szCs w:val="28"/>
              </w:rPr>
              <w:t xml:space="preserve">разместить </w:t>
            </w:r>
            <w:r>
              <w:rPr>
                <w:rFonts w:ascii="Times New Roman" w:hAnsi="Times New Roman"/>
                <w:sz w:val="28"/>
                <w:szCs w:val="28"/>
              </w:rPr>
              <w:t>Программу</w:t>
            </w:r>
            <w:proofErr w:type="gramEnd"/>
            <w:r>
              <w:rPr>
                <w:rFonts w:ascii="Times New Roman" w:hAnsi="Times New Roman"/>
                <w:sz w:val="28"/>
                <w:szCs w:val="28"/>
              </w:rPr>
              <w:t xml:space="preserve"> </w:t>
            </w:r>
            <w:r w:rsidRPr="00EB2BD6">
              <w:rPr>
                <w:rFonts w:ascii="Times New Roman" w:hAnsi="Times New Roman"/>
                <w:sz w:val="28"/>
                <w:szCs w:val="28"/>
              </w:rPr>
              <w:t xml:space="preserve">на сайте </w:t>
            </w:r>
            <w:r w:rsidR="00A32359">
              <w:rPr>
                <w:rFonts w:ascii="Times New Roman" w:hAnsi="Times New Roman"/>
                <w:sz w:val="28"/>
                <w:szCs w:val="28"/>
              </w:rPr>
              <w:t xml:space="preserve">                          </w:t>
            </w:r>
            <w:r w:rsidRPr="00EB2BD6">
              <w:rPr>
                <w:rFonts w:ascii="Times New Roman" w:hAnsi="Times New Roman"/>
                <w:sz w:val="28"/>
                <w:szCs w:val="28"/>
              </w:rPr>
              <w:t xml:space="preserve">в </w:t>
            </w:r>
            <w:r>
              <w:rPr>
                <w:rFonts w:ascii="Times New Roman" w:hAnsi="Times New Roman"/>
                <w:sz w:val="28"/>
                <w:szCs w:val="28"/>
              </w:rPr>
              <w:t xml:space="preserve">тематической </w:t>
            </w:r>
            <w:r w:rsidRPr="00EB2BD6">
              <w:rPr>
                <w:rFonts w:ascii="Times New Roman" w:hAnsi="Times New Roman"/>
                <w:sz w:val="28"/>
                <w:szCs w:val="28"/>
              </w:rPr>
              <w:t>рубрике «Муниципальные программы»</w:t>
            </w:r>
            <w:r>
              <w:rPr>
                <w:rFonts w:ascii="Times New Roman" w:hAnsi="Times New Roman"/>
                <w:sz w:val="28"/>
                <w:szCs w:val="28"/>
              </w:rPr>
              <w:t>.</w:t>
            </w:r>
          </w:p>
        </w:tc>
      </w:tr>
    </w:tbl>
    <w:p w:rsidR="00031AAB" w:rsidRPr="00031AAB" w:rsidRDefault="00031AAB" w:rsidP="00031AAB">
      <w:pPr>
        <w:suppressLineNumbers/>
        <w:spacing w:line="240" w:lineRule="auto"/>
        <w:rPr>
          <w:rFonts w:ascii="Times New Roman" w:hAnsi="Times New Roman"/>
          <w:sz w:val="26"/>
        </w:rPr>
      </w:pPr>
    </w:p>
    <w:p w:rsidR="00031AAB" w:rsidRDefault="00031AAB" w:rsidP="00031AAB">
      <w:pPr>
        <w:suppressLineNumbers/>
        <w:spacing w:line="240" w:lineRule="auto"/>
        <w:rPr>
          <w:rFonts w:ascii="Times New Roman" w:hAnsi="Times New Roman"/>
          <w:sz w:val="26"/>
        </w:rPr>
      </w:pPr>
    </w:p>
    <w:p w:rsidR="00031AAB" w:rsidRPr="00031AAB" w:rsidRDefault="00031AAB" w:rsidP="00031AAB">
      <w:pPr>
        <w:suppressLineNumbers/>
        <w:spacing w:line="240" w:lineRule="auto"/>
        <w:rPr>
          <w:rFonts w:ascii="Times New Roman" w:hAnsi="Times New Roman"/>
          <w:sz w:val="26"/>
        </w:rPr>
      </w:pPr>
    </w:p>
    <w:p w:rsidR="00031AAB" w:rsidRPr="00031AAB" w:rsidRDefault="00EC5BBB" w:rsidP="00344609">
      <w:pPr>
        <w:suppressLineNumbers/>
        <w:spacing w:line="240" w:lineRule="auto"/>
        <w:ind w:firstLine="0"/>
        <w:rPr>
          <w:rFonts w:ascii="Times New Roman" w:hAnsi="Times New Roman"/>
          <w:sz w:val="28"/>
          <w:szCs w:val="28"/>
        </w:rPr>
      </w:pPr>
      <w:r>
        <w:rPr>
          <w:rFonts w:ascii="Times New Roman" w:hAnsi="Times New Roman"/>
          <w:sz w:val="28"/>
          <w:szCs w:val="28"/>
        </w:rPr>
        <w:t>Г</w:t>
      </w:r>
      <w:r w:rsidR="00031AAB" w:rsidRPr="00031AAB">
        <w:rPr>
          <w:rFonts w:ascii="Times New Roman" w:hAnsi="Times New Roman"/>
          <w:sz w:val="28"/>
          <w:szCs w:val="28"/>
        </w:rPr>
        <w:t>лав</w:t>
      </w:r>
      <w:r>
        <w:rPr>
          <w:rFonts w:ascii="Times New Roman" w:hAnsi="Times New Roman"/>
          <w:sz w:val="28"/>
          <w:szCs w:val="28"/>
        </w:rPr>
        <w:t>а</w:t>
      </w:r>
      <w:r w:rsidR="00031AAB" w:rsidRPr="00031AAB">
        <w:rPr>
          <w:rFonts w:ascii="Times New Roman" w:hAnsi="Times New Roman"/>
          <w:sz w:val="28"/>
          <w:szCs w:val="28"/>
        </w:rPr>
        <w:t xml:space="preserve"> Партизанского</w:t>
      </w:r>
    </w:p>
    <w:p w:rsidR="00031AAB" w:rsidRDefault="00031AAB" w:rsidP="00344609">
      <w:pPr>
        <w:spacing w:line="240" w:lineRule="auto"/>
        <w:ind w:firstLine="0"/>
        <w:rPr>
          <w:rFonts w:ascii="Times New Roman" w:hAnsi="Times New Roman"/>
          <w:sz w:val="28"/>
          <w:szCs w:val="28"/>
        </w:rPr>
      </w:pPr>
      <w:r w:rsidRPr="00031AAB">
        <w:rPr>
          <w:rFonts w:ascii="Times New Roman" w:hAnsi="Times New Roman"/>
          <w:sz w:val="28"/>
          <w:szCs w:val="28"/>
        </w:rPr>
        <w:t>муниципального района</w:t>
      </w:r>
      <w:r w:rsidRPr="00031AAB">
        <w:rPr>
          <w:rFonts w:ascii="Times New Roman" w:hAnsi="Times New Roman"/>
          <w:sz w:val="28"/>
          <w:szCs w:val="28"/>
        </w:rPr>
        <w:tab/>
      </w:r>
      <w:r w:rsidRPr="00031AAB">
        <w:rPr>
          <w:rFonts w:ascii="Times New Roman" w:hAnsi="Times New Roman"/>
          <w:sz w:val="28"/>
          <w:szCs w:val="28"/>
        </w:rPr>
        <w:tab/>
      </w:r>
      <w:r w:rsidRPr="00031AAB">
        <w:rPr>
          <w:rFonts w:ascii="Times New Roman" w:hAnsi="Times New Roman"/>
          <w:sz w:val="28"/>
          <w:szCs w:val="28"/>
        </w:rPr>
        <w:tab/>
      </w:r>
      <w:r w:rsidRPr="00031AAB">
        <w:rPr>
          <w:rFonts w:ascii="Times New Roman" w:hAnsi="Times New Roman"/>
          <w:sz w:val="28"/>
          <w:szCs w:val="28"/>
        </w:rPr>
        <w:tab/>
      </w:r>
      <w:r w:rsidRPr="00031AAB">
        <w:rPr>
          <w:rFonts w:ascii="Times New Roman" w:hAnsi="Times New Roman"/>
          <w:sz w:val="28"/>
          <w:szCs w:val="28"/>
        </w:rPr>
        <w:tab/>
      </w:r>
      <w:r w:rsidRPr="00031AAB">
        <w:rPr>
          <w:rFonts w:ascii="Times New Roman" w:hAnsi="Times New Roman"/>
          <w:sz w:val="28"/>
          <w:szCs w:val="28"/>
        </w:rPr>
        <w:tab/>
        <w:t xml:space="preserve">      </w:t>
      </w:r>
      <w:r w:rsidR="009A56EE">
        <w:rPr>
          <w:rFonts w:ascii="Times New Roman" w:hAnsi="Times New Roman"/>
          <w:sz w:val="28"/>
          <w:szCs w:val="28"/>
        </w:rPr>
        <w:t xml:space="preserve">   </w:t>
      </w:r>
      <w:r w:rsidR="00396D54">
        <w:rPr>
          <w:rFonts w:ascii="Times New Roman" w:hAnsi="Times New Roman"/>
          <w:sz w:val="28"/>
          <w:szCs w:val="28"/>
        </w:rPr>
        <w:t xml:space="preserve">   </w:t>
      </w:r>
      <w:proofErr w:type="spellStart"/>
      <w:r w:rsidR="00EC5BBB">
        <w:rPr>
          <w:rFonts w:ascii="Times New Roman" w:hAnsi="Times New Roman"/>
          <w:sz w:val="28"/>
          <w:szCs w:val="28"/>
        </w:rPr>
        <w:t>Л.В.Хамхоев</w:t>
      </w:r>
      <w:proofErr w:type="spellEnd"/>
    </w:p>
    <w:p w:rsidR="00B24C0C" w:rsidRDefault="00B24C0C" w:rsidP="00344609">
      <w:pPr>
        <w:spacing w:line="240" w:lineRule="auto"/>
        <w:ind w:firstLine="0"/>
        <w:rPr>
          <w:rFonts w:ascii="Times New Roman" w:hAnsi="Times New Roman"/>
          <w:sz w:val="28"/>
          <w:szCs w:val="28"/>
        </w:rPr>
      </w:pPr>
    </w:p>
    <w:p w:rsidR="00B24C0C" w:rsidRDefault="00B24C0C" w:rsidP="00344609">
      <w:pPr>
        <w:spacing w:line="240" w:lineRule="auto"/>
        <w:ind w:firstLine="0"/>
        <w:rPr>
          <w:rFonts w:ascii="Times New Roman" w:hAnsi="Times New Roman"/>
          <w:sz w:val="28"/>
          <w:szCs w:val="28"/>
        </w:rPr>
      </w:pPr>
    </w:p>
    <w:p w:rsidR="00B24C0C" w:rsidRDefault="00B24C0C" w:rsidP="00344609">
      <w:pPr>
        <w:spacing w:line="240" w:lineRule="auto"/>
        <w:ind w:firstLine="0"/>
        <w:rPr>
          <w:rFonts w:ascii="Times New Roman" w:hAnsi="Times New Roman"/>
          <w:sz w:val="28"/>
          <w:szCs w:val="28"/>
        </w:rPr>
      </w:pPr>
    </w:p>
    <w:p w:rsidR="00B24C0C" w:rsidRDefault="00B24C0C" w:rsidP="00344609">
      <w:pPr>
        <w:spacing w:line="240" w:lineRule="auto"/>
        <w:ind w:firstLine="0"/>
        <w:rPr>
          <w:rFonts w:ascii="Times New Roman" w:hAnsi="Times New Roman"/>
          <w:sz w:val="28"/>
          <w:szCs w:val="28"/>
        </w:rPr>
      </w:pPr>
    </w:p>
    <w:p w:rsidR="00B24C0C" w:rsidRDefault="00B24C0C" w:rsidP="00344609">
      <w:pPr>
        <w:spacing w:line="240" w:lineRule="auto"/>
        <w:ind w:firstLine="0"/>
        <w:rPr>
          <w:rFonts w:ascii="Times New Roman" w:hAnsi="Times New Roman"/>
          <w:sz w:val="28"/>
          <w:szCs w:val="28"/>
        </w:rPr>
      </w:pPr>
    </w:p>
    <w:p w:rsidR="00B24C0C" w:rsidRDefault="00B24C0C" w:rsidP="00344609">
      <w:pPr>
        <w:spacing w:line="240" w:lineRule="auto"/>
        <w:ind w:firstLine="0"/>
        <w:rPr>
          <w:rFonts w:ascii="Times New Roman" w:hAnsi="Times New Roman"/>
          <w:sz w:val="28"/>
          <w:szCs w:val="28"/>
        </w:rPr>
      </w:pPr>
    </w:p>
    <w:p w:rsidR="00B24C0C" w:rsidRDefault="00B24C0C" w:rsidP="00344609">
      <w:pPr>
        <w:spacing w:line="240" w:lineRule="auto"/>
        <w:ind w:firstLine="0"/>
        <w:rPr>
          <w:rFonts w:ascii="Times New Roman" w:hAnsi="Times New Roman"/>
          <w:sz w:val="28"/>
          <w:szCs w:val="28"/>
        </w:rPr>
      </w:pPr>
    </w:p>
    <w:p w:rsidR="00B24C0C" w:rsidRDefault="00B24C0C" w:rsidP="00344609">
      <w:pPr>
        <w:spacing w:line="240" w:lineRule="auto"/>
        <w:ind w:firstLine="0"/>
        <w:rPr>
          <w:rFonts w:ascii="Times New Roman" w:hAnsi="Times New Roman"/>
          <w:sz w:val="28"/>
          <w:szCs w:val="28"/>
        </w:rPr>
      </w:pPr>
    </w:p>
    <w:p w:rsidR="00B24C0C" w:rsidRDefault="00B24C0C" w:rsidP="00344609">
      <w:pPr>
        <w:spacing w:line="240" w:lineRule="auto"/>
        <w:ind w:firstLine="0"/>
        <w:rPr>
          <w:rFonts w:ascii="Times New Roman" w:hAnsi="Times New Roman"/>
          <w:sz w:val="28"/>
          <w:szCs w:val="28"/>
        </w:rPr>
      </w:pPr>
    </w:p>
    <w:p w:rsidR="00B24C0C" w:rsidRDefault="00B24C0C" w:rsidP="00344609">
      <w:pPr>
        <w:spacing w:line="240" w:lineRule="auto"/>
        <w:ind w:firstLine="0"/>
        <w:rPr>
          <w:rFonts w:ascii="Times New Roman" w:hAnsi="Times New Roman"/>
          <w:sz w:val="28"/>
          <w:szCs w:val="28"/>
        </w:rPr>
      </w:pPr>
    </w:p>
    <w:p w:rsidR="00B24C0C" w:rsidRDefault="00B24C0C" w:rsidP="00344609">
      <w:pPr>
        <w:spacing w:line="240" w:lineRule="auto"/>
        <w:ind w:firstLine="0"/>
        <w:rPr>
          <w:rFonts w:ascii="Times New Roman" w:hAnsi="Times New Roman"/>
          <w:sz w:val="28"/>
          <w:szCs w:val="28"/>
        </w:rPr>
      </w:pPr>
    </w:p>
    <w:p w:rsidR="00B24C0C" w:rsidRDefault="00B24C0C" w:rsidP="00344609">
      <w:pPr>
        <w:spacing w:line="240" w:lineRule="auto"/>
        <w:ind w:firstLine="0"/>
        <w:rPr>
          <w:rFonts w:ascii="Times New Roman" w:hAnsi="Times New Roman"/>
          <w:sz w:val="28"/>
          <w:szCs w:val="28"/>
        </w:rPr>
      </w:pPr>
    </w:p>
    <w:p w:rsidR="00B24C0C" w:rsidRDefault="00B24C0C" w:rsidP="00344609">
      <w:pPr>
        <w:spacing w:line="240" w:lineRule="auto"/>
        <w:ind w:firstLine="0"/>
        <w:rPr>
          <w:rFonts w:ascii="Times New Roman" w:hAnsi="Times New Roman"/>
          <w:sz w:val="28"/>
          <w:szCs w:val="28"/>
        </w:rPr>
      </w:pPr>
    </w:p>
    <w:p w:rsidR="00B24C0C" w:rsidRDefault="00B24C0C" w:rsidP="00344609">
      <w:pPr>
        <w:spacing w:line="240" w:lineRule="auto"/>
        <w:ind w:firstLine="0"/>
        <w:rPr>
          <w:rFonts w:ascii="Times New Roman" w:hAnsi="Times New Roman"/>
          <w:sz w:val="28"/>
          <w:szCs w:val="28"/>
        </w:rPr>
      </w:pPr>
    </w:p>
    <w:p w:rsidR="00B24C0C" w:rsidRDefault="00B24C0C" w:rsidP="00344609">
      <w:pPr>
        <w:spacing w:line="240" w:lineRule="auto"/>
        <w:ind w:firstLine="0"/>
        <w:rPr>
          <w:rFonts w:ascii="Times New Roman" w:hAnsi="Times New Roman"/>
          <w:sz w:val="28"/>
          <w:szCs w:val="28"/>
        </w:rPr>
      </w:pPr>
    </w:p>
    <w:p w:rsidR="00861FCF" w:rsidRDefault="00861FCF" w:rsidP="00344609">
      <w:pPr>
        <w:spacing w:line="240" w:lineRule="auto"/>
        <w:ind w:firstLine="0"/>
        <w:rPr>
          <w:rFonts w:ascii="Times New Roman" w:hAnsi="Times New Roman"/>
          <w:sz w:val="28"/>
          <w:szCs w:val="28"/>
        </w:rPr>
      </w:pPr>
    </w:p>
    <w:p w:rsidR="00861FCF" w:rsidRDefault="00861FCF" w:rsidP="00344609">
      <w:pPr>
        <w:spacing w:line="240" w:lineRule="auto"/>
        <w:ind w:firstLine="0"/>
        <w:rPr>
          <w:rFonts w:ascii="Times New Roman" w:hAnsi="Times New Roman"/>
          <w:sz w:val="28"/>
          <w:szCs w:val="28"/>
        </w:rPr>
      </w:pPr>
    </w:p>
    <w:p w:rsidR="00861FCF" w:rsidRDefault="00861FCF" w:rsidP="00344609">
      <w:pPr>
        <w:spacing w:line="240" w:lineRule="auto"/>
        <w:ind w:firstLine="0"/>
        <w:rPr>
          <w:rFonts w:ascii="Times New Roman" w:hAnsi="Times New Roman"/>
          <w:sz w:val="28"/>
          <w:szCs w:val="28"/>
        </w:rPr>
      </w:pPr>
    </w:p>
    <w:p w:rsidR="00861FCF" w:rsidRDefault="00861FCF" w:rsidP="00344609">
      <w:pPr>
        <w:spacing w:line="240" w:lineRule="auto"/>
        <w:ind w:firstLine="0"/>
        <w:rPr>
          <w:rFonts w:ascii="Times New Roman" w:hAnsi="Times New Roman"/>
          <w:sz w:val="28"/>
          <w:szCs w:val="28"/>
        </w:rPr>
      </w:pPr>
    </w:p>
    <w:p w:rsidR="00861FCF" w:rsidRDefault="00861FCF" w:rsidP="00344609">
      <w:pPr>
        <w:spacing w:line="240" w:lineRule="auto"/>
        <w:ind w:firstLine="0"/>
        <w:rPr>
          <w:rFonts w:ascii="Times New Roman" w:hAnsi="Times New Roman"/>
          <w:sz w:val="28"/>
          <w:szCs w:val="28"/>
        </w:rPr>
      </w:pPr>
    </w:p>
    <w:p w:rsidR="00B24C0C" w:rsidRPr="00B24C0C" w:rsidRDefault="00B24C0C" w:rsidP="00B24C0C">
      <w:pPr>
        <w:pStyle w:val="ConsPlusNormal"/>
        <w:spacing w:line="360" w:lineRule="auto"/>
        <w:ind w:left="4423"/>
        <w:jc w:val="center"/>
        <w:rPr>
          <w:rFonts w:ascii="Times New Roman" w:hAnsi="Times New Roman"/>
          <w:sz w:val="18"/>
          <w:szCs w:val="18"/>
        </w:rPr>
      </w:pPr>
    </w:p>
    <w:p w:rsidR="00A32359" w:rsidRDefault="00A32359" w:rsidP="00B24C0C">
      <w:pPr>
        <w:pStyle w:val="ConsPlusNormal"/>
        <w:spacing w:line="360" w:lineRule="auto"/>
        <w:ind w:left="4423"/>
        <w:jc w:val="center"/>
        <w:rPr>
          <w:rFonts w:ascii="Times New Roman" w:hAnsi="Times New Roman"/>
          <w:sz w:val="28"/>
          <w:szCs w:val="28"/>
        </w:rPr>
      </w:pPr>
    </w:p>
    <w:p w:rsidR="00A32359" w:rsidRDefault="00A32359" w:rsidP="00B24C0C">
      <w:pPr>
        <w:pStyle w:val="ConsPlusNormal"/>
        <w:spacing w:line="360" w:lineRule="auto"/>
        <w:ind w:left="4423"/>
        <w:jc w:val="center"/>
        <w:rPr>
          <w:rFonts w:ascii="Times New Roman" w:hAnsi="Times New Roman"/>
          <w:sz w:val="28"/>
          <w:szCs w:val="28"/>
        </w:rPr>
      </w:pPr>
    </w:p>
    <w:p w:rsidR="00A32359" w:rsidRDefault="00A32359" w:rsidP="00B24C0C">
      <w:pPr>
        <w:pStyle w:val="ConsPlusNormal"/>
        <w:spacing w:line="360" w:lineRule="auto"/>
        <w:ind w:left="4423"/>
        <w:jc w:val="center"/>
        <w:rPr>
          <w:rFonts w:ascii="Times New Roman" w:hAnsi="Times New Roman"/>
          <w:sz w:val="28"/>
          <w:szCs w:val="28"/>
        </w:rPr>
      </w:pPr>
    </w:p>
    <w:p w:rsidR="00B24C0C" w:rsidRDefault="00B24C0C" w:rsidP="00B24C0C">
      <w:pPr>
        <w:pStyle w:val="ConsPlusNormal"/>
        <w:spacing w:line="360" w:lineRule="auto"/>
        <w:ind w:left="4423"/>
        <w:jc w:val="center"/>
        <w:rPr>
          <w:rFonts w:ascii="Times New Roman" w:hAnsi="Times New Roman"/>
          <w:sz w:val="28"/>
          <w:szCs w:val="28"/>
        </w:rPr>
      </w:pPr>
      <w:r>
        <w:rPr>
          <w:rFonts w:ascii="Times New Roman" w:hAnsi="Times New Roman"/>
          <w:sz w:val="28"/>
          <w:szCs w:val="28"/>
        </w:rPr>
        <w:t>Приложение</w:t>
      </w:r>
    </w:p>
    <w:p w:rsidR="00B24C0C" w:rsidRPr="00AB13D6" w:rsidRDefault="00B24C0C" w:rsidP="00B24C0C">
      <w:pPr>
        <w:pStyle w:val="ConsPlusNormal"/>
        <w:spacing w:line="360" w:lineRule="auto"/>
        <w:ind w:left="4423"/>
        <w:jc w:val="center"/>
        <w:rPr>
          <w:rFonts w:ascii="Times New Roman" w:hAnsi="Times New Roman"/>
          <w:sz w:val="28"/>
          <w:szCs w:val="28"/>
        </w:rPr>
      </w:pPr>
      <w:r w:rsidRPr="00AB13D6">
        <w:rPr>
          <w:rFonts w:ascii="Times New Roman" w:hAnsi="Times New Roman"/>
          <w:sz w:val="28"/>
          <w:szCs w:val="28"/>
        </w:rPr>
        <w:t>УТВЕРЖДЕНА</w:t>
      </w:r>
    </w:p>
    <w:p w:rsidR="00B24C0C" w:rsidRPr="00AB13D6" w:rsidRDefault="00B24C0C" w:rsidP="00B24C0C">
      <w:pPr>
        <w:pStyle w:val="ConsPlusNormal"/>
        <w:ind w:left="4423"/>
        <w:jc w:val="center"/>
        <w:rPr>
          <w:rFonts w:ascii="Times New Roman" w:hAnsi="Times New Roman"/>
          <w:sz w:val="28"/>
          <w:szCs w:val="28"/>
        </w:rPr>
      </w:pPr>
      <w:r w:rsidRPr="00AB13D6">
        <w:rPr>
          <w:rFonts w:ascii="Times New Roman" w:hAnsi="Times New Roman"/>
          <w:sz w:val="28"/>
          <w:szCs w:val="28"/>
        </w:rPr>
        <w:t>постановлением администрации</w:t>
      </w:r>
    </w:p>
    <w:p w:rsidR="00B24C0C" w:rsidRPr="00AB13D6" w:rsidRDefault="00B24C0C" w:rsidP="00B24C0C">
      <w:pPr>
        <w:pStyle w:val="ConsPlusNormal"/>
        <w:ind w:left="4423"/>
        <w:jc w:val="center"/>
        <w:rPr>
          <w:rFonts w:ascii="Times New Roman" w:hAnsi="Times New Roman"/>
          <w:sz w:val="28"/>
          <w:szCs w:val="28"/>
        </w:rPr>
      </w:pPr>
      <w:r w:rsidRPr="00AB13D6">
        <w:rPr>
          <w:rFonts w:ascii="Times New Roman" w:hAnsi="Times New Roman"/>
          <w:sz w:val="28"/>
          <w:szCs w:val="28"/>
        </w:rPr>
        <w:t>Партизанского муниципального района</w:t>
      </w:r>
    </w:p>
    <w:p w:rsidR="00B24C0C" w:rsidRDefault="00B24C0C" w:rsidP="00B24C0C">
      <w:pPr>
        <w:pStyle w:val="ConsPlusNormal"/>
        <w:ind w:left="4423"/>
        <w:jc w:val="center"/>
        <w:rPr>
          <w:rFonts w:ascii="Times New Roman" w:hAnsi="Times New Roman"/>
          <w:sz w:val="28"/>
          <w:szCs w:val="28"/>
        </w:rPr>
      </w:pPr>
      <w:r>
        <w:rPr>
          <w:rFonts w:ascii="Times New Roman" w:hAnsi="Times New Roman"/>
          <w:sz w:val="28"/>
          <w:szCs w:val="28"/>
        </w:rPr>
        <w:t>от 1</w:t>
      </w:r>
      <w:r w:rsidR="00A32359">
        <w:rPr>
          <w:rFonts w:ascii="Times New Roman" w:hAnsi="Times New Roman"/>
          <w:sz w:val="28"/>
          <w:szCs w:val="28"/>
        </w:rPr>
        <w:t>7</w:t>
      </w:r>
      <w:r>
        <w:rPr>
          <w:rFonts w:ascii="Times New Roman" w:hAnsi="Times New Roman"/>
          <w:sz w:val="28"/>
          <w:szCs w:val="28"/>
        </w:rPr>
        <w:t>.0</w:t>
      </w:r>
      <w:r w:rsidR="00075D29">
        <w:rPr>
          <w:rFonts w:ascii="Times New Roman" w:hAnsi="Times New Roman"/>
          <w:sz w:val="28"/>
          <w:szCs w:val="28"/>
        </w:rPr>
        <w:t>8</w:t>
      </w:r>
      <w:r>
        <w:rPr>
          <w:rFonts w:ascii="Times New Roman" w:hAnsi="Times New Roman"/>
          <w:sz w:val="28"/>
          <w:szCs w:val="28"/>
        </w:rPr>
        <w:t xml:space="preserve">.2020 № </w:t>
      </w:r>
      <w:r w:rsidR="00A32359">
        <w:rPr>
          <w:rFonts w:ascii="Times New Roman" w:hAnsi="Times New Roman"/>
          <w:sz w:val="28"/>
          <w:szCs w:val="28"/>
        </w:rPr>
        <w:t>901</w:t>
      </w:r>
    </w:p>
    <w:p w:rsidR="00B24C0C" w:rsidRPr="00AB13D6" w:rsidRDefault="00B24C0C" w:rsidP="00B24C0C">
      <w:pPr>
        <w:pStyle w:val="ConsPlusNormal"/>
        <w:ind w:left="4423"/>
        <w:jc w:val="center"/>
        <w:rPr>
          <w:sz w:val="28"/>
          <w:szCs w:val="28"/>
        </w:rPr>
      </w:pPr>
    </w:p>
    <w:p w:rsidR="00A32359" w:rsidRDefault="00A32359" w:rsidP="00A32359">
      <w:pPr>
        <w:ind w:firstLine="0"/>
        <w:jc w:val="center"/>
        <w:rPr>
          <w:rFonts w:ascii="Times New Roman" w:hAnsi="Times New Roman"/>
          <w:b/>
          <w:sz w:val="28"/>
          <w:szCs w:val="28"/>
        </w:rPr>
      </w:pPr>
    </w:p>
    <w:p w:rsidR="00A32359" w:rsidRDefault="00A32359" w:rsidP="00A32359">
      <w:pPr>
        <w:ind w:firstLine="0"/>
        <w:jc w:val="center"/>
        <w:rPr>
          <w:rFonts w:ascii="Times New Roman" w:hAnsi="Times New Roman"/>
          <w:b/>
          <w:sz w:val="28"/>
          <w:szCs w:val="28"/>
        </w:rPr>
      </w:pPr>
    </w:p>
    <w:p w:rsidR="00075D29" w:rsidRPr="00075D29" w:rsidRDefault="00A32359" w:rsidP="00881CD3">
      <w:pPr>
        <w:ind w:firstLine="0"/>
        <w:jc w:val="center"/>
        <w:rPr>
          <w:rFonts w:ascii="Times New Roman" w:hAnsi="Times New Roman"/>
          <w:b/>
          <w:sz w:val="28"/>
          <w:szCs w:val="28"/>
        </w:rPr>
      </w:pPr>
      <w:r>
        <w:rPr>
          <w:rFonts w:ascii="Times New Roman" w:hAnsi="Times New Roman"/>
          <w:b/>
          <w:sz w:val="28"/>
          <w:szCs w:val="28"/>
        </w:rPr>
        <w:t>МУНИЦИПАЛЬНАЯ ПРОГРАММА</w:t>
      </w:r>
    </w:p>
    <w:p w:rsidR="00A32359" w:rsidRDefault="00075D29" w:rsidP="00881CD3">
      <w:pPr>
        <w:spacing w:line="240" w:lineRule="auto"/>
        <w:ind w:firstLine="0"/>
        <w:jc w:val="center"/>
        <w:rPr>
          <w:rFonts w:ascii="Times New Roman" w:hAnsi="Times New Roman"/>
          <w:sz w:val="28"/>
          <w:szCs w:val="28"/>
        </w:rPr>
      </w:pPr>
      <w:r w:rsidRPr="00A32359">
        <w:rPr>
          <w:rFonts w:ascii="Times New Roman" w:hAnsi="Times New Roman"/>
          <w:sz w:val="28"/>
          <w:szCs w:val="28"/>
        </w:rPr>
        <w:t>«Устойчивое развитие се</w:t>
      </w:r>
      <w:r w:rsidR="00A32359">
        <w:rPr>
          <w:rFonts w:ascii="Times New Roman" w:hAnsi="Times New Roman"/>
          <w:sz w:val="28"/>
          <w:szCs w:val="28"/>
        </w:rPr>
        <w:t>льских территорий Партизанского</w:t>
      </w:r>
    </w:p>
    <w:p w:rsidR="00075D29" w:rsidRPr="00A32359" w:rsidRDefault="00075D29" w:rsidP="00881CD3">
      <w:pPr>
        <w:spacing w:line="240" w:lineRule="auto"/>
        <w:ind w:firstLine="0"/>
        <w:jc w:val="center"/>
        <w:rPr>
          <w:rFonts w:ascii="Times New Roman" w:hAnsi="Times New Roman"/>
          <w:sz w:val="28"/>
          <w:szCs w:val="28"/>
        </w:rPr>
      </w:pPr>
      <w:r w:rsidRPr="00A32359">
        <w:rPr>
          <w:rFonts w:ascii="Times New Roman" w:hAnsi="Times New Roman"/>
          <w:sz w:val="28"/>
          <w:szCs w:val="28"/>
        </w:rPr>
        <w:t>муниципального района на 2021-2025 годы»</w:t>
      </w:r>
    </w:p>
    <w:p w:rsidR="00861FCF" w:rsidRDefault="00861FCF" w:rsidP="00881CD3">
      <w:pPr>
        <w:spacing w:line="276" w:lineRule="auto"/>
        <w:ind w:firstLine="0"/>
        <w:jc w:val="center"/>
        <w:rPr>
          <w:rFonts w:ascii="Times New Roman" w:hAnsi="Times New Roman"/>
          <w:b/>
          <w:sz w:val="28"/>
          <w:szCs w:val="28"/>
        </w:rPr>
      </w:pPr>
    </w:p>
    <w:p w:rsidR="00861FCF" w:rsidRPr="00075D29" w:rsidRDefault="00861FCF" w:rsidP="00881CD3">
      <w:pPr>
        <w:spacing w:line="276" w:lineRule="auto"/>
        <w:ind w:firstLine="0"/>
        <w:jc w:val="center"/>
        <w:rPr>
          <w:rFonts w:ascii="Times New Roman" w:hAnsi="Times New Roman"/>
          <w:b/>
          <w:sz w:val="28"/>
          <w:szCs w:val="28"/>
        </w:rPr>
      </w:pPr>
      <w:r w:rsidRPr="00075D29">
        <w:rPr>
          <w:rFonts w:ascii="Times New Roman" w:hAnsi="Times New Roman"/>
          <w:b/>
          <w:sz w:val="28"/>
          <w:szCs w:val="28"/>
        </w:rPr>
        <w:t>ПАСПОРТ</w:t>
      </w:r>
    </w:p>
    <w:p w:rsidR="00861FCF" w:rsidRPr="00075D29" w:rsidRDefault="00861FCF" w:rsidP="00DC04F1">
      <w:pPr>
        <w:spacing w:line="276" w:lineRule="auto"/>
        <w:jc w:val="center"/>
        <w:rPr>
          <w:rFonts w:ascii="Times New Roman" w:hAnsi="Times New Roman"/>
          <w:b/>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69"/>
        <w:gridCol w:w="6520"/>
      </w:tblGrid>
      <w:tr w:rsidR="00075D29" w:rsidRPr="00861FCF" w:rsidTr="00A32359">
        <w:tc>
          <w:tcPr>
            <w:tcW w:w="3369" w:type="dxa"/>
          </w:tcPr>
          <w:p w:rsidR="00075D29" w:rsidRPr="000B5C17" w:rsidRDefault="00075D29" w:rsidP="004E65DD">
            <w:pPr>
              <w:spacing w:line="240" w:lineRule="auto"/>
              <w:ind w:firstLine="0"/>
              <w:jc w:val="center"/>
              <w:rPr>
                <w:rFonts w:ascii="Times New Roman" w:hAnsi="Times New Roman"/>
                <w:sz w:val="24"/>
                <w:szCs w:val="24"/>
              </w:rPr>
            </w:pPr>
            <w:r w:rsidRPr="000B5C17">
              <w:rPr>
                <w:rFonts w:ascii="Times New Roman" w:hAnsi="Times New Roman"/>
                <w:sz w:val="24"/>
                <w:szCs w:val="24"/>
              </w:rPr>
              <w:t>Наименование программы</w:t>
            </w:r>
          </w:p>
        </w:tc>
        <w:tc>
          <w:tcPr>
            <w:tcW w:w="6520" w:type="dxa"/>
          </w:tcPr>
          <w:p w:rsidR="00075D29" w:rsidRPr="00A32359" w:rsidRDefault="00075D29" w:rsidP="004E65DD">
            <w:pPr>
              <w:spacing w:line="240" w:lineRule="auto"/>
              <w:ind w:firstLine="33"/>
              <w:rPr>
                <w:rFonts w:ascii="Times New Roman" w:hAnsi="Times New Roman"/>
                <w:sz w:val="24"/>
                <w:szCs w:val="24"/>
              </w:rPr>
            </w:pPr>
            <w:r w:rsidRPr="00A32359">
              <w:rPr>
                <w:rFonts w:ascii="Times New Roman" w:hAnsi="Times New Roman"/>
                <w:sz w:val="24"/>
                <w:szCs w:val="24"/>
              </w:rPr>
              <w:t>Муниципальная программа «Устойчивое развитие сельских территорий Партизанского муниципального района на 2021-2025 годы» (далее</w:t>
            </w:r>
            <w:r w:rsidR="00E06DF0" w:rsidRPr="00A32359">
              <w:rPr>
                <w:rFonts w:ascii="Times New Roman" w:hAnsi="Times New Roman"/>
                <w:sz w:val="24"/>
                <w:szCs w:val="24"/>
              </w:rPr>
              <w:t xml:space="preserve"> </w:t>
            </w:r>
            <w:r w:rsidRPr="00A32359">
              <w:rPr>
                <w:rFonts w:ascii="Times New Roman" w:hAnsi="Times New Roman"/>
                <w:sz w:val="24"/>
                <w:szCs w:val="24"/>
              </w:rPr>
              <w:t>- Программа)</w:t>
            </w:r>
          </w:p>
        </w:tc>
      </w:tr>
      <w:tr w:rsidR="00DC04F1" w:rsidRPr="00075D29" w:rsidTr="00A32359">
        <w:tc>
          <w:tcPr>
            <w:tcW w:w="3369" w:type="dxa"/>
          </w:tcPr>
          <w:p w:rsidR="00DC04F1" w:rsidRPr="00DC04F1" w:rsidRDefault="00DC04F1" w:rsidP="000B5C17">
            <w:pPr>
              <w:pStyle w:val="21"/>
              <w:rPr>
                <w:sz w:val="24"/>
                <w:szCs w:val="24"/>
              </w:rPr>
            </w:pPr>
            <w:r w:rsidRPr="00DC04F1">
              <w:rPr>
                <w:sz w:val="24"/>
                <w:szCs w:val="24"/>
              </w:rPr>
              <w:t>Муниципальный заказчик Программы</w:t>
            </w:r>
          </w:p>
        </w:tc>
        <w:tc>
          <w:tcPr>
            <w:tcW w:w="6520" w:type="dxa"/>
          </w:tcPr>
          <w:p w:rsidR="00DC04F1" w:rsidRPr="00DC04F1" w:rsidRDefault="00DC04F1" w:rsidP="00DC04F1">
            <w:pPr>
              <w:pStyle w:val="21"/>
              <w:spacing w:line="228" w:lineRule="auto"/>
              <w:jc w:val="both"/>
              <w:rPr>
                <w:sz w:val="24"/>
                <w:szCs w:val="24"/>
              </w:rPr>
            </w:pPr>
            <w:r w:rsidRPr="00DC04F1">
              <w:rPr>
                <w:sz w:val="24"/>
                <w:szCs w:val="24"/>
              </w:rPr>
              <w:t xml:space="preserve">Администрация Партизанского муниципального </w:t>
            </w:r>
            <w:r>
              <w:rPr>
                <w:sz w:val="24"/>
                <w:szCs w:val="24"/>
              </w:rPr>
              <w:t>района</w:t>
            </w:r>
            <w:r w:rsidR="00861FCF">
              <w:rPr>
                <w:sz w:val="24"/>
                <w:szCs w:val="24"/>
              </w:rPr>
              <w:t xml:space="preserve"> </w:t>
            </w:r>
            <w:r w:rsidR="00650F40">
              <w:rPr>
                <w:sz w:val="24"/>
                <w:szCs w:val="24"/>
              </w:rPr>
              <w:t xml:space="preserve">                      </w:t>
            </w:r>
            <w:r w:rsidR="00861FCF">
              <w:rPr>
                <w:sz w:val="24"/>
                <w:szCs w:val="24"/>
              </w:rPr>
              <w:t xml:space="preserve">в лице отдела сельского </w:t>
            </w:r>
            <w:r w:rsidR="00861FCF" w:rsidRPr="00DC04F1">
              <w:rPr>
                <w:sz w:val="24"/>
                <w:szCs w:val="24"/>
              </w:rPr>
              <w:t>хозяйства администрации Партизанского муниципального района</w:t>
            </w:r>
          </w:p>
        </w:tc>
      </w:tr>
      <w:tr w:rsidR="00DC04F1" w:rsidRPr="00075D29" w:rsidTr="00A32359">
        <w:tc>
          <w:tcPr>
            <w:tcW w:w="3369" w:type="dxa"/>
          </w:tcPr>
          <w:p w:rsidR="00DC04F1" w:rsidRPr="00B24C0C" w:rsidRDefault="00DC04F1" w:rsidP="000B5C17">
            <w:pPr>
              <w:pStyle w:val="21"/>
              <w:rPr>
                <w:sz w:val="24"/>
                <w:szCs w:val="24"/>
              </w:rPr>
            </w:pPr>
            <w:r w:rsidRPr="00B24C0C">
              <w:rPr>
                <w:sz w:val="24"/>
                <w:szCs w:val="24"/>
              </w:rPr>
              <w:t>Разработчик Программы</w:t>
            </w:r>
          </w:p>
        </w:tc>
        <w:tc>
          <w:tcPr>
            <w:tcW w:w="6520" w:type="dxa"/>
          </w:tcPr>
          <w:p w:rsidR="00DC04F1" w:rsidRPr="00B24C0C" w:rsidRDefault="00DC04F1" w:rsidP="00DC04F1">
            <w:pPr>
              <w:pStyle w:val="21"/>
              <w:spacing w:line="228" w:lineRule="auto"/>
              <w:jc w:val="both"/>
              <w:rPr>
                <w:sz w:val="24"/>
                <w:szCs w:val="24"/>
              </w:rPr>
            </w:pPr>
            <w:r w:rsidRPr="00DC04F1">
              <w:rPr>
                <w:sz w:val="24"/>
                <w:szCs w:val="24"/>
              </w:rPr>
              <w:t>Отдел сельского хозяйства администрации Партизанского муниципального района</w:t>
            </w:r>
            <w:r w:rsidR="00650F40">
              <w:rPr>
                <w:sz w:val="24"/>
                <w:szCs w:val="24"/>
              </w:rPr>
              <w:t xml:space="preserve"> (далее -</w:t>
            </w:r>
            <w:r w:rsidR="00861FCF">
              <w:rPr>
                <w:sz w:val="24"/>
                <w:szCs w:val="24"/>
              </w:rPr>
              <w:t xml:space="preserve"> отдел сельского хозяйства)</w:t>
            </w:r>
          </w:p>
        </w:tc>
      </w:tr>
      <w:tr w:rsidR="00DC04F1" w:rsidRPr="00075D29" w:rsidTr="00A32359">
        <w:tc>
          <w:tcPr>
            <w:tcW w:w="3369" w:type="dxa"/>
          </w:tcPr>
          <w:p w:rsidR="00DC04F1" w:rsidRPr="00DC04F1" w:rsidRDefault="006C7D11" w:rsidP="000B5C17">
            <w:pPr>
              <w:autoSpaceDE w:val="0"/>
              <w:autoSpaceDN w:val="0"/>
              <w:adjustRightInd w:val="0"/>
              <w:spacing w:line="240" w:lineRule="auto"/>
              <w:ind w:firstLine="0"/>
              <w:jc w:val="center"/>
              <w:rPr>
                <w:rFonts w:ascii="Times New Roman" w:hAnsi="Times New Roman"/>
                <w:sz w:val="24"/>
                <w:szCs w:val="24"/>
              </w:rPr>
            </w:pPr>
            <w:r>
              <w:rPr>
                <w:rFonts w:ascii="Times New Roman" w:hAnsi="Times New Roman"/>
                <w:sz w:val="24"/>
                <w:szCs w:val="24"/>
              </w:rPr>
              <w:t>Координатор</w:t>
            </w:r>
            <w:r w:rsidR="00DC04F1">
              <w:rPr>
                <w:rFonts w:ascii="Times New Roman" w:hAnsi="Times New Roman"/>
                <w:sz w:val="24"/>
                <w:szCs w:val="24"/>
              </w:rPr>
              <w:t xml:space="preserve"> Программы</w:t>
            </w:r>
          </w:p>
        </w:tc>
        <w:tc>
          <w:tcPr>
            <w:tcW w:w="6520" w:type="dxa"/>
          </w:tcPr>
          <w:p w:rsidR="00DC04F1" w:rsidRPr="00DC04F1" w:rsidRDefault="00DC04F1" w:rsidP="004E65DD">
            <w:pPr>
              <w:autoSpaceDE w:val="0"/>
              <w:autoSpaceDN w:val="0"/>
              <w:adjustRightInd w:val="0"/>
              <w:spacing w:line="240" w:lineRule="auto"/>
              <w:ind w:firstLine="33"/>
              <w:rPr>
                <w:rFonts w:ascii="Times New Roman" w:hAnsi="Times New Roman"/>
                <w:bCs/>
                <w:sz w:val="24"/>
                <w:szCs w:val="24"/>
              </w:rPr>
            </w:pPr>
            <w:r w:rsidRPr="00DC04F1">
              <w:rPr>
                <w:rFonts w:ascii="Times New Roman" w:hAnsi="Times New Roman"/>
                <w:sz w:val="24"/>
                <w:szCs w:val="24"/>
              </w:rPr>
              <w:t>Отдел сельского хозяйства администрации Партизанского муниципального района</w:t>
            </w:r>
          </w:p>
        </w:tc>
      </w:tr>
      <w:tr w:rsidR="00356B2A" w:rsidRPr="00075D29" w:rsidTr="00A32359">
        <w:tc>
          <w:tcPr>
            <w:tcW w:w="3369" w:type="dxa"/>
          </w:tcPr>
          <w:p w:rsidR="00356B2A" w:rsidRPr="00DC04F1" w:rsidRDefault="00356B2A" w:rsidP="000B5C17">
            <w:pPr>
              <w:spacing w:line="240" w:lineRule="auto"/>
              <w:ind w:firstLine="0"/>
              <w:jc w:val="center"/>
              <w:rPr>
                <w:rFonts w:ascii="Times New Roman" w:hAnsi="Times New Roman"/>
                <w:sz w:val="24"/>
                <w:szCs w:val="24"/>
              </w:rPr>
            </w:pPr>
            <w:r w:rsidRPr="00DC04F1">
              <w:rPr>
                <w:rFonts w:ascii="Times New Roman" w:hAnsi="Times New Roman"/>
                <w:sz w:val="24"/>
                <w:szCs w:val="24"/>
              </w:rPr>
              <w:t>Исполнители основных мероприятий</w:t>
            </w:r>
          </w:p>
        </w:tc>
        <w:tc>
          <w:tcPr>
            <w:tcW w:w="6520" w:type="dxa"/>
          </w:tcPr>
          <w:p w:rsidR="00356B2A" w:rsidRPr="00DC04F1" w:rsidRDefault="00356B2A" w:rsidP="00C45A42">
            <w:pPr>
              <w:spacing w:line="240" w:lineRule="auto"/>
              <w:ind w:firstLine="33"/>
              <w:rPr>
                <w:rFonts w:ascii="Times New Roman" w:hAnsi="Times New Roman"/>
                <w:sz w:val="24"/>
                <w:szCs w:val="24"/>
              </w:rPr>
            </w:pPr>
            <w:r w:rsidRPr="00DC04F1">
              <w:rPr>
                <w:rFonts w:ascii="Times New Roman" w:hAnsi="Times New Roman"/>
                <w:sz w:val="24"/>
                <w:szCs w:val="24"/>
              </w:rPr>
              <w:t xml:space="preserve">Отдел сельского хозяйства, отдел бухгалтерского учета </w:t>
            </w:r>
            <w:r w:rsidR="00650F40">
              <w:rPr>
                <w:rFonts w:ascii="Times New Roman" w:hAnsi="Times New Roman"/>
                <w:sz w:val="24"/>
                <w:szCs w:val="24"/>
              </w:rPr>
              <w:t xml:space="preserve">                  </w:t>
            </w:r>
            <w:r w:rsidRPr="00DC04F1">
              <w:rPr>
                <w:rFonts w:ascii="Times New Roman" w:hAnsi="Times New Roman"/>
                <w:sz w:val="24"/>
                <w:szCs w:val="24"/>
              </w:rPr>
              <w:t>и отчетности, финансовое управление администрации Партизанского муниципального района</w:t>
            </w:r>
          </w:p>
        </w:tc>
      </w:tr>
      <w:tr w:rsidR="00356B2A" w:rsidRPr="00075D29" w:rsidTr="00A32359">
        <w:tc>
          <w:tcPr>
            <w:tcW w:w="3369" w:type="dxa"/>
          </w:tcPr>
          <w:p w:rsidR="00356B2A" w:rsidRPr="00356B2A" w:rsidRDefault="00356B2A" w:rsidP="000B5C17">
            <w:pPr>
              <w:spacing w:line="240" w:lineRule="auto"/>
              <w:ind w:firstLine="0"/>
              <w:jc w:val="center"/>
              <w:rPr>
                <w:rFonts w:ascii="Times New Roman" w:hAnsi="Times New Roman"/>
                <w:sz w:val="24"/>
                <w:szCs w:val="24"/>
              </w:rPr>
            </w:pPr>
            <w:r w:rsidRPr="00356B2A">
              <w:rPr>
                <w:rFonts w:ascii="Times New Roman" w:hAnsi="Times New Roman"/>
                <w:sz w:val="24"/>
                <w:szCs w:val="24"/>
              </w:rPr>
              <w:t>Содержание проблемы, обоснование необходимости ее решения программными методами</w:t>
            </w:r>
          </w:p>
        </w:tc>
        <w:tc>
          <w:tcPr>
            <w:tcW w:w="6520" w:type="dxa"/>
          </w:tcPr>
          <w:p w:rsidR="00356B2A" w:rsidRPr="00356B2A" w:rsidRDefault="00441ED9" w:rsidP="00441ED9">
            <w:pPr>
              <w:spacing w:line="240" w:lineRule="auto"/>
              <w:ind w:firstLine="33"/>
              <w:rPr>
                <w:rFonts w:ascii="Times New Roman" w:hAnsi="Times New Roman"/>
                <w:sz w:val="24"/>
                <w:szCs w:val="24"/>
              </w:rPr>
            </w:pPr>
            <w:r>
              <w:rPr>
                <w:rFonts w:ascii="Times New Roman" w:hAnsi="Times New Roman"/>
                <w:sz w:val="24"/>
                <w:szCs w:val="24"/>
              </w:rPr>
              <w:t xml:space="preserve">     </w:t>
            </w:r>
            <w:proofErr w:type="gramStart"/>
            <w:r w:rsidR="00356B2A" w:rsidRPr="00356B2A">
              <w:rPr>
                <w:rFonts w:ascii="Times New Roman" w:hAnsi="Times New Roman"/>
                <w:sz w:val="24"/>
                <w:szCs w:val="24"/>
              </w:rPr>
              <w:t>Для успешного решения задач по наращиванию экономического потенциала Партизанского района, в том числе аграрного сектора, реализации государственной  программы Приморского края «Развитие сельского хозяйства и регулировани</w:t>
            </w:r>
            <w:r w:rsidR="00861FCF">
              <w:rPr>
                <w:rFonts w:ascii="Times New Roman" w:hAnsi="Times New Roman"/>
                <w:sz w:val="24"/>
                <w:szCs w:val="24"/>
              </w:rPr>
              <w:t>е</w:t>
            </w:r>
            <w:r w:rsidR="00356B2A" w:rsidRPr="00356B2A">
              <w:rPr>
                <w:rFonts w:ascii="Times New Roman" w:hAnsi="Times New Roman"/>
                <w:sz w:val="24"/>
                <w:szCs w:val="24"/>
              </w:rPr>
              <w:t xml:space="preserve"> рынков сельскохозяйственной продукции, сырья и продовольствия» на 2020-2027 годы, утвержденной </w:t>
            </w:r>
            <w:r w:rsidR="00861FCF">
              <w:rPr>
                <w:rFonts w:ascii="Times New Roman" w:hAnsi="Times New Roman"/>
                <w:sz w:val="24"/>
                <w:szCs w:val="24"/>
              </w:rPr>
              <w:t>п</w:t>
            </w:r>
            <w:r w:rsidR="00356B2A" w:rsidRPr="00356B2A">
              <w:rPr>
                <w:rFonts w:ascii="Times New Roman" w:hAnsi="Times New Roman"/>
                <w:sz w:val="24"/>
                <w:szCs w:val="24"/>
              </w:rPr>
              <w:t>остановление</w:t>
            </w:r>
            <w:r w:rsidR="00861FCF">
              <w:rPr>
                <w:rFonts w:ascii="Times New Roman" w:hAnsi="Times New Roman"/>
                <w:sz w:val="24"/>
                <w:szCs w:val="24"/>
              </w:rPr>
              <w:t>м</w:t>
            </w:r>
            <w:r w:rsidR="00356B2A" w:rsidRPr="00356B2A">
              <w:rPr>
                <w:rFonts w:ascii="Times New Roman" w:hAnsi="Times New Roman"/>
                <w:sz w:val="24"/>
                <w:szCs w:val="24"/>
              </w:rPr>
              <w:t xml:space="preserve"> Администрации Приморского края от 27.12.2019 </w:t>
            </w:r>
            <w:r w:rsidR="00861FCF">
              <w:rPr>
                <w:rFonts w:ascii="Times New Roman" w:hAnsi="Times New Roman"/>
                <w:sz w:val="24"/>
                <w:szCs w:val="24"/>
              </w:rPr>
              <w:t>№</w:t>
            </w:r>
            <w:r w:rsidR="00356B2A" w:rsidRPr="00356B2A">
              <w:rPr>
                <w:rFonts w:ascii="Times New Roman" w:hAnsi="Times New Roman"/>
                <w:sz w:val="24"/>
                <w:szCs w:val="24"/>
              </w:rPr>
              <w:t xml:space="preserve"> 933-па, требуется системный подход, важнейшей частью которого является осуществление мер по повышению уровня и качества жизни на селе, преодолению</w:t>
            </w:r>
            <w:proofErr w:type="gramEnd"/>
            <w:r w:rsidR="00356B2A" w:rsidRPr="00356B2A">
              <w:rPr>
                <w:rFonts w:ascii="Times New Roman" w:hAnsi="Times New Roman"/>
                <w:sz w:val="24"/>
                <w:szCs w:val="24"/>
              </w:rPr>
              <w:t xml:space="preserve"> дефицита специалистов и квалифицированных рабочих в сельском хозяйстве и других отраслях экономики села.</w:t>
            </w:r>
          </w:p>
          <w:p w:rsidR="00356B2A" w:rsidRPr="00356B2A" w:rsidRDefault="00356B2A" w:rsidP="00441ED9">
            <w:pPr>
              <w:spacing w:line="240" w:lineRule="auto"/>
              <w:ind w:firstLine="317"/>
              <w:rPr>
                <w:rFonts w:ascii="Times New Roman" w:hAnsi="Times New Roman"/>
                <w:sz w:val="24"/>
                <w:szCs w:val="24"/>
              </w:rPr>
            </w:pPr>
            <w:r w:rsidRPr="00356B2A">
              <w:rPr>
                <w:rFonts w:ascii="Times New Roman" w:hAnsi="Times New Roman"/>
                <w:sz w:val="24"/>
                <w:szCs w:val="24"/>
              </w:rPr>
              <w:t xml:space="preserve">На территории Партизанского  муниципального района проживает 29399 человека, в отрасли сельского хозяйства занято 210 человек, что составляет около 1%  всех жителей района. Необходимо решать задачи притока молодых специалистов в сельскую местность и закрепления их в аграрном секторе экономики. Одно из направлений решения данной задачи - обеспечение жильем жителей сельской местности, молодых семей и молодых специалистов на селе. </w:t>
            </w:r>
          </w:p>
          <w:p w:rsidR="00356B2A" w:rsidRPr="00DC04F1" w:rsidRDefault="00356B2A" w:rsidP="00356B2A">
            <w:pPr>
              <w:autoSpaceDE w:val="0"/>
              <w:autoSpaceDN w:val="0"/>
              <w:adjustRightInd w:val="0"/>
              <w:spacing w:line="240" w:lineRule="auto"/>
              <w:ind w:firstLine="567"/>
              <w:rPr>
                <w:rFonts w:ascii="Times New Roman" w:hAnsi="Times New Roman"/>
                <w:sz w:val="24"/>
                <w:szCs w:val="24"/>
              </w:rPr>
            </w:pPr>
          </w:p>
        </w:tc>
      </w:tr>
    </w:tbl>
    <w:p w:rsidR="00650F40" w:rsidRDefault="00650F40"/>
    <w:p w:rsidR="00650F40" w:rsidRPr="00650F40" w:rsidRDefault="00650F40" w:rsidP="00881CD3">
      <w:pPr>
        <w:spacing w:line="240" w:lineRule="auto"/>
        <w:ind w:firstLine="0"/>
        <w:jc w:val="center"/>
        <w:rPr>
          <w:rFonts w:ascii="Times New Roman" w:hAnsi="Times New Roman"/>
          <w:sz w:val="24"/>
          <w:szCs w:val="24"/>
        </w:rPr>
      </w:pPr>
      <w:r w:rsidRPr="00650F40">
        <w:rPr>
          <w:rFonts w:ascii="Times New Roman" w:hAnsi="Times New Roman"/>
          <w:sz w:val="24"/>
          <w:szCs w:val="24"/>
        </w:rPr>
        <w:t>2</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69"/>
        <w:gridCol w:w="6520"/>
      </w:tblGrid>
      <w:tr w:rsidR="00650F40" w:rsidRPr="00075D29" w:rsidTr="00A32359">
        <w:tc>
          <w:tcPr>
            <w:tcW w:w="3369" w:type="dxa"/>
          </w:tcPr>
          <w:p w:rsidR="00650F40" w:rsidRPr="00356B2A" w:rsidRDefault="00650F40" w:rsidP="00356B2A">
            <w:pPr>
              <w:spacing w:line="240" w:lineRule="auto"/>
              <w:ind w:firstLine="0"/>
              <w:rPr>
                <w:rFonts w:ascii="Times New Roman" w:hAnsi="Times New Roman"/>
                <w:sz w:val="24"/>
                <w:szCs w:val="24"/>
              </w:rPr>
            </w:pPr>
          </w:p>
        </w:tc>
        <w:tc>
          <w:tcPr>
            <w:tcW w:w="6520" w:type="dxa"/>
          </w:tcPr>
          <w:p w:rsidR="00650F40" w:rsidRDefault="00650F40" w:rsidP="00881CD3">
            <w:pPr>
              <w:spacing w:line="228" w:lineRule="auto"/>
              <w:ind w:firstLine="33"/>
              <w:rPr>
                <w:rFonts w:ascii="Times New Roman" w:hAnsi="Times New Roman"/>
                <w:sz w:val="24"/>
                <w:szCs w:val="24"/>
              </w:rPr>
            </w:pPr>
            <w:r w:rsidRPr="00356B2A">
              <w:rPr>
                <w:rFonts w:ascii="Times New Roman" w:hAnsi="Times New Roman"/>
                <w:sz w:val="24"/>
                <w:szCs w:val="24"/>
              </w:rPr>
              <w:t>В современных условиях, когда большинство молодых семей не имеет возможности решить жилищную проблему самостоятельно, требуется активная политика оказания государственной поддержки в приобретении или строительстве жилья, что, в свою очередь, позволит повлиять на рост рождаемости. Для решения данной проблемы необходимо участие и взаимодействие органов государственной власти всех уровней, а также органов местного самоуправления и других организаций, что обуславливает необходимость применения программных методов.</w:t>
            </w:r>
          </w:p>
        </w:tc>
      </w:tr>
      <w:tr w:rsidR="00356B2A" w:rsidRPr="00075D29" w:rsidTr="00A32359">
        <w:tc>
          <w:tcPr>
            <w:tcW w:w="3369" w:type="dxa"/>
          </w:tcPr>
          <w:p w:rsidR="00356B2A" w:rsidRPr="00DC04F1" w:rsidRDefault="00356B2A" w:rsidP="00650F40">
            <w:pPr>
              <w:spacing w:line="240" w:lineRule="auto"/>
              <w:ind w:firstLine="0"/>
              <w:jc w:val="center"/>
              <w:rPr>
                <w:rFonts w:ascii="Times New Roman" w:hAnsi="Times New Roman"/>
                <w:sz w:val="24"/>
                <w:szCs w:val="24"/>
              </w:rPr>
            </w:pPr>
            <w:r>
              <w:rPr>
                <w:rFonts w:ascii="Times New Roman" w:hAnsi="Times New Roman"/>
                <w:sz w:val="24"/>
                <w:szCs w:val="24"/>
              </w:rPr>
              <w:t>Цел</w:t>
            </w:r>
            <w:r w:rsidR="005341EF">
              <w:rPr>
                <w:rFonts w:ascii="Times New Roman" w:hAnsi="Times New Roman"/>
                <w:sz w:val="24"/>
                <w:szCs w:val="24"/>
              </w:rPr>
              <w:t>и</w:t>
            </w:r>
            <w:r>
              <w:rPr>
                <w:rFonts w:ascii="Times New Roman" w:hAnsi="Times New Roman"/>
                <w:sz w:val="24"/>
                <w:szCs w:val="24"/>
              </w:rPr>
              <w:t xml:space="preserve"> и задачи </w:t>
            </w:r>
            <w:r w:rsidRPr="00DC04F1">
              <w:rPr>
                <w:rFonts w:ascii="Times New Roman" w:hAnsi="Times New Roman"/>
                <w:sz w:val="24"/>
                <w:szCs w:val="24"/>
              </w:rPr>
              <w:t xml:space="preserve"> Программы</w:t>
            </w:r>
          </w:p>
        </w:tc>
        <w:tc>
          <w:tcPr>
            <w:tcW w:w="6520" w:type="dxa"/>
          </w:tcPr>
          <w:p w:rsidR="005341EF" w:rsidRPr="005341EF" w:rsidRDefault="005341EF" w:rsidP="00881CD3">
            <w:pPr>
              <w:spacing w:line="228" w:lineRule="auto"/>
              <w:ind w:firstLine="33"/>
              <w:rPr>
                <w:rFonts w:ascii="Times New Roman" w:hAnsi="Times New Roman"/>
                <w:sz w:val="24"/>
                <w:szCs w:val="24"/>
              </w:rPr>
            </w:pPr>
            <w:r w:rsidRPr="005341EF">
              <w:rPr>
                <w:rFonts w:ascii="Times New Roman" w:hAnsi="Times New Roman"/>
                <w:sz w:val="24"/>
                <w:szCs w:val="24"/>
              </w:rPr>
              <w:t xml:space="preserve">Программа разработана для достижения </w:t>
            </w:r>
            <w:proofErr w:type="gramStart"/>
            <w:r w:rsidRPr="005341EF">
              <w:rPr>
                <w:rFonts w:ascii="Times New Roman" w:hAnsi="Times New Roman"/>
                <w:sz w:val="24"/>
                <w:szCs w:val="24"/>
              </w:rPr>
              <w:t>следующей</w:t>
            </w:r>
            <w:proofErr w:type="gramEnd"/>
            <w:r w:rsidRPr="005341EF">
              <w:rPr>
                <w:rFonts w:ascii="Times New Roman" w:hAnsi="Times New Roman"/>
                <w:sz w:val="24"/>
                <w:szCs w:val="24"/>
              </w:rPr>
              <w:t xml:space="preserve"> основн</w:t>
            </w:r>
            <w:r w:rsidR="00BC2F76">
              <w:rPr>
                <w:rFonts w:ascii="Times New Roman" w:hAnsi="Times New Roman"/>
                <w:sz w:val="24"/>
                <w:szCs w:val="24"/>
              </w:rPr>
              <w:t>ых</w:t>
            </w:r>
            <w:r w:rsidRPr="005341EF">
              <w:rPr>
                <w:rFonts w:ascii="Times New Roman" w:hAnsi="Times New Roman"/>
                <w:sz w:val="24"/>
                <w:szCs w:val="24"/>
              </w:rPr>
              <w:t xml:space="preserve"> целей:</w:t>
            </w:r>
          </w:p>
          <w:p w:rsidR="005341EF" w:rsidRPr="005341EF" w:rsidRDefault="005341EF" w:rsidP="00881CD3">
            <w:pPr>
              <w:autoSpaceDE w:val="0"/>
              <w:autoSpaceDN w:val="0"/>
              <w:adjustRightInd w:val="0"/>
              <w:spacing w:line="228" w:lineRule="auto"/>
              <w:ind w:firstLine="33"/>
              <w:rPr>
                <w:rFonts w:ascii="Times New Roman" w:hAnsi="Times New Roman"/>
                <w:sz w:val="24"/>
                <w:szCs w:val="24"/>
              </w:rPr>
            </w:pPr>
            <w:r w:rsidRPr="005341EF">
              <w:rPr>
                <w:rFonts w:ascii="Times New Roman" w:hAnsi="Times New Roman"/>
                <w:sz w:val="24"/>
                <w:szCs w:val="24"/>
              </w:rPr>
              <w:t>1. Создание условий для улучшения социально-демографической ситуации в сельской местности, расширение рынка труда в сельской местности и обеспечение его привлекательности;</w:t>
            </w:r>
          </w:p>
          <w:p w:rsidR="005341EF" w:rsidRPr="005341EF" w:rsidRDefault="005341EF" w:rsidP="00881CD3">
            <w:pPr>
              <w:spacing w:line="228" w:lineRule="auto"/>
              <w:ind w:firstLine="33"/>
              <w:rPr>
                <w:rFonts w:ascii="Times New Roman" w:hAnsi="Times New Roman"/>
                <w:sz w:val="24"/>
                <w:szCs w:val="24"/>
              </w:rPr>
            </w:pPr>
            <w:r w:rsidRPr="005341EF">
              <w:rPr>
                <w:rFonts w:ascii="Times New Roman" w:hAnsi="Times New Roman"/>
                <w:sz w:val="24"/>
                <w:szCs w:val="24"/>
              </w:rPr>
              <w:t>2.  Повышение престижности проживания в сельской местности;</w:t>
            </w:r>
          </w:p>
          <w:p w:rsidR="005341EF" w:rsidRPr="005341EF" w:rsidRDefault="005341EF" w:rsidP="00881CD3">
            <w:pPr>
              <w:autoSpaceDE w:val="0"/>
              <w:autoSpaceDN w:val="0"/>
              <w:adjustRightInd w:val="0"/>
              <w:spacing w:line="228" w:lineRule="auto"/>
              <w:ind w:firstLine="33"/>
              <w:rPr>
                <w:rFonts w:ascii="Times New Roman" w:hAnsi="Times New Roman"/>
                <w:sz w:val="24"/>
                <w:szCs w:val="24"/>
              </w:rPr>
            </w:pPr>
            <w:r w:rsidRPr="005341EF">
              <w:rPr>
                <w:rFonts w:ascii="Times New Roman" w:hAnsi="Times New Roman"/>
                <w:sz w:val="24"/>
                <w:szCs w:val="24"/>
              </w:rPr>
              <w:t xml:space="preserve">3. Закрепление граждан, молодых семей и молодых специалистов на селе за счет их участия в Государственной программе Российской Федерации «Комплексное развитие сельских территорий», утвержденной </w:t>
            </w:r>
            <w:r w:rsidR="00861FCF">
              <w:rPr>
                <w:rFonts w:ascii="Times New Roman" w:hAnsi="Times New Roman"/>
                <w:sz w:val="24"/>
                <w:szCs w:val="24"/>
              </w:rPr>
              <w:t>п</w:t>
            </w:r>
            <w:r w:rsidRPr="005341EF">
              <w:rPr>
                <w:rFonts w:ascii="Times New Roman" w:hAnsi="Times New Roman"/>
                <w:sz w:val="24"/>
                <w:szCs w:val="24"/>
              </w:rPr>
              <w:t xml:space="preserve">остановлением Правительства Российской Федерации от 31 мая 2019 года </w:t>
            </w:r>
            <w:r w:rsidR="00861FCF">
              <w:rPr>
                <w:rFonts w:ascii="Times New Roman" w:hAnsi="Times New Roman"/>
                <w:sz w:val="24"/>
                <w:szCs w:val="24"/>
              </w:rPr>
              <w:t>№</w:t>
            </w:r>
            <w:r w:rsidRPr="005341EF">
              <w:rPr>
                <w:rFonts w:ascii="Times New Roman" w:hAnsi="Times New Roman"/>
                <w:sz w:val="24"/>
                <w:szCs w:val="24"/>
              </w:rPr>
              <w:t xml:space="preserve"> 696</w:t>
            </w:r>
          </w:p>
          <w:p w:rsidR="005341EF" w:rsidRPr="005341EF" w:rsidRDefault="005341EF" w:rsidP="00881CD3">
            <w:pPr>
              <w:pStyle w:val="ac"/>
              <w:spacing w:before="0" w:beforeAutospacing="0" w:after="0" w:afterAutospacing="0" w:line="228" w:lineRule="auto"/>
              <w:ind w:firstLine="33"/>
              <w:jc w:val="both"/>
              <w:rPr>
                <w:color w:val="000000"/>
              </w:rPr>
            </w:pPr>
            <w:r>
              <w:rPr>
                <w:color w:val="000000"/>
              </w:rPr>
              <w:t xml:space="preserve">     </w:t>
            </w:r>
            <w:r w:rsidRPr="005341EF">
              <w:rPr>
                <w:color w:val="000000"/>
              </w:rPr>
              <w:t>Мероприятия Программы направлены на решение следующих основных задач:</w:t>
            </w:r>
          </w:p>
          <w:p w:rsidR="005341EF" w:rsidRPr="005341EF" w:rsidRDefault="005341EF" w:rsidP="00881CD3">
            <w:pPr>
              <w:pStyle w:val="ac"/>
              <w:spacing w:before="0" w:beforeAutospacing="0" w:after="0" w:afterAutospacing="0" w:line="228" w:lineRule="auto"/>
              <w:ind w:firstLine="33"/>
              <w:jc w:val="both"/>
              <w:rPr>
                <w:color w:val="000000"/>
              </w:rPr>
            </w:pPr>
            <w:r w:rsidRPr="005341EF">
              <w:rPr>
                <w:color w:val="000000"/>
              </w:rPr>
              <w:t>-</w:t>
            </w:r>
            <w:r w:rsidR="00650F40">
              <w:rPr>
                <w:color w:val="000000"/>
              </w:rPr>
              <w:t xml:space="preserve"> </w:t>
            </w:r>
            <w:r w:rsidRPr="005341EF">
              <w:rPr>
                <w:color w:val="000000"/>
              </w:rPr>
              <w:t xml:space="preserve">улучшение жилищных условий граждан, проживающих </w:t>
            </w:r>
            <w:r w:rsidR="00650F40">
              <w:rPr>
                <w:color w:val="000000"/>
              </w:rPr>
              <w:t xml:space="preserve">                </w:t>
            </w:r>
            <w:r w:rsidRPr="005341EF">
              <w:rPr>
                <w:color w:val="000000"/>
              </w:rPr>
              <w:t>в сельской местности, и обеспечение доступным жильем молодых семей и молодых специалистов на селе;</w:t>
            </w:r>
          </w:p>
          <w:p w:rsidR="00356B2A" w:rsidRPr="005341EF" w:rsidRDefault="005341EF" w:rsidP="00881CD3">
            <w:pPr>
              <w:pStyle w:val="ac"/>
              <w:spacing w:before="0" w:beforeAutospacing="0" w:after="0" w:afterAutospacing="0" w:line="228" w:lineRule="auto"/>
              <w:ind w:firstLine="33"/>
              <w:jc w:val="both"/>
            </w:pPr>
            <w:r w:rsidRPr="005341EF">
              <w:rPr>
                <w:color w:val="000000"/>
              </w:rPr>
              <w:t>-стимулирование привлечения и закрепления для работы на предприятиях агропромышленного комплекса, социальной сферы района выпускников высших учебных и средних профессиональных заведений, молодых специалистов</w:t>
            </w:r>
            <w:r w:rsidR="00861FCF">
              <w:rPr>
                <w:color w:val="000000"/>
              </w:rPr>
              <w:t xml:space="preserve"> </w:t>
            </w:r>
          </w:p>
        </w:tc>
      </w:tr>
      <w:tr w:rsidR="00356B2A" w:rsidRPr="00075D29" w:rsidTr="00A32359">
        <w:tc>
          <w:tcPr>
            <w:tcW w:w="3369" w:type="dxa"/>
          </w:tcPr>
          <w:p w:rsidR="00356B2A" w:rsidRPr="00DC04F1" w:rsidRDefault="00356B2A" w:rsidP="00650F40">
            <w:pPr>
              <w:spacing w:line="240" w:lineRule="auto"/>
              <w:ind w:firstLine="0"/>
              <w:jc w:val="center"/>
              <w:rPr>
                <w:rFonts w:ascii="Times New Roman" w:hAnsi="Times New Roman"/>
                <w:sz w:val="24"/>
                <w:szCs w:val="24"/>
              </w:rPr>
            </w:pPr>
            <w:r w:rsidRPr="00DC04F1">
              <w:rPr>
                <w:rFonts w:ascii="Times New Roman" w:hAnsi="Times New Roman"/>
                <w:sz w:val="24"/>
                <w:szCs w:val="24"/>
              </w:rPr>
              <w:t>Сроки и этапы реализации Программы</w:t>
            </w:r>
          </w:p>
        </w:tc>
        <w:tc>
          <w:tcPr>
            <w:tcW w:w="6520" w:type="dxa"/>
          </w:tcPr>
          <w:p w:rsidR="00356B2A" w:rsidRPr="005341EF" w:rsidRDefault="00356B2A" w:rsidP="00881CD3">
            <w:pPr>
              <w:spacing w:line="228" w:lineRule="auto"/>
              <w:ind w:firstLine="33"/>
              <w:rPr>
                <w:rFonts w:ascii="Times New Roman" w:hAnsi="Times New Roman"/>
                <w:sz w:val="24"/>
                <w:szCs w:val="24"/>
              </w:rPr>
            </w:pPr>
            <w:r w:rsidRPr="005341EF">
              <w:rPr>
                <w:rFonts w:ascii="Times New Roman" w:hAnsi="Times New Roman"/>
                <w:sz w:val="24"/>
                <w:szCs w:val="24"/>
              </w:rPr>
              <w:t xml:space="preserve">Программа реализуется в один этап с 2021 по 2025 годы </w:t>
            </w:r>
          </w:p>
        </w:tc>
      </w:tr>
      <w:tr w:rsidR="00356B2A" w:rsidRPr="00075D29" w:rsidTr="00A32359">
        <w:tc>
          <w:tcPr>
            <w:tcW w:w="3369" w:type="dxa"/>
          </w:tcPr>
          <w:p w:rsidR="00356B2A" w:rsidRPr="00DC04F1" w:rsidRDefault="00356B2A" w:rsidP="00650F40">
            <w:pPr>
              <w:spacing w:line="240" w:lineRule="auto"/>
              <w:ind w:firstLine="0"/>
              <w:jc w:val="center"/>
              <w:rPr>
                <w:rFonts w:ascii="Times New Roman" w:hAnsi="Times New Roman"/>
                <w:sz w:val="24"/>
                <w:szCs w:val="24"/>
              </w:rPr>
            </w:pPr>
            <w:r w:rsidRPr="00B24C0C">
              <w:rPr>
                <w:rFonts w:ascii="Times New Roman" w:hAnsi="Times New Roman"/>
              </w:rPr>
              <w:t>Структура Программы, перечень основных мероприятий Программы</w:t>
            </w:r>
          </w:p>
        </w:tc>
        <w:tc>
          <w:tcPr>
            <w:tcW w:w="6520" w:type="dxa"/>
          </w:tcPr>
          <w:p w:rsidR="00356B2A" w:rsidRPr="005341EF" w:rsidRDefault="00356B2A" w:rsidP="00881CD3">
            <w:pPr>
              <w:pStyle w:val="21"/>
              <w:spacing w:line="228" w:lineRule="auto"/>
              <w:jc w:val="both"/>
              <w:rPr>
                <w:sz w:val="24"/>
                <w:szCs w:val="24"/>
              </w:rPr>
            </w:pPr>
            <w:r w:rsidRPr="005341EF">
              <w:rPr>
                <w:sz w:val="24"/>
                <w:szCs w:val="24"/>
              </w:rPr>
              <w:t>Программа состоит из организационных мероприятий, направленных на ее реализацию</w:t>
            </w:r>
            <w:r w:rsidR="00C22EE5" w:rsidRPr="005341EF">
              <w:rPr>
                <w:sz w:val="24"/>
                <w:szCs w:val="24"/>
              </w:rPr>
              <w:t xml:space="preserve">, и приведенных </w:t>
            </w:r>
            <w:r w:rsidR="00650F40">
              <w:rPr>
                <w:sz w:val="24"/>
                <w:szCs w:val="24"/>
              </w:rPr>
              <w:t xml:space="preserve">                                   </w:t>
            </w:r>
            <w:r w:rsidR="00C22EE5" w:rsidRPr="005341EF">
              <w:rPr>
                <w:sz w:val="24"/>
                <w:szCs w:val="24"/>
              </w:rPr>
              <w:t>в приложении № 1</w:t>
            </w:r>
          </w:p>
        </w:tc>
      </w:tr>
      <w:tr w:rsidR="00356B2A" w:rsidRPr="00075D29" w:rsidTr="00A32359">
        <w:tc>
          <w:tcPr>
            <w:tcW w:w="3369" w:type="dxa"/>
          </w:tcPr>
          <w:p w:rsidR="00356B2A" w:rsidRPr="00356B2A" w:rsidRDefault="00356B2A" w:rsidP="00650F40">
            <w:pPr>
              <w:spacing w:line="240" w:lineRule="auto"/>
              <w:ind w:firstLine="0"/>
              <w:jc w:val="center"/>
              <w:rPr>
                <w:rFonts w:ascii="Times New Roman" w:hAnsi="Times New Roman"/>
                <w:sz w:val="24"/>
                <w:szCs w:val="24"/>
              </w:rPr>
            </w:pPr>
            <w:r w:rsidRPr="00356B2A">
              <w:rPr>
                <w:rFonts w:ascii="Times New Roman" w:hAnsi="Times New Roman"/>
                <w:sz w:val="24"/>
                <w:szCs w:val="24"/>
              </w:rPr>
              <w:t>Механизм реализации Программы</w:t>
            </w:r>
          </w:p>
        </w:tc>
        <w:tc>
          <w:tcPr>
            <w:tcW w:w="6520" w:type="dxa"/>
          </w:tcPr>
          <w:p w:rsidR="00356B2A" w:rsidRPr="005341EF" w:rsidRDefault="008A22E5" w:rsidP="00881CD3">
            <w:pPr>
              <w:pStyle w:val="21"/>
              <w:spacing w:line="228" w:lineRule="auto"/>
              <w:jc w:val="both"/>
              <w:rPr>
                <w:sz w:val="24"/>
                <w:szCs w:val="24"/>
              </w:rPr>
            </w:pPr>
            <w:r w:rsidRPr="005341EF">
              <w:rPr>
                <w:sz w:val="24"/>
                <w:szCs w:val="24"/>
              </w:rPr>
              <w:t>Механизм реализации программы</w:t>
            </w:r>
            <w:r w:rsidR="00C22EE5" w:rsidRPr="005341EF">
              <w:rPr>
                <w:sz w:val="24"/>
                <w:szCs w:val="24"/>
              </w:rPr>
              <w:t xml:space="preserve"> приведен в приложении № 2</w:t>
            </w:r>
          </w:p>
        </w:tc>
      </w:tr>
      <w:tr w:rsidR="00356B2A" w:rsidRPr="00075D29" w:rsidTr="00A32359">
        <w:tc>
          <w:tcPr>
            <w:tcW w:w="3369" w:type="dxa"/>
          </w:tcPr>
          <w:p w:rsidR="00356B2A" w:rsidRPr="00356B2A" w:rsidRDefault="00356B2A" w:rsidP="00650F40">
            <w:pPr>
              <w:spacing w:line="240" w:lineRule="auto"/>
              <w:ind w:firstLine="0"/>
              <w:jc w:val="center"/>
              <w:rPr>
                <w:rFonts w:ascii="Times New Roman" w:hAnsi="Times New Roman"/>
                <w:sz w:val="24"/>
                <w:szCs w:val="24"/>
              </w:rPr>
            </w:pPr>
            <w:r w:rsidRPr="00356B2A">
              <w:rPr>
                <w:rFonts w:ascii="Times New Roman" w:hAnsi="Times New Roman"/>
                <w:sz w:val="24"/>
                <w:szCs w:val="24"/>
              </w:rPr>
              <w:t>Ресурсное обеспечение Программы</w:t>
            </w:r>
          </w:p>
        </w:tc>
        <w:tc>
          <w:tcPr>
            <w:tcW w:w="6520" w:type="dxa"/>
          </w:tcPr>
          <w:p w:rsidR="008A22E5" w:rsidRPr="005341EF" w:rsidRDefault="00441ED9" w:rsidP="00881CD3">
            <w:pPr>
              <w:pStyle w:val="21"/>
              <w:spacing w:line="228" w:lineRule="auto"/>
              <w:jc w:val="both"/>
              <w:rPr>
                <w:sz w:val="24"/>
                <w:szCs w:val="24"/>
              </w:rPr>
            </w:pPr>
            <w:proofErr w:type="gramStart"/>
            <w:r w:rsidRPr="005341EF">
              <w:rPr>
                <w:sz w:val="24"/>
                <w:szCs w:val="24"/>
              </w:rPr>
              <w:t xml:space="preserve">Реализация программы будет осуществляться на основе </w:t>
            </w:r>
            <w:proofErr w:type="spellStart"/>
            <w:r w:rsidRPr="005341EF">
              <w:rPr>
                <w:sz w:val="24"/>
                <w:szCs w:val="24"/>
              </w:rPr>
              <w:t>софинансирования</w:t>
            </w:r>
            <w:proofErr w:type="spellEnd"/>
            <w:r w:rsidRPr="005341EF">
              <w:rPr>
                <w:sz w:val="24"/>
                <w:szCs w:val="24"/>
              </w:rPr>
              <w:t xml:space="preserve"> из </w:t>
            </w:r>
            <w:r w:rsidR="008A22E5" w:rsidRPr="005341EF">
              <w:rPr>
                <w:sz w:val="24"/>
                <w:szCs w:val="24"/>
              </w:rPr>
              <w:t xml:space="preserve">местного бюджета социальной выплаты из </w:t>
            </w:r>
            <w:r w:rsidRPr="005341EF">
              <w:rPr>
                <w:sz w:val="24"/>
                <w:szCs w:val="24"/>
              </w:rPr>
              <w:t xml:space="preserve">федерального, краевого бюджетов </w:t>
            </w:r>
            <w:r w:rsidR="00650F40">
              <w:rPr>
                <w:sz w:val="24"/>
                <w:szCs w:val="24"/>
              </w:rPr>
              <w:t xml:space="preserve">                                   </w:t>
            </w:r>
            <w:r w:rsidRPr="005341EF">
              <w:rPr>
                <w:sz w:val="24"/>
                <w:szCs w:val="24"/>
              </w:rPr>
              <w:t xml:space="preserve">с привлечением собственных средств </w:t>
            </w:r>
            <w:r w:rsidR="008A22E5" w:rsidRPr="005341EF">
              <w:rPr>
                <w:sz w:val="24"/>
                <w:szCs w:val="24"/>
              </w:rPr>
              <w:t>граждан</w:t>
            </w:r>
            <w:r w:rsidRPr="005341EF">
              <w:rPr>
                <w:sz w:val="24"/>
                <w:szCs w:val="24"/>
              </w:rPr>
              <w:t>.</w:t>
            </w:r>
            <w:proofErr w:type="gramEnd"/>
            <w:r w:rsidRPr="005341EF">
              <w:rPr>
                <w:sz w:val="24"/>
                <w:szCs w:val="24"/>
              </w:rPr>
              <w:t xml:space="preserve"> Партизанский муниципальный район участвует вкладом средств местного бюджета в размере не более 5% </w:t>
            </w:r>
            <w:r w:rsidR="000B5C17">
              <w:rPr>
                <w:sz w:val="24"/>
                <w:szCs w:val="24"/>
              </w:rPr>
              <w:t xml:space="preserve">                            </w:t>
            </w:r>
            <w:r w:rsidRPr="005341EF">
              <w:rPr>
                <w:sz w:val="24"/>
                <w:szCs w:val="24"/>
              </w:rPr>
              <w:t>от расчетной стоимости жилья</w:t>
            </w:r>
            <w:r w:rsidR="00AE0ACC" w:rsidRPr="005341EF">
              <w:rPr>
                <w:sz w:val="24"/>
                <w:szCs w:val="24"/>
              </w:rPr>
              <w:t>.</w:t>
            </w:r>
            <w:r w:rsidR="008A22E5" w:rsidRPr="005341EF">
              <w:rPr>
                <w:sz w:val="24"/>
                <w:szCs w:val="24"/>
              </w:rPr>
              <w:t xml:space="preserve"> </w:t>
            </w:r>
          </w:p>
          <w:p w:rsidR="00441ED9" w:rsidRPr="005341EF" w:rsidRDefault="008A22E5" w:rsidP="00881CD3">
            <w:pPr>
              <w:pStyle w:val="21"/>
              <w:spacing w:line="228" w:lineRule="auto"/>
              <w:jc w:val="both"/>
              <w:rPr>
                <w:sz w:val="24"/>
                <w:szCs w:val="24"/>
              </w:rPr>
            </w:pPr>
            <w:r w:rsidRPr="005341EF">
              <w:rPr>
                <w:sz w:val="24"/>
                <w:szCs w:val="24"/>
              </w:rPr>
              <w:t xml:space="preserve"> </w:t>
            </w:r>
            <w:r w:rsidR="00441ED9" w:rsidRPr="005341EF">
              <w:rPr>
                <w:sz w:val="24"/>
                <w:szCs w:val="24"/>
              </w:rPr>
              <w:t xml:space="preserve">Общий объём средств, направляемых на реализацию мероприятий </w:t>
            </w:r>
            <w:r w:rsidR="00650F40">
              <w:rPr>
                <w:sz w:val="24"/>
                <w:szCs w:val="24"/>
              </w:rPr>
              <w:t>-</w:t>
            </w:r>
            <w:r w:rsidR="00441ED9" w:rsidRPr="005341EF">
              <w:rPr>
                <w:sz w:val="24"/>
                <w:szCs w:val="24"/>
              </w:rPr>
              <w:t xml:space="preserve"> </w:t>
            </w:r>
            <w:r w:rsidR="00C45A42" w:rsidRPr="005341EF">
              <w:rPr>
                <w:sz w:val="24"/>
                <w:szCs w:val="24"/>
              </w:rPr>
              <w:t>63982,907 тыс.</w:t>
            </w:r>
            <w:r w:rsidR="00441ED9" w:rsidRPr="005341EF">
              <w:rPr>
                <w:sz w:val="24"/>
                <w:szCs w:val="24"/>
              </w:rPr>
              <w:t xml:space="preserve"> рублей;</w:t>
            </w:r>
          </w:p>
          <w:p w:rsidR="00441ED9" w:rsidRPr="005341EF" w:rsidRDefault="00441ED9" w:rsidP="00881CD3">
            <w:pPr>
              <w:pStyle w:val="21"/>
              <w:spacing w:line="228" w:lineRule="auto"/>
              <w:jc w:val="both"/>
              <w:rPr>
                <w:sz w:val="24"/>
                <w:szCs w:val="24"/>
              </w:rPr>
            </w:pPr>
            <w:r w:rsidRPr="005341EF">
              <w:rPr>
                <w:sz w:val="24"/>
                <w:szCs w:val="24"/>
              </w:rPr>
              <w:t>в том числе по годам:</w:t>
            </w:r>
          </w:p>
          <w:p w:rsidR="00441ED9" w:rsidRPr="005341EF" w:rsidRDefault="00441ED9" w:rsidP="00881CD3">
            <w:pPr>
              <w:pStyle w:val="21"/>
              <w:spacing w:line="228" w:lineRule="auto"/>
              <w:ind w:firstLine="600"/>
              <w:jc w:val="both"/>
              <w:rPr>
                <w:sz w:val="24"/>
                <w:szCs w:val="24"/>
              </w:rPr>
            </w:pPr>
            <w:r w:rsidRPr="005341EF">
              <w:rPr>
                <w:sz w:val="24"/>
                <w:szCs w:val="24"/>
              </w:rPr>
              <w:t xml:space="preserve">2021 </w:t>
            </w:r>
            <w:r w:rsidR="00650F40">
              <w:rPr>
                <w:sz w:val="24"/>
                <w:szCs w:val="24"/>
              </w:rPr>
              <w:t>-</w:t>
            </w:r>
            <w:r w:rsidRPr="005341EF">
              <w:rPr>
                <w:sz w:val="24"/>
                <w:szCs w:val="24"/>
              </w:rPr>
              <w:t xml:space="preserve"> </w:t>
            </w:r>
            <w:r w:rsidR="00C45A42" w:rsidRPr="005341EF">
              <w:rPr>
                <w:sz w:val="24"/>
                <w:szCs w:val="24"/>
              </w:rPr>
              <w:t>21394,80</w:t>
            </w:r>
            <w:r w:rsidRPr="005341EF">
              <w:rPr>
                <w:sz w:val="24"/>
                <w:szCs w:val="24"/>
              </w:rPr>
              <w:t xml:space="preserve"> тыс. рублей;</w:t>
            </w:r>
          </w:p>
          <w:p w:rsidR="00441ED9" w:rsidRPr="005341EF" w:rsidRDefault="00441ED9" w:rsidP="00881CD3">
            <w:pPr>
              <w:pStyle w:val="21"/>
              <w:spacing w:line="228" w:lineRule="auto"/>
              <w:ind w:firstLine="600"/>
              <w:jc w:val="both"/>
              <w:rPr>
                <w:sz w:val="24"/>
                <w:szCs w:val="24"/>
              </w:rPr>
            </w:pPr>
            <w:r w:rsidRPr="005341EF">
              <w:rPr>
                <w:sz w:val="24"/>
                <w:szCs w:val="24"/>
              </w:rPr>
              <w:t xml:space="preserve">2022 - </w:t>
            </w:r>
            <w:r w:rsidR="00C45A42" w:rsidRPr="005341EF">
              <w:rPr>
                <w:sz w:val="24"/>
                <w:szCs w:val="24"/>
              </w:rPr>
              <w:t>22036,64</w:t>
            </w:r>
            <w:r w:rsidRPr="005341EF">
              <w:rPr>
                <w:sz w:val="24"/>
                <w:szCs w:val="24"/>
              </w:rPr>
              <w:t xml:space="preserve"> тыс. рублей;</w:t>
            </w:r>
          </w:p>
          <w:p w:rsidR="00C45A42" w:rsidRPr="005341EF" w:rsidRDefault="00C45A42" w:rsidP="00881CD3">
            <w:pPr>
              <w:pStyle w:val="21"/>
              <w:spacing w:line="228" w:lineRule="auto"/>
              <w:ind w:firstLine="600"/>
              <w:jc w:val="both"/>
              <w:rPr>
                <w:sz w:val="24"/>
                <w:szCs w:val="24"/>
              </w:rPr>
            </w:pPr>
            <w:r w:rsidRPr="005341EF">
              <w:rPr>
                <w:sz w:val="24"/>
                <w:szCs w:val="24"/>
              </w:rPr>
              <w:t>2023 - 6739,367 тыс. рублей;</w:t>
            </w:r>
          </w:p>
          <w:p w:rsidR="00C45A42" w:rsidRPr="005341EF" w:rsidRDefault="00C45A42" w:rsidP="00881CD3">
            <w:pPr>
              <w:spacing w:line="228" w:lineRule="auto"/>
              <w:ind w:firstLine="600"/>
              <w:rPr>
                <w:rFonts w:ascii="Times New Roman" w:hAnsi="Times New Roman"/>
                <w:sz w:val="24"/>
                <w:szCs w:val="24"/>
              </w:rPr>
            </w:pPr>
            <w:r w:rsidRPr="005341EF">
              <w:rPr>
                <w:rFonts w:ascii="Times New Roman" w:hAnsi="Times New Roman"/>
                <w:sz w:val="24"/>
                <w:szCs w:val="24"/>
              </w:rPr>
              <w:t xml:space="preserve">2024 </w:t>
            </w:r>
            <w:r w:rsidR="000B5C17">
              <w:rPr>
                <w:rFonts w:ascii="Times New Roman" w:hAnsi="Times New Roman"/>
                <w:sz w:val="24"/>
                <w:szCs w:val="24"/>
              </w:rPr>
              <w:t xml:space="preserve">- </w:t>
            </w:r>
            <w:r w:rsidRPr="005341EF">
              <w:rPr>
                <w:rFonts w:ascii="Times New Roman" w:hAnsi="Times New Roman"/>
                <w:sz w:val="24"/>
                <w:szCs w:val="24"/>
              </w:rPr>
              <w:t>6804,00 тыс. рублей;</w:t>
            </w:r>
          </w:p>
          <w:p w:rsidR="00C45A42" w:rsidRPr="005341EF" w:rsidRDefault="00C45A42" w:rsidP="00881CD3">
            <w:pPr>
              <w:spacing w:line="228" w:lineRule="auto"/>
              <w:ind w:firstLine="600"/>
              <w:rPr>
                <w:rFonts w:ascii="Times New Roman" w:hAnsi="Times New Roman"/>
                <w:sz w:val="24"/>
                <w:szCs w:val="24"/>
              </w:rPr>
            </w:pPr>
            <w:r w:rsidRPr="005341EF">
              <w:rPr>
                <w:rFonts w:ascii="Times New Roman" w:hAnsi="Times New Roman"/>
                <w:sz w:val="24"/>
                <w:szCs w:val="24"/>
              </w:rPr>
              <w:t xml:space="preserve">2025 </w:t>
            </w:r>
            <w:r w:rsidR="000B5C17">
              <w:rPr>
                <w:rFonts w:ascii="Times New Roman" w:hAnsi="Times New Roman"/>
                <w:sz w:val="24"/>
                <w:szCs w:val="24"/>
              </w:rPr>
              <w:t xml:space="preserve">- </w:t>
            </w:r>
            <w:r w:rsidRPr="005341EF">
              <w:rPr>
                <w:rFonts w:ascii="Times New Roman" w:hAnsi="Times New Roman"/>
                <w:sz w:val="24"/>
                <w:szCs w:val="24"/>
              </w:rPr>
              <w:t>7008,10 тыс. рублей;</w:t>
            </w:r>
          </w:p>
          <w:p w:rsidR="00356B2A" w:rsidRPr="005341EF" w:rsidRDefault="00441ED9" w:rsidP="00881CD3">
            <w:pPr>
              <w:autoSpaceDE w:val="0"/>
              <w:autoSpaceDN w:val="0"/>
              <w:adjustRightInd w:val="0"/>
              <w:spacing w:line="228" w:lineRule="auto"/>
              <w:ind w:firstLine="33"/>
              <w:rPr>
                <w:rFonts w:ascii="Times New Roman" w:hAnsi="Times New Roman"/>
                <w:sz w:val="24"/>
                <w:szCs w:val="24"/>
              </w:rPr>
            </w:pPr>
            <w:r w:rsidRPr="005341EF">
              <w:rPr>
                <w:rFonts w:ascii="Times New Roman" w:hAnsi="Times New Roman"/>
                <w:bCs/>
                <w:sz w:val="24"/>
                <w:szCs w:val="24"/>
              </w:rPr>
              <w:t xml:space="preserve"> </w:t>
            </w:r>
          </w:p>
        </w:tc>
      </w:tr>
    </w:tbl>
    <w:p w:rsidR="00881CD3" w:rsidRDefault="00881CD3"/>
    <w:p w:rsidR="00881CD3" w:rsidRPr="00881CD3" w:rsidRDefault="00881CD3" w:rsidP="00881CD3">
      <w:pPr>
        <w:ind w:firstLine="0"/>
        <w:jc w:val="center"/>
        <w:rPr>
          <w:rFonts w:ascii="Times New Roman" w:hAnsi="Times New Roman"/>
          <w:sz w:val="24"/>
          <w:szCs w:val="24"/>
        </w:rPr>
      </w:pPr>
      <w:r>
        <w:rPr>
          <w:rFonts w:ascii="Times New Roman" w:hAnsi="Times New Roman"/>
          <w:sz w:val="24"/>
          <w:szCs w:val="24"/>
        </w:rPr>
        <w:t>3</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69"/>
        <w:gridCol w:w="6520"/>
      </w:tblGrid>
      <w:tr w:rsidR="00881CD3" w:rsidRPr="00075D29" w:rsidTr="00A32359">
        <w:tc>
          <w:tcPr>
            <w:tcW w:w="3369" w:type="dxa"/>
          </w:tcPr>
          <w:p w:rsidR="00881CD3" w:rsidRPr="00356B2A" w:rsidRDefault="00881CD3" w:rsidP="00650F40">
            <w:pPr>
              <w:spacing w:line="240" w:lineRule="auto"/>
              <w:ind w:firstLine="0"/>
              <w:jc w:val="center"/>
              <w:rPr>
                <w:rFonts w:ascii="Times New Roman" w:hAnsi="Times New Roman"/>
                <w:sz w:val="24"/>
                <w:szCs w:val="24"/>
              </w:rPr>
            </w:pPr>
          </w:p>
        </w:tc>
        <w:tc>
          <w:tcPr>
            <w:tcW w:w="6520" w:type="dxa"/>
          </w:tcPr>
          <w:p w:rsidR="00881CD3" w:rsidRPr="005341EF" w:rsidRDefault="00881CD3" w:rsidP="00881CD3">
            <w:pPr>
              <w:pStyle w:val="21"/>
              <w:spacing w:line="228" w:lineRule="auto"/>
              <w:jc w:val="both"/>
              <w:rPr>
                <w:sz w:val="24"/>
                <w:szCs w:val="24"/>
              </w:rPr>
            </w:pPr>
            <w:r w:rsidRPr="005341EF">
              <w:rPr>
                <w:sz w:val="24"/>
                <w:szCs w:val="24"/>
              </w:rPr>
              <w:t>из них по источникам:</w:t>
            </w:r>
          </w:p>
          <w:p w:rsidR="00881CD3" w:rsidRPr="005341EF" w:rsidRDefault="00881CD3" w:rsidP="00881CD3">
            <w:pPr>
              <w:pStyle w:val="21"/>
              <w:numPr>
                <w:ilvl w:val="0"/>
                <w:numId w:val="3"/>
              </w:numPr>
              <w:tabs>
                <w:tab w:val="clear" w:pos="720"/>
                <w:tab w:val="num" w:pos="600"/>
              </w:tabs>
              <w:spacing w:line="228" w:lineRule="auto"/>
              <w:ind w:left="0" w:firstLine="0"/>
              <w:jc w:val="both"/>
              <w:rPr>
                <w:sz w:val="24"/>
                <w:szCs w:val="24"/>
              </w:rPr>
            </w:pPr>
            <w:r w:rsidRPr="005341EF">
              <w:rPr>
                <w:bCs/>
                <w:sz w:val="24"/>
                <w:szCs w:val="24"/>
              </w:rPr>
              <w:t>за счет средств федерального бюджета</w:t>
            </w:r>
          </w:p>
          <w:p w:rsidR="00881CD3" w:rsidRPr="005341EF" w:rsidRDefault="00881CD3" w:rsidP="00881CD3">
            <w:pPr>
              <w:pStyle w:val="21"/>
              <w:spacing w:line="228" w:lineRule="auto"/>
              <w:ind w:firstLine="600"/>
              <w:jc w:val="both"/>
              <w:rPr>
                <w:sz w:val="24"/>
                <w:szCs w:val="24"/>
              </w:rPr>
            </w:pPr>
            <w:r w:rsidRPr="005341EF">
              <w:rPr>
                <w:bCs/>
                <w:sz w:val="24"/>
                <w:szCs w:val="24"/>
              </w:rPr>
              <w:t xml:space="preserve">2021 год </w:t>
            </w:r>
            <w:r>
              <w:rPr>
                <w:bCs/>
                <w:sz w:val="24"/>
                <w:szCs w:val="24"/>
              </w:rPr>
              <w:t>-</w:t>
            </w:r>
            <w:r w:rsidRPr="005341EF">
              <w:rPr>
                <w:bCs/>
                <w:sz w:val="24"/>
                <w:szCs w:val="24"/>
              </w:rPr>
              <w:t xml:space="preserve"> 1797,16</w:t>
            </w:r>
            <w:r w:rsidRPr="005341EF">
              <w:rPr>
                <w:sz w:val="24"/>
                <w:szCs w:val="24"/>
              </w:rPr>
              <w:t xml:space="preserve"> тыс. рублей;</w:t>
            </w:r>
          </w:p>
          <w:p w:rsidR="00881CD3" w:rsidRPr="005341EF" w:rsidRDefault="00881CD3" w:rsidP="00881CD3">
            <w:pPr>
              <w:pStyle w:val="21"/>
              <w:spacing w:line="228" w:lineRule="auto"/>
              <w:ind w:firstLine="600"/>
              <w:jc w:val="both"/>
              <w:rPr>
                <w:sz w:val="24"/>
                <w:szCs w:val="24"/>
              </w:rPr>
            </w:pPr>
            <w:r w:rsidRPr="005341EF">
              <w:rPr>
                <w:sz w:val="24"/>
                <w:szCs w:val="24"/>
              </w:rPr>
              <w:t>2022 год - 2159,59 тыс. рублей;</w:t>
            </w:r>
          </w:p>
          <w:p w:rsidR="00881CD3" w:rsidRPr="005341EF" w:rsidRDefault="00881CD3" w:rsidP="00881CD3">
            <w:pPr>
              <w:pStyle w:val="21"/>
              <w:spacing w:line="228" w:lineRule="auto"/>
              <w:ind w:firstLine="600"/>
              <w:jc w:val="both"/>
              <w:rPr>
                <w:sz w:val="24"/>
                <w:szCs w:val="24"/>
              </w:rPr>
            </w:pPr>
            <w:r w:rsidRPr="005341EF">
              <w:rPr>
                <w:sz w:val="24"/>
                <w:szCs w:val="24"/>
              </w:rPr>
              <w:t>2023 год - 0,0 тыс. рублей;</w:t>
            </w:r>
          </w:p>
          <w:p w:rsidR="00881CD3" w:rsidRPr="005341EF" w:rsidRDefault="00881CD3" w:rsidP="00881CD3">
            <w:pPr>
              <w:spacing w:line="228" w:lineRule="auto"/>
              <w:ind w:firstLine="600"/>
              <w:rPr>
                <w:rFonts w:ascii="Times New Roman" w:hAnsi="Times New Roman"/>
                <w:sz w:val="24"/>
                <w:szCs w:val="24"/>
              </w:rPr>
            </w:pPr>
            <w:r w:rsidRPr="005341EF">
              <w:rPr>
                <w:rFonts w:ascii="Times New Roman" w:hAnsi="Times New Roman"/>
                <w:sz w:val="24"/>
                <w:szCs w:val="24"/>
              </w:rPr>
              <w:t>2024 год - 0,0 тыс. рублей;</w:t>
            </w:r>
          </w:p>
          <w:p w:rsidR="00881CD3" w:rsidRPr="005341EF" w:rsidRDefault="00881CD3" w:rsidP="00881CD3">
            <w:pPr>
              <w:spacing w:line="228" w:lineRule="auto"/>
              <w:ind w:firstLine="600"/>
              <w:rPr>
                <w:rFonts w:ascii="Times New Roman" w:hAnsi="Times New Roman"/>
                <w:sz w:val="24"/>
                <w:szCs w:val="24"/>
              </w:rPr>
            </w:pPr>
            <w:r w:rsidRPr="005341EF">
              <w:rPr>
                <w:rFonts w:ascii="Times New Roman" w:hAnsi="Times New Roman"/>
                <w:sz w:val="24"/>
                <w:szCs w:val="24"/>
              </w:rPr>
              <w:t>2025 год - 0,0 тыс. рублей;</w:t>
            </w:r>
          </w:p>
          <w:p w:rsidR="00881CD3" w:rsidRPr="005341EF" w:rsidRDefault="00881CD3" w:rsidP="00881CD3">
            <w:pPr>
              <w:pStyle w:val="21"/>
              <w:numPr>
                <w:ilvl w:val="0"/>
                <w:numId w:val="3"/>
              </w:numPr>
              <w:spacing w:line="228" w:lineRule="auto"/>
              <w:ind w:left="0" w:firstLine="0"/>
              <w:jc w:val="both"/>
              <w:rPr>
                <w:bCs/>
                <w:sz w:val="24"/>
                <w:szCs w:val="24"/>
              </w:rPr>
            </w:pPr>
            <w:r w:rsidRPr="005341EF">
              <w:rPr>
                <w:bCs/>
                <w:sz w:val="24"/>
                <w:szCs w:val="24"/>
              </w:rPr>
              <w:t>за счет сре</w:t>
            </w:r>
            <w:proofErr w:type="gramStart"/>
            <w:r w:rsidRPr="005341EF">
              <w:rPr>
                <w:bCs/>
                <w:sz w:val="24"/>
                <w:szCs w:val="24"/>
              </w:rPr>
              <w:t>дств кр</w:t>
            </w:r>
            <w:proofErr w:type="gramEnd"/>
            <w:r w:rsidRPr="005341EF">
              <w:rPr>
                <w:bCs/>
                <w:sz w:val="24"/>
                <w:szCs w:val="24"/>
              </w:rPr>
              <w:t>аевого бюджета</w:t>
            </w:r>
          </w:p>
          <w:p w:rsidR="00881CD3" w:rsidRPr="005341EF" w:rsidRDefault="00881CD3" w:rsidP="00881CD3">
            <w:pPr>
              <w:pStyle w:val="21"/>
              <w:spacing w:line="228" w:lineRule="auto"/>
              <w:ind w:firstLine="742"/>
              <w:jc w:val="both"/>
              <w:rPr>
                <w:sz w:val="24"/>
                <w:szCs w:val="24"/>
              </w:rPr>
            </w:pPr>
            <w:r w:rsidRPr="005341EF">
              <w:rPr>
                <w:bCs/>
                <w:sz w:val="24"/>
                <w:szCs w:val="24"/>
              </w:rPr>
              <w:t xml:space="preserve">2021 год </w:t>
            </w:r>
            <w:r>
              <w:rPr>
                <w:bCs/>
                <w:sz w:val="24"/>
                <w:szCs w:val="24"/>
              </w:rPr>
              <w:t>-</w:t>
            </w:r>
            <w:r w:rsidRPr="005341EF">
              <w:rPr>
                <w:bCs/>
                <w:sz w:val="24"/>
                <w:szCs w:val="24"/>
              </w:rPr>
              <w:t xml:space="preserve"> 13179,20 тыс</w:t>
            </w:r>
            <w:r w:rsidRPr="005341EF">
              <w:rPr>
                <w:sz w:val="24"/>
                <w:szCs w:val="24"/>
              </w:rPr>
              <w:t>. рублей;</w:t>
            </w:r>
          </w:p>
          <w:p w:rsidR="00881CD3" w:rsidRPr="005341EF" w:rsidRDefault="00881CD3" w:rsidP="00881CD3">
            <w:pPr>
              <w:pStyle w:val="21"/>
              <w:spacing w:line="228" w:lineRule="auto"/>
              <w:ind w:firstLine="742"/>
              <w:jc w:val="both"/>
              <w:rPr>
                <w:sz w:val="24"/>
                <w:szCs w:val="24"/>
              </w:rPr>
            </w:pPr>
            <w:r w:rsidRPr="005341EF">
              <w:rPr>
                <w:sz w:val="24"/>
                <w:szCs w:val="24"/>
              </w:rPr>
              <w:t>2022 год - 13266,06 тыс. рублей;</w:t>
            </w:r>
          </w:p>
          <w:p w:rsidR="00881CD3" w:rsidRPr="005341EF" w:rsidRDefault="00881CD3" w:rsidP="00881CD3">
            <w:pPr>
              <w:spacing w:line="228" w:lineRule="auto"/>
              <w:ind w:firstLine="742"/>
              <w:rPr>
                <w:rFonts w:ascii="Times New Roman" w:hAnsi="Times New Roman"/>
                <w:sz w:val="24"/>
                <w:szCs w:val="24"/>
              </w:rPr>
            </w:pPr>
            <w:r w:rsidRPr="005341EF">
              <w:rPr>
                <w:rFonts w:ascii="Times New Roman" w:hAnsi="Times New Roman"/>
                <w:sz w:val="24"/>
                <w:szCs w:val="24"/>
              </w:rPr>
              <w:t>2023 год - 0,0 тыс. рублей;</w:t>
            </w:r>
          </w:p>
          <w:p w:rsidR="00881CD3" w:rsidRPr="005341EF" w:rsidRDefault="00881CD3" w:rsidP="00881CD3">
            <w:pPr>
              <w:spacing w:line="228" w:lineRule="auto"/>
              <w:ind w:firstLine="742"/>
              <w:rPr>
                <w:rFonts w:ascii="Times New Roman" w:hAnsi="Times New Roman"/>
                <w:sz w:val="24"/>
                <w:szCs w:val="24"/>
              </w:rPr>
            </w:pPr>
            <w:r w:rsidRPr="005341EF">
              <w:rPr>
                <w:rFonts w:ascii="Times New Roman" w:hAnsi="Times New Roman"/>
                <w:sz w:val="24"/>
                <w:szCs w:val="24"/>
              </w:rPr>
              <w:t>2024 год - 0,0 тыс. рублей;</w:t>
            </w:r>
          </w:p>
          <w:p w:rsidR="00881CD3" w:rsidRPr="005341EF" w:rsidRDefault="00881CD3" w:rsidP="00881CD3">
            <w:pPr>
              <w:spacing w:line="228" w:lineRule="auto"/>
              <w:ind w:firstLine="742"/>
              <w:rPr>
                <w:rFonts w:ascii="Times New Roman" w:hAnsi="Times New Roman"/>
                <w:sz w:val="24"/>
                <w:szCs w:val="24"/>
              </w:rPr>
            </w:pPr>
            <w:r w:rsidRPr="005341EF">
              <w:rPr>
                <w:rFonts w:ascii="Times New Roman" w:hAnsi="Times New Roman"/>
                <w:sz w:val="24"/>
                <w:szCs w:val="24"/>
              </w:rPr>
              <w:t>2025 год - 0,0 тыс. рублей;</w:t>
            </w:r>
          </w:p>
          <w:p w:rsidR="00881CD3" w:rsidRPr="005341EF" w:rsidRDefault="00881CD3" w:rsidP="00881CD3">
            <w:pPr>
              <w:spacing w:line="228" w:lineRule="auto"/>
              <w:ind w:firstLine="0"/>
              <w:rPr>
                <w:rFonts w:ascii="Times New Roman" w:hAnsi="Times New Roman"/>
                <w:sz w:val="24"/>
                <w:szCs w:val="24"/>
              </w:rPr>
            </w:pPr>
            <w:r w:rsidRPr="005341EF">
              <w:rPr>
                <w:rFonts w:ascii="Times New Roman" w:hAnsi="Times New Roman"/>
                <w:sz w:val="24"/>
                <w:szCs w:val="24"/>
              </w:rPr>
              <w:t>за счет средств бюджета Партизанского муниципального района в текущих ценах каждого года:</w:t>
            </w:r>
          </w:p>
          <w:p w:rsidR="00881CD3" w:rsidRPr="005341EF" w:rsidRDefault="00881CD3" w:rsidP="00881CD3">
            <w:pPr>
              <w:autoSpaceDE w:val="0"/>
              <w:autoSpaceDN w:val="0"/>
              <w:adjustRightInd w:val="0"/>
              <w:spacing w:line="228" w:lineRule="auto"/>
              <w:rPr>
                <w:rFonts w:ascii="Times New Roman" w:hAnsi="Times New Roman"/>
                <w:sz w:val="24"/>
                <w:szCs w:val="24"/>
              </w:rPr>
            </w:pPr>
            <w:r>
              <w:rPr>
                <w:rFonts w:ascii="Times New Roman" w:hAnsi="Times New Roman"/>
                <w:sz w:val="24"/>
                <w:szCs w:val="24"/>
              </w:rPr>
              <w:t>2021 год -</w:t>
            </w:r>
            <w:r w:rsidRPr="005341EF">
              <w:rPr>
                <w:rFonts w:ascii="Times New Roman" w:hAnsi="Times New Roman"/>
                <w:sz w:val="24"/>
                <w:szCs w:val="24"/>
              </w:rPr>
              <w:t xml:space="preserve"> 1069,740 тыс. рублей;</w:t>
            </w:r>
          </w:p>
          <w:p w:rsidR="00881CD3" w:rsidRPr="005341EF" w:rsidRDefault="00881CD3" w:rsidP="00881CD3">
            <w:pPr>
              <w:autoSpaceDE w:val="0"/>
              <w:autoSpaceDN w:val="0"/>
              <w:adjustRightInd w:val="0"/>
              <w:spacing w:line="228" w:lineRule="auto"/>
              <w:rPr>
                <w:rFonts w:ascii="Times New Roman" w:hAnsi="Times New Roman"/>
                <w:sz w:val="24"/>
                <w:szCs w:val="24"/>
              </w:rPr>
            </w:pPr>
            <w:r>
              <w:rPr>
                <w:rFonts w:ascii="Times New Roman" w:hAnsi="Times New Roman"/>
                <w:sz w:val="24"/>
                <w:szCs w:val="24"/>
              </w:rPr>
              <w:t>2022 год -</w:t>
            </w:r>
            <w:r w:rsidRPr="005341EF">
              <w:rPr>
                <w:rFonts w:ascii="Times New Roman" w:hAnsi="Times New Roman"/>
                <w:sz w:val="24"/>
                <w:szCs w:val="24"/>
              </w:rPr>
              <w:t xml:space="preserve"> 1101,832 тыс. рублей;</w:t>
            </w:r>
          </w:p>
          <w:p w:rsidR="00881CD3" w:rsidRPr="005341EF" w:rsidRDefault="00881CD3" w:rsidP="00881CD3">
            <w:pPr>
              <w:autoSpaceDE w:val="0"/>
              <w:autoSpaceDN w:val="0"/>
              <w:adjustRightInd w:val="0"/>
              <w:spacing w:line="228" w:lineRule="auto"/>
              <w:rPr>
                <w:rFonts w:ascii="Times New Roman" w:hAnsi="Times New Roman"/>
                <w:sz w:val="24"/>
                <w:szCs w:val="24"/>
              </w:rPr>
            </w:pPr>
            <w:r w:rsidRPr="005341EF">
              <w:rPr>
                <w:rFonts w:ascii="Times New Roman" w:hAnsi="Times New Roman"/>
                <w:sz w:val="24"/>
                <w:szCs w:val="24"/>
              </w:rPr>
              <w:t>2023 год  - 1123,227 тыс. рублей;</w:t>
            </w:r>
          </w:p>
          <w:p w:rsidR="00881CD3" w:rsidRPr="005341EF" w:rsidRDefault="00433FFC" w:rsidP="00881CD3">
            <w:pPr>
              <w:autoSpaceDE w:val="0"/>
              <w:autoSpaceDN w:val="0"/>
              <w:adjustRightInd w:val="0"/>
              <w:spacing w:line="228" w:lineRule="auto"/>
              <w:rPr>
                <w:rFonts w:ascii="Times New Roman" w:hAnsi="Times New Roman"/>
                <w:sz w:val="24"/>
                <w:szCs w:val="24"/>
              </w:rPr>
            </w:pPr>
            <w:r>
              <w:rPr>
                <w:rFonts w:ascii="Times New Roman" w:hAnsi="Times New Roman"/>
                <w:sz w:val="24"/>
                <w:szCs w:val="24"/>
              </w:rPr>
              <w:t xml:space="preserve">2024 год - </w:t>
            </w:r>
            <w:r w:rsidR="00881CD3" w:rsidRPr="005341EF">
              <w:rPr>
                <w:rFonts w:ascii="Times New Roman" w:hAnsi="Times New Roman"/>
                <w:sz w:val="24"/>
                <w:szCs w:val="24"/>
              </w:rPr>
              <w:t>1134,00 тыс. рублей;</w:t>
            </w:r>
          </w:p>
          <w:p w:rsidR="00881CD3" w:rsidRPr="005341EF" w:rsidRDefault="00881CD3" w:rsidP="00881CD3">
            <w:pPr>
              <w:autoSpaceDE w:val="0"/>
              <w:autoSpaceDN w:val="0"/>
              <w:adjustRightInd w:val="0"/>
              <w:spacing w:line="228" w:lineRule="auto"/>
              <w:rPr>
                <w:rFonts w:ascii="Times New Roman" w:hAnsi="Times New Roman"/>
                <w:sz w:val="24"/>
                <w:szCs w:val="24"/>
              </w:rPr>
            </w:pPr>
            <w:r>
              <w:rPr>
                <w:rFonts w:ascii="Times New Roman" w:hAnsi="Times New Roman"/>
                <w:sz w:val="24"/>
                <w:szCs w:val="24"/>
              </w:rPr>
              <w:t>2025 год -</w:t>
            </w:r>
            <w:r w:rsidRPr="005341EF">
              <w:rPr>
                <w:rFonts w:ascii="Times New Roman" w:hAnsi="Times New Roman"/>
                <w:sz w:val="24"/>
                <w:szCs w:val="24"/>
              </w:rPr>
              <w:t xml:space="preserve"> 1168,020 тыс. рублей</w:t>
            </w:r>
          </w:p>
          <w:p w:rsidR="00881CD3" w:rsidRPr="005341EF" w:rsidRDefault="00881CD3" w:rsidP="00881CD3">
            <w:pPr>
              <w:autoSpaceDE w:val="0"/>
              <w:autoSpaceDN w:val="0"/>
              <w:adjustRightInd w:val="0"/>
              <w:spacing w:line="228" w:lineRule="auto"/>
              <w:ind w:firstLine="0"/>
              <w:rPr>
                <w:rFonts w:ascii="Times New Roman" w:hAnsi="Times New Roman"/>
                <w:sz w:val="24"/>
                <w:szCs w:val="24"/>
              </w:rPr>
            </w:pPr>
            <w:r w:rsidRPr="005341EF">
              <w:rPr>
                <w:rFonts w:ascii="Times New Roman" w:hAnsi="Times New Roman"/>
                <w:sz w:val="24"/>
                <w:szCs w:val="24"/>
              </w:rPr>
              <w:t>за счет внебюджетных источников в текущих ценах каждого года:</w:t>
            </w:r>
          </w:p>
          <w:p w:rsidR="00881CD3" w:rsidRPr="005341EF" w:rsidRDefault="00881CD3" w:rsidP="00881CD3">
            <w:pPr>
              <w:autoSpaceDE w:val="0"/>
              <w:autoSpaceDN w:val="0"/>
              <w:adjustRightInd w:val="0"/>
              <w:spacing w:line="228" w:lineRule="auto"/>
              <w:rPr>
                <w:rFonts w:ascii="Times New Roman" w:hAnsi="Times New Roman"/>
                <w:sz w:val="24"/>
                <w:szCs w:val="24"/>
              </w:rPr>
            </w:pPr>
            <w:r>
              <w:rPr>
                <w:rFonts w:ascii="Times New Roman" w:hAnsi="Times New Roman"/>
                <w:sz w:val="24"/>
                <w:szCs w:val="24"/>
              </w:rPr>
              <w:t>2021 год -</w:t>
            </w:r>
            <w:r w:rsidRPr="005341EF">
              <w:rPr>
                <w:rFonts w:ascii="Times New Roman" w:hAnsi="Times New Roman"/>
                <w:sz w:val="24"/>
                <w:szCs w:val="24"/>
              </w:rPr>
              <w:t xml:space="preserve"> 5348,70 тыс. рублей;</w:t>
            </w:r>
          </w:p>
          <w:p w:rsidR="00881CD3" w:rsidRPr="005341EF" w:rsidRDefault="00881CD3" w:rsidP="00881CD3">
            <w:pPr>
              <w:autoSpaceDE w:val="0"/>
              <w:autoSpaceDN w:val="0"/>
              <w:adjustRightInd w:val="0"/>
              <w:spacing w:line="228" w:lineRule="auto"/>
              <w:rPr>
                <w:rFonts w:ascii="Times New Roman" w:hAnsi="Times New Roman"/>
                <w:sz w:val="24"/>
                <w:szCs w:val="24"/>
              </w:rPr>
            </w:pPr>
            <w:r>
              <w:rPr>
                <w:rFonts w:ascii="Times New Roman" w:hAnsi="Times New Roman"/>
                <w:sz w:val="24"/>
                <w:szCs w:val="24"/>
              </w:rPr>
              <w:t>2022 год -</w:t>
            </w:r>
            <w:r w:rsidRPr="005341EF">
              <w:rPr>
                <w:rFonts w:ascii="Times New Roman" w:hAnsi="Times New Roman"/>
                <w:sz w:val="24"/>
                <w:szCs w:val="24"/>
              </w:rPr>
              <w:t xml:space="preserve"> 5509,16 тыс. рублей;</w:t>
            </w:r>
          </w:p>
          <w:p w:rsidR="00881CD3" w:rsidRPr="005341EF" w:rsidRDefault="009C6B26" w:rsidP="00881CD3">
            <w:pPr>
              <w:autoSpaceDE w:val="0"/>
              <w:autoSpaceDN w:val="0"/>
              <w:adjustRightInd w:val="0"/>
              <w:spacing w:line="228" w:lineRule="auto"/>
              <w:rPr>
                <w:rFonts w:ascii="Times New Roman" w:hAnsi="Times New Roman"/>
                <w:sz w:val="24"/>
                <w:szCs w:val="24"/>
              </w:rPr>
            </w:pPr>
            <w:r>
              <w:rPr>
                <w:rFonts w:ascii="Times New Roman" w:hAnsi="Times New Roman"/>
                <w:sz w:val="24"/>
                <w:szCs w:val="24"/>
              </w:rPr>
              <w:t xml:space="preserve">2023 год </w:t>
            </w:r>
            <w:r w:rsidR="00881CD3" w:rsidRPr="005341EF">
              <w:rPr>
                <w:rFonts w:ascii="Times New Roman" w:hAnsi="Times New Roman"/>
                <w:sz w:val="24"/>
                <w:szCs w:val="24"/>
              </w:rPr>
              <w:t>- 5616,14 тыс. рублей;</w:t>
            </w:r>
          </w:p>
          <w:p w:rsidR="00881CD3" w:rsidRPr="005341EF" w:rsidRDefault="00433FFC" w:rsidP="00881CD3">
            <w:pPr>
              <w:autoSpaceDE w:val="0"/>
              <w:autoSpaceDN w:val="0"/>
              <w:adjustRightInd w:val="0"/>
              <w:spacing w:line="228" w:lineRule="auto"/>
              <w:rPr>
                <w:rFonts w:ascii="Times New Roman" w:hAnsi="Times New Roman"/>
                <w:sz w:val="24"/>
                <w:szCs w:val="24"/>
              </w:rPr>
            </w:pPr>
            <w:r>
              <w:rPr>
                <w:rFonts w:ascii="Times New Roman" w:hAnsi="Times New Roman"/>
                <w:sz w:val="24"/>
                <w:szCs w:val="24"/>
              </w:rPr>
              <w:t xml:space="preserve">2024 год - </w:t>
            </w:r>
            <w:r w:rsidR="00881CD3" w:rsidRPr="005341EF">
              <w:rPr>
                <w:rFonts w:ascii="Times New Roman" w:hAnsi="Times New Roman"/>
                <w:sz w:val="24"/>
                <w:szCs w:val="24"/>
              </w:rPr>
              <w:t>5670,00 тыс. рублей;</w:t>
            </w:r>
          </w:p>
          <w:p w:rsidR="00881CD3" w:rsidRPr="005341EF" w:rsidRDefault="00881CD3" w:rsidP="00881CD3">
            <w:pPr>
              <w:autoSpaceDE w:val="0"/>
              <w:autoSpaceDN w:val="0"/>
              <w:adjustRightInd w:val="0"/>
              <w:spacing w:line="228" w:lineRule="auto"/>
              <w:rPr>
                <w:rFonts w:ascii="Times New Roman" w:hAnsi="Times New Roman"/>
                <w:sz w:val="24"/>
                <w:szCs w:val="24"/>
              </w:rPr>
            </w:pPr>
            <w:r>
              <w:rPr>
                <w:rFonts w:ascii="Times New Roman" w:hAnsi="Times New Roman"/>
                <w:sz w:val="24"/>
                <w:szCs w:val="24"/>
              </w:rPr>
              <w:t>2025 год -</w:t>
            </w:r>
            <w:r w:rsidRPr="005341EF">
              <w:rPr>
                <w:rFonts w:ascii="Times New Roman" w:hAnsi="Times New Roman"/>
                <w:sz w:val="24"/>
                <w:szCs w:val="24"/>
              </w:rPr>
              <w:t xml:space="preserve"> 5840,10 тыс. рублей</w:t>
            </w:r>
          </w:p>
          <w:p w:rsidR="00881CD3" w:rsidRPr="005341EF" w:rsidRDefault="00881CD3" w:rsidP="00433FFC">
            <w:pPr>
              <w:pStyle w:val="21"/>
              <w:spacing w:line="228" w:lineRule="auto"/>
              <w:jc w:val="both"/>
              <w:rPr>
                <w:sz w:val="24"/>
                <w:szCs w:val="24"/>
              </w:rPr>
            </w:pPr>
            <w:proofErr w:type="gramStart"/>
            <w:r w:rsidRPr="005341EF">
              <w:rPr>
                <w:sz w:val="24"/>
                <w:szCs w:val="24"/>
              </w:rPr>
              <w:t xml:space="preserve">Объем финансирования Программы за счет средств краевого, федерального бюджетов осуществляется </w:t>
            </w:r>
            <w:r w:rsidR="009C6B26">
              <w:rPr>
                <w:sz w:val="24"/>
                <w:szCs w:val="24"/>
              </w:rPr>
              <w:t xml:space="preserve">                            </w:t>
            </w:r>
            <w:r w:rsidRPr="005341EF">
              <w:rPr>
                <w:sz w:val="24"/>
                <w:szCs w:val="24"/>
              </w:rPr>
              <w:t xml:space="preserve">в соответствии </w:t>
            </w:r>
            <w:r>
              <w:rPr>
                <w:sz w:val="24"/>
                <w:szCs w:val="24"/>
              </w:rPr>
              <w:t xml:space="preserve">с </w:t>
            </w:r>
            <w:r w:rsidRPr="005341EF">
              <w:rPr>
                <w:sz w:val="24"/>
                <w:szCs w:val="24"/>
              </w:rPr>
              <w:t>государственной программ</w:t>
            </w:r>
            <w:r>
              <w:rPr>
                <w:sz w:val="24"/>
                <w:szCs w:val="24"/>
              </w:rPr>
              <w:t>ой</w:t>
            </w:r>
            <w:r w:rsidRPr="005341EF">
              <w:rPr>
                <w:sz w:val="24"/>
                <w:szCs w:val="24"/>
              </w:rPr>
              <w:t xml:space="preserve"> Российской Федерации «Комплексное развитие сельских территорий», утвержденной</w:t>
            </w:r>
            <w:r>
              <w:rPr>
                <w:sz w:val="24"/>
                <w:szCs w:val="24"/>
              </w:rPr>
              <w:t xml:space="preserve"> постановлением </w:t>
            </w:r>
            <w:r w:rsidRPr="005341EF">
              <w:rPr>
                <w:sz w:val="24"/>
                <w:szCs w:val="24"/>
              </w:rPr>
              <w:t xml:space="preserve"> </w:t>
            </w:r>
            <w:r w:rsidRPr="005341EF">
              <w:rPr>
                <w:bCs/>
                <w:sz w:val="24"/>
                <w:szCs w:val="24"/>
              </w:rPr>
              <w:t>Правительств</w:t>
            </w:r>
            <w:r>
              <w:rPr>
                <w:bCs/>
                <w:sz w:val="24"/>
                <w:szCs w:val="24"/>
              </w:rPr>
              <w:t>а</w:t>
            </w:r>
            <w:r w:rsidRPr="005341EF">
              <w:rPr>
                <w:bCs/>
                <w:sz w:val="24"/>
                <w:szCs w:val="24"/>
              </w:rPr>
              <w:t xml:space="preserve"> Российской Федерации от 31.05.2019 </w:t>
            </w:r>
            <w:r>
              <w:rPr>
                <w:bCs/>
                <w:sz w:val="24"/>
                <w:szCs w:val="24"/>
              </w:rPr>
              <w:t>№</w:t>
            </w:r>
            <w:r w:rsidRPr="005341EF">
              <w:rPr>
                <w:bCs/>
                <w:sz w:val="24"/>
                <w:szCs w:val="24"/>
              </w:rPr>
              <w:t xml:space="preserve"> 696</w:t>
            </w:r>
            <w:r>
              <w:rPr>
                <w:bCs/>
                <w:sz w:val="24"/>
                <w:szCs w:val="24"/>
              </w:rPr>
              <w:t xml:space="preserve">, </w:t>
            </w:r>
            <w:r w:rsidRPr="005341EF">
              <w:rPr>
                <w:sz w:val="24"/>
                <w:szCs w:val="24"/>
              </w:rPr>
              <w:t>государственной программ</w:t>
            </w:r>
            <w:r>
              <w:rPr>
                <w:sz w:val="24"/>
                <w:szCs w:val="24"/>
              </w:rPr>
              <w:t>ой</w:t>
            </w:r>
            <w:r w:rsidRPr="005341EF">
              <w:rPr>
                <w:sz w:val="24"/>
                <w:szCs w:val="24"/>
              </w:rPr>
              <w:t xml:space="preserve"> Приморского края «Развитие сельского хозяйства и регулирование рынков сельскохозяйственной продукции, </w:t>
            </w:r>
            <w:r w:rsidR="002F7115">
              <w:rPr>
                <w:sz w:val="24"/>
                <w:szCs w:val="24"/>
              </w:rPr>
              <w:t>сырья и продовольствия» на 2020-</w:t>
            </w:r>
            <w:r w:rsidRPr="005341EF">
              <w:rPr>
                <w:sz w:val="24"/>
                <w:szCs w:val="24"/>
              </w:rPr>
              <w:t xml:space="preserve">2027 годы, утвержденной </w:t>
            </w:r>
            <w:r>
              <w:rPr>
                <w:sz w:val="24"/>
                <w:szCs w:val="24"/>
              </w:rPr>
              <w:t>п</w:t>
            </w:r>
            <w:r w:rsidRPr="005341EF">
              <w:rPr>
                <w:sz w:val="24"/>
                <w:szCs w:val="24"/>
              </w:rPr>
              <w:t>остановление</w:t>
            </w:r>
            <w:r>
              <w:rPr>
                <w:sz w:val="24"/>
                <w:szCs w:val="24"/>
              </w:rPr>
              <w:t>м</w:t>
            </w:r>
            <w:r w:rsidRPr="005341EF">
              <w:rPr>
                <w:sz w:val="24"/>
                <w:szCs w:val="24"/>
              </w:rPr>
              <w:t xml:space="preserve"> Администрации Приморского края от 27.12.2019 </w:t>
            </w:r>
            <w:r>
              <w:rPr>
                <w:sz w:val="24"/>
                <w:szCs w:val="24"/>
              </w:rPr>
              <w:t>№</w:t>
            </w:r>
            <w:r w:rsidRPr="005341EF">
              <w:rPr>
                <w:sz w:val="24"/>
                <w:szCs w:val="24"/>
              </w:rPr>
              <w:t xml:space="preserve"> 933-па (ред. от 10.07.2020)</w:t>
            </w:r>
            <w:r>
              <w:rPr>
                <w:sz w:val="24"/>
                <w:szCs w:val="24"/>
              </w:rPr>
              <w:t>.</w:t>
            </w:r>
            <w:proofErr w:type="gramEnd"/>
          </w:p>
        </w:tc>
      </w:tr>
      <w:tr w:rsidR="00356B2A" w:rsidRPr="00075D29" w:rsidTr="00A32359">
        <w:tc>
          <w:tcPr>
            <w:tcW w:w="3369" w:type="dxa"/>
          </w:tcPr>
          <w:p w:rsidR="00356B2A" w:rsidRPr="00DC04F1" w:rsidRDefault="00441ED9" w:rsidP="009C6B26">
            <w:pPr>
              <w:spacing w:line="240" w:lineRule="auto"/>
              <w:ind w:firstLine="0"/>
              <w:jc w:val="center"/>
              <w:rPr>
                <w:rFonts w:ascii="Times New Roman" w:hAnsi="Times New Roman"/>
                <w:sz w:val="24"/>
                <w:szCs w:val="24"/>
              </w:rPr>
            </w:pPr>
            <w:r>
              <w:rPr>
                <w:rFonts w:ascii="Times New Roman" w:hAnsi="Times New Roman"/>
                <w:sz w:val="24"/>
                <w:szCs w:val="24"/>
              </w:rPr>
              <w:t>У</w:t>
            </w:r>
            <w:r w:rsidR="00356B2A" w:rsidRPr="00DC04F1">
              <w:rPr>
                <w:rFonts w:ascii="Times New Roman" w:hAnsi="Times New Roman"/>
                <w:sz w:val="24"/>
                <w:szCs w:val="24"/>
              </w:rPr>
              <w:t>правлени</w:t>
            </w:r>
            <w:r>
              <w:rPr>
                <w:rFonts w:ascii="Times New Roman" w:hAnsi="Times New Roman"/>
                <w:sz w:val="24"/>
                <w:szCs w:val="24"/>
              </w:rPr>
              <w:t>е</w:t>
            </w:r>
            <w:r w:rsidR="00356B2A" w:rsidRPr="00DC04F1">
              <w:rPr>
                <w:rFonts w:ascii="Times New Roman" w:hAnsi="Times New Roman"/>
                <w:sz w:val="24"/>
                <w:szCs w:val="24"/>
              </w:rPr>
              <w:t xml:space="preserve"> реализацией Программы</w:t>
            </w:r>
            <w:r>
              <w:rPr>
                <w:rFonts w:ascii="Times New Roman" w:hAnsi="Times New Roman"/>
                <w:sz w:val="24"/>
                <w:szCs w:val="24"/>
              </w:rPr>
              <w:t>, система организации контроля за исполнением Программы</w:t>
            </w:r>
          </w:p>
        </w:tc>
        <w:tc>
          <w:tcPr>
            <w:tcW w:w="6520" w:type="dxa"/>
          </w:tcPr>
          <w:p w:rsidR="00356B2A" w:rsidRPr="00DC04F1" w:rsidRDefault="00BC2F76" w:rsidP="00BC2F76">
            <w:pPr>
              <w:spacing w:line="240" w:lineRule="auto"/>
              <w:ind w:firstLine="33"/>
              <w:rPr>
                <w:rFonts w:ascii="Times New Roman" w:hAnsi="Times New Roman"/>
                <w:sz w:val="24"/>
                <w:szCs w:val="24"/>
              </w:rPr>
            </w:pPr>
            <w:r>
              <w:rPr>
                <w:rFonts w:ascii="Times New Roman" w:hAnsi="Times New Roman"/>
                <w:sz w:val="24"/>
                <w:szCs w:val="24"/>
              </w:rPr>
              <w:t xml:space="preserve">      </w:t>
            </w:r>
            <w:proofErr w:type="gramStart"/>
            <w:r w:rsidR="00356B2A" w:rsidRPr="00DC04F1">
              <w:rPr>
                <w:rFonts w:ascii="Times New Roman" w:hAnsi="Times New Roman"/>
                <w:sz w:val="24"/>
                <w:szCs w:val="24"/>
              </w:rPr>
              <w:t>Контроль за</w:t>
            </w:r>
            <w:proofErr w:type="gramEnd"/>
            <w:r w:rsidR="00356B2A" w:rsidRPr="00DC04F1">
              <w:rPr>
                <w:rFonts w:ascii="Times New Roman" w:hAnsi="Times New Roman"/>
                <w:sz w:val="24"/>
                <w:szCs w:val="24"/>
              </w:rPr>
              <w:t xml:space="preserve"> исполнением Программы осуществляет администрация Партизанского муниципального района</w:t>
            </w:r>
            <w:r w:rsidR="00CA3632">
              <w:rPr>
                <w:rFonts w:ascii="Times New Roman" w:hAnsi="Times New Roman"/>
                <w:sz w:val="24"/>
                <w:szCs w:val="24"/>
              </w:rPr>
              <w:t xml:space="preserve"> </w:t>
            </w:r>
            <w:r w:rsidR="009C6B26">
              <w:rPr>
                <w:rFonts w:ascii="Times New Roman" w:hAnsi="Times New Roman"/>
                <w:sz w:val="24"/>
                <w:szCs w:val="24"/>
              </w:rPr>
              <w:t xml:space="preserve">                       </w:t>
            </w:r>
            <w:r w:rsidR="00CA3632">
              <w:rPr>
                <w:rFonts w:ascii="Times New Roman" w:hAnsi="Times New Roman"/>
                <w:sz w:val="24"/>
                <w:szCs w:val="24"/>
              </w:rPr>
              <w:t xml:space="preserve">в лице отдела </w:t>
            </w:r>
            <w:r w:rsidR="00CA3632" w:rsidRPr="00DC04F1">
              <w:rPr>
                <w:rFonts w:ascii="Times New Roman" w:hAnsi="Times New Roman"/>
                <w:sz w:val="24"/>
                <w:szCs w:val="24"/>
              </w:rPr>
              <w:t>сельского хозяйства</w:t>
            </w:r>
            <w:r w:rsidR="00356B2A" w:rsidRPr="00DC04F1">
              <w:rPr>
                <w:rFonts w:ascii="Times New Roman" w:hAnsi="Times New Roman"/>
                <w:sz w:val="24"/>
                <w:szCs w:val="24"/>
              </w:rPr>
              <w:t>.</w:t>
            </w:r>
          </w:p>
          <w:p w:rsidR="00356B2A" w:rsidRPr="00DC04F1" w:rsidRDefault="00BC2F76" w:rsidP="00BC2F76">
            <w:pPr>
              <w:autoSpaceDE w:val="0"/>
              <w:autoSpaceDN w:val="0"/>
              <w:adjustRightInd w:val="0"/>
              <w:spacing w:line="240" w:lineRule="auto"/>
              <w:ind w:firstLine="0"/>
              <w:rPr>
                <w:rFonts w:ascii="Times New Roman" w:hAnsi="Times New Roman"/>
                <w:sz w:val="24"/>
                <w:szCs w:val="24"/>
              </w:rPr>
            </w:pPr>
            <w:r>
              <w:rPr>
                <w:rFonts w:ascii="Times New Roman" w:hAnsi="Times New Roman"/>
                <w:sz w:val="24"/>
                <w:szCs w:val="24"/>
              </w:rPr>
              <w:t xml:space="preserve">      </w:t>
            </w:r>
            <w:r w:rsidR="009C6B26">
              <w:rPr>
                <w:rFonts w:ascii="Times New Roman" w:hAnsi="Times New Roman"/>
                <w:sz w:val="24"/>
                <w:szCs w:val="24"/>
              </w:rPr>
              <w:t>Координатор Программы -</w:t>
            </w:r>
            <w:r w:rsidR="00356B2A" w:rsidRPr="00DC04F1">
              <w:rPr>
                <w:rFonts w:ascii="Times New Roman" w:hAnsi="Times New Roman"/>
                <w:sz w:val="24"/>
                <w:szCs w:val="24"/>
              </w:rPr>
              <w:t xml:space="preserve"> отдел </w:t>
            </w:r>
            <w:proofErr w:type="gramStart"/>
            <w:r w:rsidR="00356B2A" w:rsidRPr="00DC04F1">
              <w:rPr>
                <w:rFonts w:ascii="Times New Roman" w:hAnsi="Times New Roman"/>
                <w:sz w:val="24"/>
                <w:szCs w:val="24"/>
              </w:rPr>
              <w:t>сельского</w:t>
            </w:r>
            <w:proofErr w:type="gramEnd"/>
            <w:r w:rsidR="00356B2A" w:rsidRPr="00DC04F1">
              <w:rPr>
                <w:rFonts w:ascii="Times New Roman" w:hAnsi="Times New Roman"/>
                <w:sz w:val="24"/>
                <w:szCs w:val="24"/>
              </w:rPr>
              <w:t xml:space="preserve"> хозяйства:</w:t>
            </w:r>
          </w:p>
          <w:p w:rsidR="00356B2A" w:rsidRPr="00DC04F1" w:rsidRDefault="00356B2A" w:rsidP="00BC2F76">
            <w:pPr>
              <w:autoSpaceDE w:val="0"/>
              <w:autoSpaceDN w:val="0"/>
              <w:adjustRightInd w:val="0"/>
              <w:spacing w:line="240" w:lineRule="auto"/>
              <w:ind w:firstLine="0"/>
              <w:rPr>
                <w:rFonts w:ascii="Times New Roman" w:hAnsi="Times New Roman"/>
                <w:sz w:val="24"/>
                <w:szCs w:val="24"/>
              </w:rPr>
            </w:pPr>
            <w:r w:rsidRPr="00DC04F1">
              <w:rPr>
                <w:rFonts w:ascii="Times New Roman" w:hAnsi="Times New Roman"/>
                <w:sz w:val="24"/>
                <w:szCs w:val="24"/>
              </w:rPr>
              <w:t xml:space="preserve">- обеспечивает разработку Программы, ее согласование </w:t>
            </w:r>
            <w:r w:rsidR="009C6B26">
              <w:rPr>
                <w:rFonts w:ascii="Times New Roman" w:hAnsi="Times New Roman"/>
                <w:sz w:val="24"/>
                <w:szCs w:val="24"/>
              </w:rPr>
              <w:t xml:space="preserve">                  </w:t>
            </w:r>
            <w:r w:rsidRPr="00DC04F1">
              <w:rPr>
                <w:rFonts w:ascii="Times New Roman" w:hAnsi="Times New Roman"/>
                <w:sz w:val="24"/>
                <w:szCs w:val="24"/>
              </w:rPr>
              <w:t>и утверждение в установленном порядке;</w:t>
            </w:r>
          </w:p>
          <w:p w:rsidR="00356B2A" w:rsidRPr="00DC04F1" w:rsidRDefault="00356B2A" w:rsidP="00BC2F76">
            <w:pPr>
              <w:autoSpaceDE w:val="0"/>
              <w:autoSpaceDN w:val="0"/>
              <w:adjustRightInd w:val="0"/>
              <w:spacing w:line="240" w:lineRule="auto"/>
              <w:ind w:firstLine="0"/>
              <w:rPr>
                <w:rFonts w:ascii="Times New Roman" w:hAnsi="Times New Roman"/>
                <w:sz w:val="24"/>
                <w:szCs w:val="24"/>
              </w:rPr>
            </w:pPr>
            <w:r w:rsidRPr="00DC04F1">
              <w:rPr>
                <w:rFonts w:ascii="Times New Roman" w:hAnsi="Times New Roman"/>
                <w:sz w:val="24"/>
                <w:szCs w:val="24"/>
              </w:rPr>
              <w:t xml:space="preserve">- организует реализацию Программы, в том числе обеспечивает взаимодействие между исполнителями отдельных мероприятий и координацию их действий </w:t>
            </w:r>
            <w:r w:rsidR="009C6B26">
              <w:rPr>
                <w:rFonts w:ascii="Times New Roman" w:hAnsi="Times New Roman"/>
                <w:sz w:val="24"/>
                <w:szCs w:val="24"/>
              </w:rPr>
              <w:t xml:space="preserve">                        </w:t>
            </w:r>
            <w:r w:rsidRPr="00DC04F1">
              <w:rPr>
                <w:rFonts w:ascii="Times New Roman" w:hAnsi="Times New Roman"/>
                <w:sz w:val="24"/>
                <w:szCs w:val="24"/>
              </w:rPr>
              <w:t>по реализации Программы;</w:t>
            </w:r>
          </w:p>
          <w:p w:rsidR="00356B2A" w:rsidRPr="00DC04F1" w:rsidRDefault="00356B2A" w:rsidP="00BC2F76">
            <w:pPr>
              <w:autoSpaceDE w:val="0"/>
              <w:autoSpaceDN w:val="0"/>
              <w:adjustRightInd w:val="0"/>
              <w:spacing w:line="240" w:lineRule="auto"/>
              <w:ind w:firstLine="0"/>
              <w:rPr>
                <w:rFonts w:ascii="Times New Roman" w:hAnsi="Times New Roman"/>
                <w:sz w:val="24"/>
                <w:szCs w:val="24"/>
              </w:rPr>
            </w:pPr>
            <w:r w:rsidRPr="00DC04F1">
              <w:rPr>
                <w:rFonts w:ascii="Times New Roman" w:hAnsi="Times New Roman"/>
                <w:sz w:val="24"/>
                <w:szCs w:val="24"/>
              </w:rPr>
              <w:t xml:space="preserve">- при необходимости осуществляет внесение изменений </w:t>
            </w:r>
            <w:r w:rsidR="009C6B26">
              <w:rPr>
                <w:rFonts w:ascii="Times New Roman" w:hAnsi="Times New Roman"/>
                <w:sz w:val="24"/>
                <w:szCs w:val="24"/>
              </w:rPr>
              <w:t xml:space="preserve">                    </w:t>
            </w:r>
            <w:r w:rsidRPr="00DC04F1">
              <w:rPr>
                <w:rFonts w:ascii="Times New Roman" w:hAnsi="Times New Roman"/>
                <w:sz w:val="24"/>
                <w:szCs w:val="24"/>
              </w:rPr>
              <w:t>в Программу;</w:t>
            </w:r>
          </w:p>
          <w:p w:rsidR="00356B2A" w:rsidRPr="00DC04F1" w:rsidRDefault="00356B2A" w:rsidP="00BC2F76">
            <w:pPr>
              <w:spacing w:line="240" w:lineRule="auto"/>
              <w:ind w:firstLine="0"/>
              <w:rPr>
                <w:rFonts w:ascii="Times New Roman" w:hAnsi="Times New Roman"/>
                <w:sz w:val="24"/>
                <w:szCs w:val="24"/>
              </w:rPr>
            </w:pPr>
            <w:r w:rsidRPr="00DC04F1">
              <w:rPr>
                <w:rFonts w:ascii="Times New Roman" w:hAnsi="Times New Roman"/>
                <w:sz w:val="24"/>
                <w:szCs w:val="24"/>
              </w:rPr>
              <w:t>- ежеквартально представляет в управление экономики отчет о финансировании и реализации мероприятий Программы;</w:t>
            </w:r>
          </w:p>
          <w:p w:rsidR="00356B2A" w:rsidRPr="00DC04F1" w:rsidRDefault="00356B2A" w:rsidP="00CA3632">
            <w:pPr>
              <w:autoSpaceDE w:val="0"/>
              <w:autoSpaceDN w:val="0"/>
              <w:adjustRightInd w:val="0"/>
              <w:spacing w:line="240" w:lineRule="auto"/>
              <w:ind w:firstLine="0"/>
              <w:rPr>
                <w:rFonts w:ascii="Times New Roman" w:hAnsi="Times New Roman"/>
                <w:b/>
                <w:sz w:val="24"/>
                <w:szCs w:val="24"/>
              </w:rPr>
            </w:pPr>
            <w:r w:rsidRPr="00DC04F1">
              <w:rPr>
                <w:rFonts w:ascii="Times New Roman" w:hAnsi="Times New Roman"/>
                <w:sz w:val="24"/>
                <w:szCs w:val="24"/>
              </w:rPr>
              <w:t xml:space="preserve">- ежегодно проводит оценку эффективности Программы </w:t>
            </w:r>
          </w:p>
        </w:tc>
      </w:tr>
    </w:tbl>
    <w:p w:rsidR="009C6B26" w:rsidRDefault="009C6B26"/>
    <w:p w:rsidR="009C6B26" w:rsidRDefault="009C6B26"/>
    <w:p w:rsidR="009C6B26" w:rsidRPr="002F7115" w:rsidRDefault="002F7115" w:rsidP="002F7115">
      <w:pPr>
        <w:ind w:firstLine="0"/>
        <w:jc w:val="center"/>
        <w:rPr>
          <w:rFonts w:ascii="Times New Roman" w:hAnsi="Times New Roman"/>
          <w:sz w:val="24"/>
          <w:szCs w:val="24"/>
        </w:rPr>
      </w:pPr>
      <w:r>
        <w:rPr>
          <w:rFonts w:ascii="Times New Roman" w:hAnsi="Times New Roman"/>
          <w:sz w:val="24"/>
          <w:szCs w:val="24"/>
        </w:rPr>
        <w:t>4</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69"/>
        <w:gridCol w:w="6520"/>
      </w:tblGrid>
      <w:tr w:rsidR="00356B2A" w:rsidRPr="00075D29" w:rsidTr="00A32359">
        <w:tc>
          <w:tcPr>
            <w:tcW w:w="3369" w:type="dxa"/>
          </w:tcPr>
          <w:p w:rsidR="00356B2A" w:rsidRPr="00441ED9" w:rsidRDefault="00441ED9" w:rsidP="009C6B26">
            <w:pPr>
              <w:spacing w:line="240" w:lineRule="auto"/>
              <w:ind w:firstLine="0"/>
              <w:jc w:val="center"/>
              <w:rPr>
                <w:rFonts w:ascii="Times New Roman" w:hAnsi="Times New Roman"/>
                <w:sz w:val="24"/>
                <w:szCs w:val="24"/>
              </w:rPr>
            </w:pPr>
            <w:r w:rsidRPr="00441ED9">
              <w:rPr>
                <w:rFonts w:ascii="Times New Roman" w:hAnsi="Times New Roman"/>
                <w:sz w:val="24"/>
                <w:szCs w:val="24"/>
              </w:rPr>
              <w:t>Оценка эффективности реализации Программы</w:t>
            </w:r>
          </w:p>
        </w:tc>
        <w:tc>
          <w:tcPr>
            <w:tcW w:w="6520" w:type="dxa"/>
          </w:tcPr>
          <w:p w:rsidR="00DF4F64" w:rsidRDefault="00BC2F76" w:rsidP="00441ED9">
            <w:pPr>
              <w:spacing w:line="240" w:lineRule="auto"/>
              <w:ind w:firstLine="33"/>
              <w:rPr>
                <w:rFonts w:ascii="Times New Roman" w:hAnsi="Times New Roman"/>
                <w:sz w:val="24"/>
                <w:szCs w:val="24"/>
              </w:rPr>
            </w:pPr>
            <w:r>
              <w:rPr>
                <w:rFonts w:ascii="Times New Roman" w:hAnsi="Times New Roman"/>
                <w:sz w:val="24"/>
                <w:szCs w:val="24"/>
              </w:rPr>
              <w:t xml:space="preserve">      </w:t>
            </w:r>
            <w:r w:rsidR="00DF4F64" w:rsidRPr="00DF4F64">
              <w:rPr>
                <w:rFonts w:ascii="Times New Roman" w:hAnsi="Times New Roman"/>
                <w:sz w:val="24"/>
                <w:szCs w:val="24"/>
              </w:rPr>
              <w:t>Ожидаемые конечные результаты реализации программы:</w:t>
            </w:r>
          </w:p>
          <w:p w:rsidR="00356B2A" w:rsidRPr="00DC04F1" w:rsidRDefault="00356B2A" w:rsidP="00441ED9">
            <w:pPr>
              <w:spacing w:line="240" w:lineRule="auto"/>
              <w:ind w:firstLine="33"/>
              <w:rPr>
                <w:rFonts w:ascii="Times New Roman" w:hAnsi="Times New Roman"/>
                <w:sz w:val="24"/>
                <w:szCs w:val="24"/>
              </w:rPr>
            </w:pPr>
            <w:r w:rsidRPr="00DC04F1">
              <w:rPr>
                <w:rFonts w:ascii="Times New Roman" w:hAnsi="Times New Roman"/>
                <w:sz w:val="24"/>
                <w:szCs w:val="24"/>
              </w:rPr>
              <w:t>1. Обеспечение жильем к 2025 году 35 сельских семей,</w:t>
            </w:r>
            <w:r w:rsidR="00441ED9">
              <w:rPr>
                <w:rFonts w:ascii="Times New Roman" w:hAnsi="Times New Roman"/>
                <w:sz w:val="24"/>
                <w:szCs w:val="24"/>
              </w:rPr>
              <w:t xml:space="preserve"> </w:t>
            </w:r>
            <w:r w:rsidRPr="00DC04F1">
              <w:rPr>
                <w:rFonts w:ascii="Times New Roman" w:hAnsi="Times New Roman"/>
                <w:sz w:val="24"/>
                <w:szCs w:val="24"/>
              </w:rPr>
              <w:t>проживающих на территории Партизанского  муниципального района, либо изъявивших желание переехать на постоянное место жительство в Партизанский муниципальный район</w:t>
            </w:r>
            <w:r w:rsidR="00DF4F64">
              <w:rPr>
                <w:rFonts w:ascii="Times New Roman" w:hAnsi="Times New Roman"/>
                <w:sz w:val="24"/>
                <w:szCs w:val="24"/>
              </w:rPr>
              <w:t>;</w:t>
            </w:r>
          </w:p>
          <w:p w:rsidR="00356B2A" w:rsidRPr="00DC04F1" w:rsidRDefault="00356B2A" w:rsidP="00441ED9">
            <w:pPr>
              <w:spacing w:line="240" w:lineRule="auto"/>
              <w:ind w:firstLine="33"/>
              <w:rPr>
                <w:rFonts w:ascii="Times New Roman" w:hAnsi="Times New Roman"/>
                <w:sz w:val="24"/>
                <w:szCs w:val="24"/>
              </w:rPr>
            </w:pPr>
            <w:r w:rsidRPr="00DC04F1">
              <w:rPr>
                <w:rFonts w:ascii="Times New Roman" w:hAnsi="Times New Roman"/>
                <w:sz w:val="24"/>
                <w:szCs w:val="24"/>
              </w:rPr>
              <w:t>2. Решение кадровых проблем в районе за счет закрепления квалифицированных специалистов в сельской местности;</w:t>
            </w:r>
          </w:p>
          <w:p w:rsidR="00356B2A" w:rsidRPr="00DC04F1" w:rsidRDefault="00356B2A" w:rsidP="00441ED9">
            <w:pPr>
              <w:spacing w:line="240" w:lineRule="auto"/>
              <w:ind w:firstLine="33"/>
              <w:rPr>
                <w:rFonts w:ascii="Times New Roman" w:hAnsi="Times New Roman"/>
                <w:sz w:val="24"/>
                <w:szCs w:val="24"/>
              </w:rPr>
            </w:pPr>
            <w:r w:rsidRPr="00DC04F1">
              <w:rPr>
                <w:rFonts w:ascii="Times New Roman" w:hAnsi="Times New Roman"/>
                <w:sz w:val="24"/>
                <w:szCs w:val="24"/>
              </w:rPr>
              <w:t>3. Рост рождаемости в семьях участников Программы</w:t>
            </w:r>
            <w:r w:rsidR="00DF4F64">
              <w:rPr>
                <w:rFonts w:ascii="Times New Roman" w:hAnsi="Times New Roman"/>
                <w:sz w:val="24"/>
                <w:szCs w:val="24"/>
              </w:rPr>
              <w:t>;</w:t>
            </w:r>
          </w:p>
          <w:p w:rsidR="00356B2A" w:rsidRPr="00DC04F1" w:rsidRDefault="00CA3632" w:rsidP="00441ED9">
            <w:pPr>
              <w:autoSpaceDE w:val="0"/>
              <w:autoSpaceDN w:val="0"/>
              <w:adjustRightInd w:val="0"/>
              <w:spacing w:line="240" w:lineRule="auto"/>
              <w:ind w:firstLine="33"/>
              <w:rPr>
                <w:rFonts w:ascii="Times New Roman" w:hAnsi="Times New Roman"/>
                <w:sz w:val="24"/>
                <w:szCs w:val="24"/>
              </w:rPr>
            </w:pPr>
            <w:r>
              <w:rPr>
                <w:rFonts w:ascii="Times New Roman" w:hAnsi="Times New Roman"/>
                <w:sz w:val="24"/>
                <w:szCs w:val="24"/>
              </w:rPr>
              <w:t>4. Обеспечение</w:t>
            </w:r>
            <w:r w:rsidR="00356B2A" w:rsidRPr="00DC04F1">
              <w:rPr>
                <w:rFonts w:ascii="Times New Roman" w:hAnsi="Times New Roman"/>
                <w:sz w:val="24"/>
                <w:szCs w:val="24"/>
              </w:rPr>
              <w:t xml:space="preserve"> 100% выполнени</w:t>
            </w:r>
            <w:r>
              <w:rPr>
                <w:rFonts w:ascii="Times New Roman" w:hAnsi="Times New Roman"/>
                <w:sz w:val="24"/>
                <w:szCs w:val="24"/>
              </w:rPr>
              <w:t>я</w:t>
            </w:r>
            <w:r w:rsidR="00356B2A" w:rsidRPr="00DC04F1">
              <w:rPr>
                <w:rFonts w:ascii="Times New Roman" w:hAnsi="Times New Roman"/>
                <w:sz w:val="24"/>
                <w:szCs w:val="24"/>
              </w:rPr>
              <w:t xml:space="preserve"> установленных значений целевых индикаторов Программы.</w:t>
            </w:r>
          </w:p>
          <w:p w:rsidR="00356B2A" w:rsidRPr="009C6B26" w:rsidRDefault="00BC2F76" w:rsidP="009C6B26">
            <w:pPr>
              <w:autoSpaceDE w:val="0"/>
              <w:autoSpaceDN w:val="0"/>
              <w:adjustRightInd w:val="0"/>
              <w:spacing w:line="240" w:lineRule="auto"/>
              <w:ind w:firstLine="0"/>
              <w:rPr>
                <w:rFonts w:ascii="Times New Roman" w:hAnsi="Times New Roman"/>
                <w:sz w:val="24"/>
                <w:szCs w:val="24"/>
              </w:rPr>
            </w:pPr>
            <w:r>
              <w:rPr>
                <w:rFonts w:ascii="Times New Roman" w:hAnsi="Times New Roman"/>
                <w:sz w:val="24"/>
                <w:szCs w:val="24"/>
              </w:rPr>
              <w:t xml:space="preserve">       </w:t>
            </w:r>
            <w:r w:rsidR="00356B2A" w:rsidRPr="00DC04F1">
              <w:rPr>
                <w:rFonts w:ascii="Times New Roman" w:hAnsi="Times New Roman"/>
                <w:sz w:val="24"/>
                <w:szCs w:val="24"/>
              </w:rPr>
              <w:t>Перечень целевых индикаторов для оценки эффективности Про</w:t>
            </w:r>
            <w:r>
              <w:rPr>
                <w:rFonts w:ascii="Times New Roman" w:hAnsi="Times New Roman"/>
                <w:sz w:val="24"/>
                <w:szCs w:val="24"/>
              </w:rPr>
              <w:t>граммы приведен в приложении № 3</w:t>
            </w:r>
            <w:r w:rsidR="009C6B26">
              <w:rPr>
                <w:rFonts w:ascii="Times New Roman" w:hAnsi="Times New Roman"/>
                <w:sz w:val="24"/>
                <w:szCs w:val="24"/>
              </w:rPr>
              <w:t>.</w:t>
            </w:r>
          </w:p>
        </w:tc>
      </w:tr>
    </w:tbl>
    <w:p w:rsidR="002F7115" w:rsidRDefault="002F7115" w:rsidP="002F7115">
      <w:pPr>
        <w:spacing w:line="240" w:lineRule="auto"/>
        <w:ind w:firstLine="0"/>
        <w:jc w:val="center"/>
        <w:rPr>
          <w:rFonts w:ascii="Times New Roman" w:hAnsi="Times New Roman"/>
          <w:b/>
          <w:sz w:val="28"/>
          <w:szCs w:val="28"/>
        </w:rPr>
      </w:pPr>
    </w:p>
    <w:p w:rsidR="00075D29" w:rsidRPr="002F7115" w:rsidRDefault="002F7115" w:rsidP="002F7115">
      <w:pPr>
        <w:spacing w:line="240" w:lineRule="auto"/>
        <w:ind w:firstLine="0"/>
        <w:jc w:val="center"/>
        <w:rPr>
          <w:rFonts w:ascii="Times New Roman" w:hAnsi="Times New Roman"/>
          <w:b/>
          <w:sz w:val="28"/>
          <w:szCs w:val="28"/>
        </w:rPr>
      </w:pPr>
      <w:r w:rsidRPr="002F7115">
        <w:rPr>
          <w:rFonts w:ascii="Times New Roman" w:hAnsi="Times New Roman"/>
          <w:b/>
          <w:sz w:val="28"/>
          <w:szCs w:val="28"/>
        </w:rPr>
        <w:t xml:space="preserve">1. </w:t>
      </w:r>
      <w:r w:rsidR="00C22EE5" w:rsidRPr="002F7115">
        <w:rPr>
          <w:rFonts w:ascii="Times New Roman" w:hAnsi="Times New Roman"/>
          <w:b/>
          <w:sz w:val="28"/>
          <w:szCs w:val="28"/>
        </w:rPr>
        <w:t>Содержание проблемы, обоснование необходимости ее решения программными методами</w:t>
      </w:r>
    </w:p>
    <w:p w:rsidR="002F7115" w:rsidRPr="002F7115" w:rsidRDefault="002F7115" w:rsidP="002F7115">
      <w:pPr>
        <w:pStyle w:val="a5"/>
        <w:rPr>
          <w:b/>
          <w:sz w:val="16"/>
          <w:szCs w:val="16"/>
        </w:rPr>
      </w:pPr>
    </w:p>
    <w:p w:rsidR="00075D29" w:rsidRPr="00075D29" w:rsidRDefault="00075D29" w:rsidP="002F7115">
      <w:pPr>
        <w:spacing w:line="312" w:lineRule="auto"/>
        <w:ind w:firstLine="567"/>
        <w:rPr>
          <w:rFonts w:ascii="Times New Roman" w:hAnsi="Times New Roman"/>
          <w:sz w:val="28"/>
          <w:szCs w:val="28"/>
        </w:rPr>
      </w:pPr>
      <w:proofErr w:type="gramStart"/>
      <w:r w:rsidRPr="00075D29">
        <w:rPr>
          <w:rFonts w:ascii="Times New Roman" w:hAnsi="Times New Roman"/>
          <w:sz w:val="28"/>
          <w:szCs w:val="28"/>
        </w:rPr>
        <w:t xml:space="preserve">Для успешного решения задач по наращиванию экономического потенциала Партизанского района, в том числе аграрного сектора, реализации государственной  программы Приморского края «Развитие сельского хозяйства и регулирования рынков сельскохозяйственной продукции, сырья </w:t>
      </w:r>
      <w:r w:rsidR="002F7115">
        <w:rPr>
          <w:rFonts w:ascii="Times New Roman" w:hAnsi="Times New Roman"/>
          <w:sz w:val="28"/>
          <w:szCs w:val="28"/>
        </w:rPr>
        <w:t xml:space="preserve">                                   </w:t>
      </w:r>
      <w:r w:rsidRPr="00075D29">
        <w:rPr>
          <w:rFonts w:ascii="Times New Roman" w:hAnsi="Times New Roman"/>
          <w:sz w:val="28"/>
          <w:szCs w:val="28"/>
        </w:rPr>
        <w:t xml:space="preserve">и продовольствия» на 2020-2027 годы, утвержденной </w:t>
      </w:r>
      <w:r w:rsidR="00CA3632">
        <w:rPr>
          <w:rFonts w:ascii="Times New Roman" w:hAnsi="Times New Roman"/>
          <w:sz w:val="28"/>
          <w:szCs w:val="28"/>
        </w:rPr>
        <w:t>п</w:t>
      </w:r>
      <w:r w:rsidRPr="00075D29">
        <w:rPr>
          <w:rFonts w:ascii="Times New Roman" w:hAnsi="Times New Roman"/>
          <w:sz w:val="28"/>
          <w:szCs w:val="28"/>
        </w:rPr>
        <w:t>остановление</w:t>
      </w:r>
      <w:r w:rsidR="00CA3632">
        <w:rPr>
          <w:rFonts w:ascii="Times New Roman" w:hAnsi="Times New Roman"/>
          <w:sz w:val="28"/>
          <w:szCs w:val="28"/>
        </w:rPr>
        <w:t>м</w:t>
      </w:r>
      <w:r w:rsidRPr="00075D29">
        <w:rPr>
          <w:rFonts w:ascii="Times New Roman" w:hAnsi="Times New Roman"/>
          <w:sz w:val="28"/>
          <w:szCs w:val="28"/>
        </w:rPr>
        <w:t xml:space="preserve"> Администрации Приморского края от 27.12.2019 </w:t>
      </w:r>
      <w:r w:rsidR="00CA3632">
        <w:rPr>
          <w:rFonts w:ascii="Times New Roman" w:hAnsi="Times New Roman"/>
          <w:sz w:val="28"/>
          <w:szCs w:val="28"/>
        </w:rPr>
        <w:t>№</w:t>
      </w:r>
      <w:r w:rsidRPr="00075D29">
        <w:rPr>
          <w:rFonts w:ascii="Times New Roman" w:hAnsi="Times New Roman"/>
          <w:sz w:val="28"/>
          <w:szCs w:val="28"/>
        </w:rPr>
        <w:t xml:space="preserve"> 933-па, требуется системный подход, важнейшей частью которого является осуществление мер по повышению уровня и качества жизни на селе, преодолению</w:t>
      </w:r>
      <w:proofErr w:type="gramEnd"/>
      <w:r w:rsidRPr="00075D29">
        <w:rPr>
          <w:rFonts w:ascii="Times New Roman" w:hAnsi="Times New Roman"/>
          <w:sz w:val="28"/>
          <w:szCs w:val="28"/>
        </w:rPr>
        <w:t xml:space="preserve"> дефицита специалистов и квалифицированных рабочих в сельском хозяйстве и других отраслях экономики села.</w:t>
      </w:r>
    </w:p>
    <w:p w:rsidR="00075D29" w:rsidRDefault="00075D29" w:rsidP="002F7115">
      <w:pPr>
        <w:spacing w:line="312" w:lineRule="auto"/>
        <w:ind w:firstLine="567"/>
        <w:rPr>
          <w:rFonts w:ascii="Times New Roman" w:hAnsi="Times New Roman"/>
          <w:sz w:val="28"/>
          <w:szCs w:val="28"/>
        </w:rPr>
      </w:pPr>
      <w:r w:rsidRPr="00075D29">
        <w:rPr>
          <w:rFonts w:ascii="Times New Roman" w:hAnsi="Times New Roman"/>
          <w:sz w:val="28"/>
          <w:szCs w:val="28"/>
        </w:rPr>
        <w:t xml:space="preserve">На территории Партизанского  муниципального района проживает </w:t>
      </w:r>
      <w:r w:rsidR="00CA3632">
        <w:rPr>
          <w:rFonts w:ascii="Times New Roman" w:hAnsi="Times New Roman"/>
          <w:sz w:val="28"/>
          <w:szCs w:val="28"/>
        </w:rPr>
        <w:t xml:space="preserve">                </w:t>
      </w:r>
      <w:r w:rsidRPr="00075D29">
        <w:rPr>
          <w:rFonts w:ascii="Times New Roman" w:hAnsi="Times New Roman"/>
          <w:sz w:val="28"/>
          <w:szCs w:val="28"/>
        </w:rPr>
        <w:t xml:space="preserve">29399 человека, в отрасли сельского хозяйства занято 210 человек, что составляет около 1%  всех жителей района. Необходимо решать задачи притока молодых специалистов в сельскую местность и закрепления их в аграрном секторе экономики. Одно из направлений решения данной задачи - обеспечение жильем жителей сельской местности, молодых семей и молодых специалистов на селе. В современных условиях, когда большинство молодых семей не имеет возможности решить жилищную проблему самостоятельно, требуется активная политика оказания государственной поддержки в приобретении или строительстве жилья, что, в свою очередь, позволит повлиять на рост рождаемости. Для решения данной проблемы необходимо участие и взаимодействие органов государственной власти всех уровней, а также органов местного самоуправления и других организаций, что обуславливает необходимость применения программных методов. </w:t>
      </w:r>
    </w:p>
    <w:p w:rsidR="002F7115" w:rsidRDefault="002F7115" w:rsidP="002F7115">
      <w:pPr>
        <w:spacing w:line="312" w:lineRule="auto"/>
        <w:ind w:firstLine="567"/>
        <w:rPr>
          <w:rFonts w:ascii="Times New Roman" w:hAnsi="Times New Roman"/>
          <w:sz w:val="28"/>
          <w:szCs w:val="28"/>
        </w:rPr>
      </w:pPr>
    </w:p>
    <w:p w:rsidR="002F7115" w:rsidRPr="002F7115" w:rsidRDefault="002F7115" w:rsidP="002F7115">
      <w:pPr>
        <w:spacing w:line="312" w:lineRule="auto"/>
        <w:ind w:firstLine="0"/>
        <w:jc w:val="center"/>
        <w:rPr>
          <w:rFonts w:ascii="Times New Roman" w:hAnsi="Times New Roman"/>
          <w:sz w:val="24"/>
          <w:szCs w:val="24"/>
        </w:rPr>
      </w:pPr>
      <w:r>
        <w:rPr>
          <w:rFonts w:ascii="Times New Roman" w:hAnsi="Times New Roman"/>
          <w:sz w:val="24"/>
          <w:szCs w:val="24"/>
        </w:rPr>
        <w:t>5</w:t>
      </w:r>
    </w:p>
    <w:p w:rsidR="00075D29" w:rsidRPr="00075D29" w:rsidRDefault="00075D29" w:rsidP="002F7115">
      <w:pPr>
        <w:autoSpaceDE w:val="0"/>
        <w:autoSpaceDN w:val="0"/>
        <w:adjustRightInd w:val="0"/>
        <w:spacing w:line="312" w:lineRule="auto"/>
        <w:ind w:firstLine="567"/>
        <w:rPr>
          <w:rFonts w:ascii="Times New Roman" w:hAnsi="Times New Roman"/>
          <w:sz w:val="28"/>
          <w:szCs w:val="28"/>
        </w:rPr>
      </w:pPr>
      <w:r w:rsidRPr="00075D29">
        <w:rPr>
          <w:rFonts w:ascii="Times New Roman" w:hAnsi="Times New Roman"/>
          <w:sz w:val="28"/>
          <w:szCs w:val="28"/>
        </w:rPr>
        <w:t xml:space="preserve">Основной целью Программы является создание условий для улучшения социально-демографической ситуации, расширение рынка труда в сельской местности и обеспечение его привлекательности. </w:t>
      </w:r>
    </w:p>
    <w:p w:rsidR="00075D29" w:rsidRPr="00075D29" w:rsidRDefault="00075D29" w:rsidP="002F7115">
      <w:pPr>
        <w:autoSpaceDE w:val="0"/>
        <w:autoSpaceDN w:val="0"/>
        <w:adjustRightInd w:val="0"/>
        <w:spacing w:line="312" w:lineRule="auto"/>
        <w:ind w:firstLine="567"/>
        <w:rPr>
          <w:rFonts w:ascii="Times New Roman" w:hAnsi="Times New Roman"/>
          <w:sz w:val="28"/>
          <w:szCs w:val="28"/>
        </w:rPr>
      </w:pPr>
      <w:r w:rsidRPr="00075D29">
        <w:rPr>
          <w:rFonts w:ascii="Times New Roman" w:hAnsi="Times New Roman"/>
          <w:sz w:val="28"/>
          <w:szCs w:val="28"/>
        </w:rPr>
        <w:t>Для достижения этой цели необходимо решение следующей основной задачи: улучшение жилищных условий жителей сельской местности, признанных в установленном порядке, нуждающимися в улучшении жилищных условий, либо граждан, изъявивши</w:t>
      </w:r>
      <w:r w:rsidR="00CA3632">
        <w:rPr>
          <w:rFonts w:ascii="Times New Roman" w:hAnsi="Times New Roman"/>
          <w:sz w:val="28"/>
          <w:szCs w:val="28"/>
        </w:rPr>
        <w:t>х</w:t>
      </w:r>
      <w:r w:rsidRPr="00075D29">
        <w:rPr>
          <w:rFonts w:ascii="Times New Roman" w:hAnsi="Times New Roman"/>
          <w:sz w:val="28"/>
          <w:szCs w:val="28"/>
        </w:rPr>
        <w:t xml:space="preserve"> желание постоянно проживать на сельских территориях, путем предоставлени</w:t>
      </w:r>
      <w:r w:rsidR="00CA3632">
        <w:rPr>
          <w:rFonts w:ascii="Times New Roman" w:hAnsi="Times New Roman"/>
          <w:sz w:val="28"/>
          <w:szCs w:val="28"/>
        </w:rPr>
        <w:t>я</w:t>
      </w:r>
      <w:r w:rsidRPr="00075D29">
        <w:rPr>
          <w:rFonts w:ascii="Times New Roman" w:hAnsi="Times New Roman"/>
          <w:sz w:val="28"/>
          <w:szCs w:val="28"/>
        </w:rPr>
        <w:t xml:space="preserve"> социальной выплаты на приобретение (строительство) жилья для граждан на территории Партизанского муниципального района.</w:t>
      </w:r>
    </w:p>
    <w:p w:rsidR="00075D29" w:rsidRPr="00075D29" w:rsidRDefault="00075D29" w:rsidP="002F7115">
      <w:pPr>
        <w:autoSpaceDE w:val="0"/>
        <w:autoSpaceDN w:val="0"/>
        <w:adjustRightInd w:val="0"/>
        <w:spacing w:line="312" w:lineRule="auto"/>
        <w:jc w:val="center"/>
        <w:outlineLvl w:val="0"/>
        <w:rPr>
          <w:rFonts w:ascii="Times New Roman" w:hAnsi="Times New Roman"/>
          <w:b/>
          <w:bCs/>
          <w:sz w:val="28"/>
          <w:szCs w:val="28"/>
        </w:rPr>
      </w:pPr>
      <w:r w:rsidRPr="00075D29">
        <w:rPr>
          <w:rFonts w:ascii="Times New Roman" w:hAnsi="Times New Roman"/>
          <w:b/>
          <w:bCs/>
          <w:sz w:val="28"/>
          <w:szCs w:val="28"/>
        </w:rPr>
        <w:t>2. Цел</w:t>
      </w:r>
      <w:r w:rsidR="005341EF">
        <w:rPr>
          <w:rFonts w:ascii="Times New Roman" w:hAnsi="Times New Roman"/>
          <w:b/>
          <w:bCs/>
          <w:sz w:val="28"/>
          <w:szCs w:val="28"/>
        </w:rPr>
        <w:t>и</w:t>
      </w:r>
      <w:r w:rsidR="00DC04F1">
        <w:rPr>
          <w:rFonts w:ascii="Times New Roman" w:hAnsi="Times New Roman"/>
          <w:b/>
          <w:bCs/>
          <w:sz w:val="28"/>
          <w:szCs w:val="28"/>
        </w:rPr>
        <w:t xml:space="preserve"> и </w:t>
      </w:r>
      <w:r w:rsidRPr="00075D29">
        <w:rPr>
          <w:rFonts w:ascii="Times New Roman" w:hAnsi="Times New Roman"/>
          <w:b/>
          <w:bCs/>
          <w:sz w:val="28"/>
          <w:szCs w:val="28"/>
        </w:rPr>
        <w:t xml:space="preserve"> задачи Программы</w:t>
      </w:r>
    </w:p>
    <w:p w:rsidR="00075D29" w:rsidRPr="00075D29" w:rsidRDefault="00075D29" w:rsidP="002F7115">
      <w:pPr>
        <w:spacing w:line="312" w:lineRule="auto"/>
        <w:rPr>
          <w:rFonts w:ascii="Times New Roman" w:hAnsi="Times New Roman"/>
          <w:sz w:val="28"/>
          <w:szCs w:val="28"/>
        </w:rPr>
      </w:pPr>
      <w:r w:rsidRPr="00075D29">
        <w:rPr>
          <w:rFonts w:ascii="Times New Roman" w:hAnsi="Times New Roman"/>
          <w:sz w:val="28"/>
          <w:szCs w:val="28"/>
        </w:rPr>
        <w:t>Программа разработана для достижения следующ</w:t>
      </w:r>
      <w:r w:rsidR="005341EF">
        <w:rPr>
          <w:rFonts w:ascii="Times New Roman" w:hAnsi="Times New Roman"/>
          <w:sz w:val="28"/>
          <w:szCs w:val="28"/>
        </w:rPr>
        <w:t>ей</w:t>
      </w:r>
      <w:r w:rsidRPr="00075D29">
        <w:rPr>
          <w:rFonts w:ascii="Times New Roman" w:hAnsi="Times New Roman"/>
          <w:sz w:val="28"/>
          <w:szCs w:val="28"/>
        </w:rPr>
        <w:t xml:space="preserve"> основн</w:t>
      </w:r>
      <w:r w:rsidR="005341EF">
        <w:rPr>
          <w:rFonts w:ascii="Times New Roman" w:hAnsi="Times New Roman"/>
          <w:sz w:val="28"/>
          <w:szCs w:val="28"/>
        </w:rPr>
        <w:t>ой</w:t>
      </w:r>
      <w:r w:rsidRPr="00075D29">
        <w:rPr>
          <w:rFonts w:ascii="Times New Roman" w:hAnsi="Times New Roman"/>
          <w:sz w:val="28"/>
          <w:szCs w:val="28"/>
        </w:rPr>
        <w:t xml:space="preserve"> целей:</w:t>
      </w:r>
    </w:p>
    <w:p w:rsidR="00075D29" w:rsidRPr="00075D29" w:rsidRDefault="00075D29" w:rsidP="002F7115">
      <w:pPr>
        <w:autoSpaceDE w:val="0"/>
        <w:autoSpaceDN w:val="0"/>
        <w:adjustRightInd w:val="0"/>
        <w:spacing w:line="312" w:lineRule="auto"/>
        <w:rPr>
          <w:rFonts w:ascii="Times New Roman" w:hAnsi="Times New Roman"/>
          <w:sz w:val="28"/>
          <w:szCs w:val="28"/>
        </w:rPr>
      </w:pPr>
      <w:r w:rsidRPr="00075D29">
        <w:rPr>
          <w:rFonts w:ascii="Times New Roman" w:hAnsi="Times New Roman"/>
          <w:sz w:val="28"/>
          <w:szCs w:val="28"/>
        </w:rPr>
        <w:t>1. Создание условий для улучшения социально-демографической ситуации, расширение рынка труда в сельской местности и обеспечение его привлекательности</w:t>
      </w:r>
      <w:r w:rsidR="00CA3632">
        <w:rPr>
          <w:rFonts w:ascii="Times New Roman" w:hAnsi="Times New Roman"/>
          <w:sz w:val="28"/>
          <w:szCs w:val="28"/>
        </w:rPr>
        <w:t>.</w:t>
      </w:r>
    </w:p>
    <w:p w:rsidR="00075D29" w:rsidRPr="00075D29" w:rsidRDefault="00075D29" w:rsidP="002F7115">
      <w:pPr>
        <w:spacing w:line="312" w:lineRule="auto"/>
        <w:rPr>
          <w:rFonts w:ascii="Times New Roman" w:hAnsi="Times New Roman"/>
          <w:sz w:val="28"/>
          <w:szCs w:val="28"/>
        </w:rPr>
      </w:pPr>
      <w:r w:rsidRPr="00075D29">
        <w:rPr>
          <w:rFonts w:ascii="Times New Roman" w:hAnsi="Times New Roman"/>
          <w:sz w:val="28"/>
          <w:szCs w:val="28"/>
        </w:rPr>
        <w:t>2.  Повышение престижности проживания в сельской местности;</w:t>
      </w:r>
    </w:p>
    <w:p w:rsidR="00075D29" w:rsidRPr="00075D29" w:rsidRDefault="00075D29" w:rsidP="002F7115">
      <w:pPr>
        <w:autoSpaceDE w:val="0"/>
        <w:autoSpaceDN w:val="0"/>
        <w:adjustRightInd w:val="0"/>
        <w:spacing w:line="312" w:lineRule="auto"/>
        <w:rPr>
          <w:rFonts w:ascii="Times New Roman" w:hAnsi="Times New Roman"/>
          <w:sz w:val="28"/>
          <w:szCs w:val="28"/>
        </w:rPr>
      </w:pPr>
      <w:r w:rsidRPr="00075D29">
        <w:rPr>
          <w:rFonts w:ascii="Times New Roman" w:hAnsi="Times New Roman"/>
          <w:sz w:val="28"/>
          <w:szCs w:val="28"/>
        </w:rPr>
        <w:t>3. Закрепление граждан, молодых семей и молодых специалисто</w:t>
      </w:r>
      <w:r w:rsidR="002F7115">
        <w:rPr>
          <w:rFonts w:ascii="Times New Roman" w:hAnsi="Times New Roman"/>
          <w:sz w:val="28"/>
          <w:szCs w:val="28"/>
        </w:rPr>
        <w:t>в на селе за счет их участия в г</w:t>
      </w:r>
      <w:r w:rsidRPr="00075D29">
        <w:rPr>
          <w:rFonts w:ascii="Times New Roman" w:hAnsi="Times New Roman"/>
          <w:sz w:val="28"/>
          <w:szCs w:val="28"/>
        </w:rPr>
        <w:t xml:space="preserve">осударственной программе Российской Федерации «Комплексное развитие сельских территорий», утвержденной </w:t>
      </w:r>
      <w:r w:rsidR="00CA3632">
        <w:rPr>
          <w:rFonts w:ascii="Times New Roman" w:hAnsi="Times New Roman"/>
          <w:sz w:val="28"/>
          <w:szCs w:val="28"/>
        </w:rPr>
        <w:t>п</w:t>
      </w:r>
      <w:r w:rsidRPr="00075D29">
        <w:rPr>
          <w:rFonts w:ascii="Times New Roman" w:hAnsi="Times New Roman"/>
          <w:sz w:val="28"/>
          <w:szCs w:val="28"/>
        </w:rPr>
        <w:t>остановлением Правител</w:t>
      </w:r>
      <w:r w:rsidR="00CA3632">
        <w:rPr>
          <w:rFonts w:ascii="Times New Roman" w:hAnsi="Times New Roman"/>
          <w:sz w:val="28"/>
          <w:szCs w:val="28"/>
        </w:rPr>
        <w:t>ьства Российской Федерации от 31.05.</w:t>
      </w:r>
      <w:r w:rsidRPr="00075D29">
        <w:rPr>
          <w:rFonts w:ascii="Times New Roman" w:hAnsi="Times New Roman"/>
          <w:sz w:val="28"/>
          <w:szCs w:val="28"/>
        </w:rPr>
        <w:t xml:space="preserve">2019 </w:t>
      </w:r>
      <w:r w:rsidR="00CA3632">
        <w:rPr>
          <w:rFonts w:ascii="Times New Roman" w:hAnsi="Times New Roman"/>
          <w:sz w:val="28"/>
          <w:szCs w:val="28"/>
        </w:rPr>
        <w:t>№</w:t>
      </w:r>
      <w:r w:rsidRPr="00075D29">
        <w:rPr>
          <w:rFonts w:ascii="Times New Roman" w:hAnsi="Times New Roman"/>
          <w:sz w:val="28"/>
          <w:szCs w:val="28"/>
        </w:rPr>
        <w:t xml:space="preserve"> 696</w:t>
      </w:r>
      <w:r w:rsidR="00CA3632">
        <w:rPr>
          <w:rFonts w:ascii="Times New Roman" w:hAnsi="Times New Roman"/>
          <w:sz w:val="28"/>
          <w:szCs w:val="28"/>
        </w:rPr>
        <w:t>.</w:t>
      </w:r>
    </w:p>
    <w:p w:rsidR="00075D29" w:rsidRPr="00075D29" w:rsidRDefault="00075D29" w:rsidP="002F7115">
      <w:pPr>
        <w:pStyle w:val="ac"/>
        <w:spacing w:before="0" w:beforeAutospacing="0" w:after="0" w:afterAutospacing="0" w:line="312" w:lineRule="auto"/>
        <w:ind w:firstLine="540"/>
        <w:jc w:val="both"/>
        <w:rPr>
          <w:color w:val="000000"/>
          <w:sz w:val="28"/>
          <w:szCs w:val="28"/>
        </w:rPr>
      </w:pPr>
      <w:r w:rsidRPr="00075D29">
        <w:rPr>
          <w:color w:val="000000"/>
          <w:sz w:val="28"/>
          <w:szCs w:val="28"/>
        </w:rPr>
        <w:t>Мероприятия Программы направлены на решение следующих основных задач:</w:t>
      </w:r>
    </w:p>
    <w:p w:rsidR="00075D29" w:rsidRPr="00075D29" w:rsidRDefault="00075D29" w:rsidP="002F7115">
      <w:pPr>
        <w:pStyle w:val="ac"/>
        <w:spacing w:before="0" w:beforeAutospacing="0" w:after="0" w:afterAutospacing="0" w:line="312" w:lineRule="auto"/>
        <w:ind w:firstLine="540"/>
        <w:jc w:val="both"/>
        <w:rPr>
          <w:color w:val="000000"/>
          <w:sz w:val="28"/>
          <w:szCs w:val="28"/>
        </w:rPr>
      </w:pPr>
      <w:r w:rsidRPr="00075D29">
        <w:rPr>
          <w:color w:val="000000"/>
          <w:sz w:val="28"/>
          <w:szCs w:val="28"/>
        </w:rPr>
        <w:t>-</w:t>
      </w:r>
      <w:r w:rsidR="002F7115">
        <w:rPr>
          <w:color w:val="000000"/>
          <w:sz w:val="28"/>
          <w:szCs w:val="28"/>
        </w:rPr>
        <w:t xml:space="preserve"> </w:t>
      </w:r>
      <w:r w:rsidRPr="00075D29">
        <w:rPr>
          <w:color w:val="000000"/>
          <w:sz w:val="28"/>
          <w:szCs w:val="28"/>
        </w:rPr>
        <w:t>улучшение жилищных условий граждан, проживающих в сельской местности, и обеспечение доступным жильем молодых семей и молодых специалистов на селе;</w:t>
      </w:r>
    </w:p>
    <w:p w:rsidR="00075D29" w:rsidRDefault="00075D29" w:rsidP="002F7115">
      <w:pPr>
        <w:pStyle w:val="ac"/>
        <w:spacing w:before="0" w:beforeAutospacing="0" w:after="0" w:afterAutospacing="0" w:line="312" w:lineRule="auto"/>
        <w:ind w:firstLine="540"/>
        <w:jc w:val="both"/>
        <w:rPr>
          <w:color w:val="000000"/>
          <w:sz w:val="28"/>
          <w:szCs w:val="28"/>
        </w:rPr>
      </w:pPr>
      <w:r w:rsidRPr="00075D29">
        <w:rPr>
          <w:color w:val="000000"/>
          <w:sz w:val="28"/>
          <w:szCs w:val="28"/>
        </w:rPr>
        <w:t>-</w:t>
      </w:r>
      <w:r w:rsidR="002F7115">
        <w:rPr>
          <w:color w:val="000000"/>
          <w:sz w:val="28"/>
          <w:szCs w:val="28"/>
        </w:rPr>
        <w:t xml:space="preserve"> </w:t>
      </w:r>
      <w:r w:rsidRPr="00075D29">
        <w:rPr>
          <w:color w:val="000000"/>
          <w:sz w:val="28"/>
          <w:szCs w:val="28"/>
        </w:rPr>
        <w:t>стимулирование привлечения и закрепления для работы на предприятиях агропромышленного комплекса, социальной сферы района выпускников высших учебных и средних профессиональных заведений, молодых специалистов.</w:t>
      </w:r>
    </w:p>
    <w:p w:rsidR="00DC04F1" w:rsidRPr="00075D29" w:rsidRDefault="00DC04F1" w:rsidP="002F7115">
      <w:pPr>
        <w:pStyle w:val="ac"/>
        <w:spacing w:before="0" w:beforeAutospacing="0" w:after="0" w:afterAutospacing="0" w:line="360" w:lineRule="auto"/>
        <w:jc w:val="center"/>
        <w:rPr>
          <w:color w:val="000000"/>
          <w:sz w:val="28"/>
          <w:szCs w:val="28"/>
        </w:rPr>
      </w:pPr>
      <w:r>
        <w:rPr>
          <w:b/>
          <w:bCs/>
          <w:sz w:val="28"/>
          <w:szCs w:val="28"/>
        </w:rPr>
        <w:t>3.</w:t>
      </w:r>
      <w:r w:rsidRPr="00075D29">
        <w:rPr>
          <w:b/>
          <w:bCs/>
          <w:sz w:val="28"/>
          <w:szCs w:val="28"/>
        </w:rPr>
        <w:t xml:space="preserve"> </w:t>
      </w:r>
      <w:r>
        <w:rPr>
          <w:b/>
          <w:bCs/>
          <w:sz w:val="28"/>
          <w:szCs w:val="28"/>
        </w:rPr>
        <w:t>С</w:t>
      </w:r>
      <w:r w:rsidRPr="00075D29">
        <w:rPr>
          <w:b/>
          <w:bCs/>
          <w:sz w:val="28"/>
          <w:szCs w:val="28"/>
        </w:rPr>
        <w:t xml:space="preserve">роки </w:t>
      </w:r>
      <w:r w:rsidR="005341EF">
        <w:rPr>
          <w:b/>
          <w:bCs/>
          <w:sz w:val="28"/>
          <w:szCs w:val="28"/>
        </w:rPr>
        <w:t>и этапы</w:t>
      </w:r>
      <w:r w:rsidRPr="00075D29">
        <w:rPr>
          <w:b/>
          <w:bCs/>
          <w:sz w:val="28"/>
          <w:szCs w:val="28"/>
        </w:rPr>
        <w:t xml:space="preserve"> реализации</w:t>
      </w:r>
      <w:r w:rsidR="005F4C57">
        <w:rPr>
          <w:b/>
          <w:bCs/>
          <w:sz w:val="28"/>
          <w:szCs w:val="28"/>
        </w:rPr>
        <w:t xml:space="preserve"> Программы </w:t>
      </w:r>
    </w:p>
    <w:p w:rsidR="00075D29" w:rsidRPr="00075D29" w:rsidRDefault="00075D29" w:rsidP="00075D29">
      <w:pPr>
        <w:pStyle w:val="ac"/>
        <w:spacing w:before="0" w:beforeAutospacing="0" w:after="0" w:afterAutospacing="0" w:line="360" w:lineRule="auto"/>
        <w:ind w:firstLine="540"/>
        <w:jc w:val="both"/>
        <w:rPr>
          <w:sz w:val="28"/>
          <w:szCs w:val="28"/>
        </w:rPr>
      </w:pPr>
      <w:r w:rsidRPr="00075D29">
        <w:rPr>
          <w:color w:val="000000"/>
          <w:sz w:val="28"/>
          <w:szCs w:val="28"/>
        </w:rPr>
        <w:t>Программ</w:t>
      </w:r>
      <w:r w:rsidR="00CA3632">
        <w:rPr>
          <w:color w:val="000000"/>
          <w:sz w:val="28"/>
          <w:szCs w:val="28"/>
        </w:rPr>
        <w:t>а реализуется</w:t>
      </w:r>
      <w:r w:rsidRPr="00075D29">
        <w:rPr>
          <w:color w:val="000000"/>
          <w:sz w:val="28"/>
          <w:szCs w:val="28"/>
        </w:rPr>
        <w:t xml:space="preserve"> </w:t>
      </w:r>
      <w:r w:rsidR="006C7D11">
        <w:rPr>
          <w:color w:val="000000"/>
          <w:sz w:val="28"/>
          <w:szCs w:val="28"/>
        </w:rPr>
        <w:t>в один этап</w:t>
      </w:r>
      <w:r w:rsidRPr="00075D29">
        <w:rPr>
          <w:color w:val="000000"/>
          <w:sz w:val="28"/>
          <w:szCs w:val="28"/>
        </w:rPr>
        <w:t xml:space="preserve"> </w:t>
      </w:r>
      <w:r w:rsidR="00CA3632">
        <w:rPr>
          <w:color w:val="000000"/>
          <w:sz w:val="28"/>
          <w:szCs w:val="28"/>
        </w:rPr>
        <w:t xml:space="preserve">с </w:t>
      </w:r>
      <w:r w:rsidRPr="00075D29">
        <w:rPr>
          <w:color w:val="000000"/>
          <w:sz w:val="28"/>
          <w:szCs w:val="28"/>
        </w:rPr>
        <w:t>2021</w:t>
      </w:r>
      <w:r w:rsidR="00CA3632">
        <w:rPr>
          <w:color w:val="000000"/>
          <w:sz w:val="28"/>
          <w:szCs w:val="28"/>
        </w:rPr>
        <w:t xml:space="preserve"> по </w:t>
      </w:r>
      <w:r w:rsidRPr="00075D29">
        <w:rPr>
          <w:color w:val="000000"/>
          <w:sz w:val="28"/>
          <w:szCs w:val="28"/>
        </w:rPr>
        <w:t xml:space="preserve">2025 годы. </w:t>
      </w:r>
      <w:r w:rsidRPr="00075D29">
        <w:rPr>
          <w:sz w:val="28"/>
          <w:szCs w:val="28"/>
        </w:rPr>
        <w:t xml:space="preserve">   </w:t>
      </w:r>
    </w:p>
    <w:p w:rsidR="005F4C57" w:rsidRDefault="005F4C57" w:rsidP="002F7115">
      <w:pPr>
        <w:ind w:firstLine="0"/>
        <w:jc w:val="center"/>
        <w:rPr>
          <w:rFonts w:ascii="Times New Roman" w:hAnsi="Times New Roman"/>
          <w:sz w:val="28"/>
          <w:szCs w:val="28"/>
        </w:rPr>
      </w:pPr>
      <w:bookmarkStart w:id="0" w:name="_Toc26327518"/>
      <w:bookmarkStart w:id="1" w:name="_Toc19532539"/>
      <w:bookmarkStart w:id="2" w:name="_Toc19532412"/>
      <w:bookmarkStart w:id="3" w:name="_Toc39456791"/>
      <w:r w:rsidRPr="005F4C57">
        <w:rPr>
          <w:rFonts w:ascii="Times New Roman" w:hAnsi="Times New Roman"/>
          <w:b/>
          <w:sz w:val="28"/>
          <w:szCs w:val="28"/>
        </w:rPr>
        <w:t>4</w:t>
      </w:r>
      <w:bookmarkEnd w:id="0"/>
      <w:bookmarkEnd w:id="1"/>
      <w:bookmarkEnd w:id="2"/>
      <w:r w:rsidRPr="005F4C57">
        <w:rPr>
          <w:rFonts w:ascii="Times New Roman" w:hAnsi="Times New Roman"/>
          <w:b/>
          <w:sz w:val="28"/>
          <w:szCs w:val="28"/>
        </w:rPr>
        <w:t>.</w:t>
      </w:r>
      <w:r w:rsidRPr="005F4C57">
        <w:rPr>
          <w:rFonts w:ascii="Times New Roman" w:hAnsi="Times New Roman"/>
          <w:b/>
        </w:rPr>
        <w:t xml:space="preserve"> </w:t>
      </w:r>
      <w:r w:rsidRPr="005F4C57">
        <w:rPr>
          <w:rFonts w:ascii="Times New Roman" w:hAnsi="Times New Roman"/>
          <w:b/>
          <w:sz w:val="28"/>
          <w:szCs w:val="28"/>
        </w:rPr>
        <w:t>Структура Программы, перечень основных мероприятий Программы</w:t>
      </w:r>
      <w:bookmarkEnd w:id="3"/>
    </w:p>
    <w:p w:rsidR="004E65DD" w:rsidRDefault="004E65DD" w:rsidP="004E65DD">
      <w:pPr>
        <w:ind w:firstLine="567"/>
        <w:rPr>
          <w:rFonts w:ascii="Times New Roman" w:hAnsi="Times New Roman"/>
          <w:sz w:val="28"/>
          <w:szCs w:val="28"/>
        </w:rPr>
      </w:pPr>
      <w:r w:rsidRPr="004E65DD">
        <w:rPr>
          <w:rFonts w:ascii="Times New Roman" w:hAnsi="Times New Roman"/>
          <w:sz w:val="28"/>
          <w:szCs w:val="28"/>
        </w:rPr>
        <w:t xml:space="preserve">Программа состоит из организационных мероприятий, направленных                 на ее реализацию, и приведенных в приложении № </w:t>
      </w:r>
      <w:r w:rsidR="00505F2B">
        <w:rPr>
          <w:rFonts w:ascii="Times New Roman" w:hAnsi="Times New Roman"/>
          <w:sz w:val="28"/>
          <w:szCs w:val="28"/>
        </w:rPr>
        <w:t>1</w:t>
      </w:r>
      <w:r w:rsidR="005341EF">
        <w:rPr>
          <w:rFonts w:ascii="Times New Roman" w:hAnsi="Times New Roman"/>
          <w:sz w:val="28"/>
          <w:szCs w:val="28"/>
        </w:rPr>
        <w:t>.</w:t>
      </w:r>
    </w:p>
    <w:p w:rsidR="002F7115" w:rsidRDefault="002F7115" w:rsidP="004E65DD">
      <w:pPr>
        <w:ind w:firstLine="567"/>
        <w:rPr>
          <w:rFonts w:ascii="Times New Roman" w:hAnsi="Times New Roman"/>
          <w:sz w:val="28"/>
          <w:szCs w:val="28"/>
        </w:rPr>
      </w:pPr>
    </w:p>
    <w:p w:rsidR="002F7115" w:rsidRDefault="002F7115" w:rsidP="004E65DD">
      <w:pPr>
        <w:ind w:firstLine="567"/>
        <w:rPr>
          <w:rFonts w:ascii="Times New Roman" w:hAnsi="Times New Roman"/>
          <w:sz w:val="28"/>
          <w:szCs w:val="28"/>
        </w:rPr>
      </w:pPr>
    </w:p>
    <w:p w:rsidR="002F7115" w:rsidRPr="002F7115" w:rsidRDefault="002F7115" w:rsidP="002F7115">
      <w:pPr>
        <w:ind w:firstLine="0"/>
        <w:jc w:val="center"/>
        <w:rPr>
          <w:rFonts w:ascii="Times New Roman" w:hAnsi="Times New Roman"/>
          <w:sz w:val="24"/>
          <w:szCs w:val="24"/>
        </w:rPr>
      </w:pPr>
      <w:r>
        <w:rPr>
          <w:rFonts w:ascii="Times New Roman" w:hAnsi="Times New Roman"/>
          <w:sz w:val="24"/>
          <w:szCs w:val="24"/>
        </w:rPr>
        <w:t>6</w:t>
      </w:r>
    </w:p>
    <w:p w:rsidR="005341EF" w:rsidRDefault="005341EF" w:rsidP="002F7115">
      <w:pPr>
        <w:spacing w:line="312" w:lineRule="auto"/>
        <w:ind w:firstLine="567"/>
        <w:jc w:val="center"/>
        <w:rPr>
          <w:rFonts w:ascii="Times New Roman" w:hAnsi="Times New Roman"/>
          <w:b/>
          <w:sz w:val="28"/>
          <w:szCs w:val="28"/>
        </w:rPr>
      </w:pPr>
      <w:r w:rsidRPr="005341EF">
        <w:rPr>
          <w:rFonts w:ascii="Times New Roman" w:hAnsi="Times New Roman"/>
          <w:b/>
          <w:sz w:val="28"/>
          <w:szCs w:val="28"/>
        </w:rPr>
        <w:t>5. Механизм реализации Программы</w:t>
      </w:r>
    </w:p>
    <w:p w:rsidR="005341EF" w:rsidRDefault="005341EF" w:rsidP="002F7115">
      <w:pPr>
        <w:spacing w:line="312" w:lineRule="auto"/>
        <w:ind w:firstLine="567"/>
        <w:rPr>
          <w:rFonts w:ascii="Times New Roman" w:hAnsi="Times New Roman"/>
          <w:sz w:val="28"/>
          <w:szCs w:val="28"/>
        </w:rPr>
      </w:pPr>
      <w:r w:rsidRPr="005341EF">
        <w:rPr>
          <w:rFonts w:ascii="Times New Roman" w:hAnsi="Times New Roman"/>
          <w:sz w:val="28"/>
          <w:szCs w:val="28"/>
        </w:rPr>
        <w:t>Механизм реализации программы приведен в приложении № 2</w:t>
      </w:r>
      <w:r>
        <w:rPr>
          <w:rFonts w:ascii="Times New Roman" w:hAnsi="Times New Roman"/>
          <w:sz w:val="28"/>
          <w:szCs w:val="28"/>
        </w:rPr>
        <w:t>.</w:t>
      </w:r>
    </w:p>
    <w:p w:rsidR="00075D29" w:rsidRPr="00075D29" w:rsidRDefault="005341EF" w:rsidP="002F7115">
      <w:pPr>
        <w:spacing w:line="312" w:lineRule="auto"/>
        <w:ind w:firstLine="567"/>
        <w:jc w:val="center"/>
        <w:rPr>
          <w:rFonts w:ascii="Times New Roman" w:hAnsi="Times New Roman"/>
          <w:b/>
          <w:color w:val="000000"/>
          <w:sz w:val="28"/>
          <w:szCs w:val="28"/>
        </w:rPr>
      </w:pPr>
      <w:r>
        <w:rPr>
          <w:rFonts w:ascii="Times New Roman" w:hAnsi="Times New Roman"/>
          <w:b/>
          <w:color w:val="000000"/>
          <w:sz w:val="28"/>
          <w:szCs w:val="28"/>
        </w:rPr>
        <w:t>6</w:t>
      </w:r>
      <w:r w:rsidR="00075D29" w:rsidRPr="00075D29">
        <w:rPr>
          <w:rFonts w:ascii="Times New Roman" w:hAnsi="Times New Roman"/>
          <w:b/>
          <w:color w:val="000000"/>
          <w:sz w:val="28"/>
          <w:szCs w:val="28"/>
        </w:rPr>
        <w:t>. Ресурсное обеспечение П</w:t>
      </w:r>
      <w:r w:rsidR="009D7DEE">
        <w:rPr>
          <w:rFonts w:ascii="Times New Roman" w:hAnsi="Times New Roman"/>
          <w:b/>
          <w:color w:val="000000"/>
          <w:sz w:val="28"/>
          <w:szCs w:val="28"/>
        </w:rPr>
        <w:t>р</w:t>
      </w:r>
      <w:r w:rsidR="00075D29" w:rsidRPr="00075D29">
        <w:rPr>
          <w:rFonts w:ascii="Times New Roman" w:hAnsi="Times New Roman"/>
          <w:b/>
          <w:color w:val="000000"/>
          <w:sz w:val="28"/>
          <w:szCs w:val="28"/>
        </w:rPr>
        <w:t>ограммы</w:t>
      </w:r>
    </w:p>
    <w:p w:rsidR="009D7DEE" w:rsidRPr="009D7DEE" w:rsidRDefault="009D7DEE" w:rsidP="002F7115">
      <w:pPr>
        <w:pStyle w:val="21"/>
        <w:spacing w:line="312" w:lineRule="auto"/>
        <w:jc w:val="both"/>
        <w:rPr>
          <w:szCs w:val="28"/>
        </w:rPr>
      </w:pPr>
      <w:r>
        <w:rPr>
          <w:szCs w:val="28"/>
        </w:rPr>
        <w:t xml:space="preserve">         </w:t>
      </w:r>
      <w:proofErr w:type="gramStart"/>
      <w:r w:rsidRPr="009D7DEE">
        <w:rPr>
          <w:szCs w:val="28"/>
        </w:rPr>
        <w:t xml:space="preserve">Реализация программы будет осуществляться на основе </w:t>
      </w:r>
      <w:proofErr w:type="spellStart"/>
      <w:r w:rsidRPr="009D7DEE">
        <w:rPr>
          <w:szCs w:val="28"/>
        </w:rPr>
        <w:t>софинансирования</w:t>
      </w:r>
      <w:proofErr w:type="spellEnd"/>
      <w:r w:rsidRPr="009D7DEE">
        <w:rPr>
          <w:szCs w:val="28"/>
        </w:rPr>
        <w:t xml:space="preserve"> из местного бюджета</w:t>
      </w:r>
      <w:r w:rsidR="00CA3632">
        <w:rPr>
          <w:szCs w:val="28"/>
        </w:rPr>
        <w:t>,</w:t>
      </w:r>
      <w:r w:rsidRPr="009D7DEE">
        <w:rPr>
          <w:szCs w:val="28"/>
        </w:rPr>
        <w:t xml:space="preserve"> социальной выплаты из федерального, краевого бюджетов с привлечением собственных средств граждан.</w:t>
      </w:r>
      <w:proofErr w:type="gramEnd"/>
      <w:r w:rsidRPr="009D7DEE">
        <w:rPr>
          <w:szCs w:val="28"/>
        </w:rPr>
        <w:t xml:space="preserve"> Партизанский муниципальный район участвует вкладом средств местного бюджета в размере не более 5% от расчетной стоимости жилья. </w:t>
      </w:r>
    </w:p>
    <w:p w:rsidR="009D7DEE" w:rsidRPr="009D7DEE" w:rsidRDefault="009D7DEE" w:rsidP="002F7115">
      <w:pPr>
        <w:pStyle w:val="21"/>
        <w:spacing w:line="312" w:lineRule="auto"/>
        <w:jc w:val="both"/>
        <w:rPr>
          <w:szCs w:val="28"/>
        </w:rPr>
      </w:pPr>
      <w:r w:rsidRPr="009D7DEE">
        <w:rPr>
          <w:szCs w:val="28"/>
        </w:rPr>
        <w:t xml:space="preserve"> </w:t>
      </w:r>
      <w:r>
        <w:rPr>
          <w:szCs w:val="28"/>
        </w:rPr>
        <w:t xml:space="preserve">        </w:t>
      </w:r>
      <w:r w:rsidRPr="009D7DEE">
        <w:rPr>
          <w:szCs w:val="28"/>
        </w:rPr>
        <w:t>Общий объём средств, направляемых на реализацию мероприятий</w:t>
      </w:r>
      <w:r w:rsidR="00CA3632">
        <w:rPr>
          <w:szCs w:val="28"/>
        </w:rPr>
        <w:t>, составит</w:t>
      </w:r>
      <w:r w:rsidRPr="009D7DEE">
        <w:rPr>
          <w:szCs w:val="28"/>
        </w:rPr>
        <w:t xml:space="preserve"> 63982,907 тыс.</w:t>
      </w:r>
      <w:r>
        <w:rPr>
          <w:szCs w:val="28"/>
        </w:rPr>
        <w:t xml:space="preserve"> рублей, </w:t>
      </w:r>
      <w:r w:rsidRPr="009D7DEE">
        <w:rPr>
          <w:szCs w:val="28"/>
        </w:rPr>
        <w:t>в том числе по годам:</w:t>
      </w:r>
    </w:p>
    <w:p w:rsidR="009D7DEE" w:rsidRPr="009D7DEE" w:rsidRDefault="009D7DEE" w:rsidP="002F7115">
      <w:pPr>
        <w:pStyle w:val="21"/>
        <w:spacing w:line="312" w:lineRule="auto"/>
        <w:jc w:val="both"/>
        <w:rPr>
          <w:szCs w:val="28"/>
        </w:rPr>
      </w:pPr>
      <w:r w:rsidRPr="009D7DEE">
        <w:rPr>
          <w:szCs w:val="28"/>
        </w:rPr>
        <w:t xml:space="preserve">2021 </w:t>
      </w:r>
      <w:r w:rsidR="002F7115">
        <w:rPr>
          <w:szCs w:val="28"/>
        </w:rPr>
        <w:t>-</w:t>
      </w:r>
      <w:r w:rsidRPr="009D7DEE">
        <w:rPr>
          <w:szCs w:val="28"/>
        </w:rPr>
        <w:t xml:space="preserve"> 21394,80 тыс. рублей;</w:t>
      </w:r>
    </w:p>
    <w:p w:rsidR="009D7DEE" w:rsidRPr="009D7DEE" w:rsidRDefault="002F7115" w:rsidP="002F7115">
      <w:pPr>
        <w:pStyle w:val="21"/>
        <w:spacing w:line="312" w:lineRule="auto"/>
        <w:jc w:val="both"/>
        <w:rPr>
          <w:szCs w:val="28"/>
        </w:rPr>
      </w:pPr>
      <w:r>
        <w:rPr>
          <w:szCs w:val="28"/>
        </w:rPr>
        <w:t xml:space="preserve">2022 - </w:t>
      </w:r>
      <w:r w:rsidR="009D7DEE" w:rsidRPr="009D7DEE">
        <w:rPr>
          <w:szCs w:val="28"/>
        </w:rPr>
        <w:t>22036,64 тыс. рублей;</w:t>
      </w:r>
    </w:p>
    <w:p w:rsidR="009D7DEE" w:rsidRPr="009D7DEE" w:rsidRDefault="002F7115" w:rsidP="002F7115">
      <w:pPr>
        <w:pStyle w:val="21"/>
        <w:spacing w:line="312" w:lineRule="auto"/>
        <w:jc w:val="both"/>
        <w:rPr>
          <w:szCs w:val="28"/>
        </w:rPr>
      </w:pPr>
      <w:r>
        <w:rPr>
          <w:szCs w:val="28"/>
        </w:rPr>
        <w:t xml:space="preserve">2023 год - </w:t>
      </w:r>
      <w:r w:rsidR="009D7DEE" w:rsidRPr="009D7DEE">
        <w:rPr>
          <w:szCs w:val="28"/>
        </w:rPr>
        <w:t>6739,367 тыс. рублей;</w:t>
      </w:r>
    </w:p>
    <w:p w:rsidR="009D7DEE" w:rsidRPr="009D7DEE" w:rsidRDefault="009D7DEE" w:rsidP="002F7115">
      <w:pPr>
        <w:spacing w:line="312" w:lineRule="auto"/>
        <w:ind w:firstLine="0"/>
        <w:rPr>
          <w:rFonts w:ascii="Times New Roman" w:hAnsi="Times New Roman"/>
          <w:sz w:val="28"/>
          <w:szCs w:val="28"/>
        </w:rPr>
      </w:pPr>
      <w:r w:rsidRPr="009D7DEE">
        <w:rPr>
          <w:rFonts w:ascii="Times New Roman" w:hAnsi="Times New Roman"/>
          <w:sz w:val="28"/>
          <w:szCs w:val="28"/>
        </w:rPr>
        <w:t>2024 год - 6804,00 тыс. рублей;</w:t>
      </w:r>
    </w:p>
    <w:p w:rsidR="009D7DEE" w:rsidRPr="009D7DEE" w:rsidRDefault="002F7115" w:rsidP="002F7115">
      <w:pPr>
        <w:spacing w:line="312" w:lineRule="auto"/>
        <w:ind w:firstLine="0"/>
        <w:rPr>
          <w:rFonts w:ascii="Times New Roman" w:hAnsi="Times New Roman"/>
          <w:sz w:val="28"/>
          <w:szCs w:val="28"/>
        </w:rPr>
      </w:pPr>
      <w:r>
        <w:rPr>
          <w:rFonts w:ascii="Times New Roman" w:hAnsi="Times New Roman"/>
          <w:sz w:val="28"/>
          <w:szCs w:val="28"/>
        </w:rPr>
        <w:t xml:space="preserve">2025 год - </w:t>
      </w:r>
      <w:r w:rsidR="009D7DEE" w:rsidRPr="009D7DEE">
        <w:rPr>
          <w:rFonts w:ascii="Times New Roman" w:hAnsi="Times New Roman"/>
          <w:sz w:val="28"/>
          <w:szCs w:val="28"/>
        </w:rPr>
        <w:t>7008,10 тыс. рублей;</w:t>
      </w:r>
    </w:p>
    <w:p w:rsidR="009D7DEE" w:rsidRPr="009D7DEE" w:rsidRDefault="009D7DEE" w:rsidP="002F7115">
      <w:pPr>
        <w:pStyle w:val="21"/>
        <w:spacing w:line="312" w:lineRule="auto"/>
        <w:jc w:val="both"/>
        <w:rPr>
          <w:szCs w:val="28"/>
        </w:rPr>
      </w:pPr>
      <w:r w:rsidRPr="009D7DEE">
        <w:rPr>
          <w:szCs w:val="28"/>
        </w:rPr>
        <w:t>из них по источникам:</w:t>
      </w:r>
    </w:p>
    <w:p w:rsidR="009D7DEE" w:rsidRPr="009D7DEE" w:rsidRDefault="009D7DEE" w:rsidP="002F7115">
      <w:pPr>
        <w:pStyle w:val="21"/>
        <w:numPr>
          <w:ilvl w:val="0"/>
          <w:numId w:val="3"/>
        </w:numPr>
        <w:tabs>
          <w:tab w:val="clear" w:pos="720"/>
          <w:tab w:val="num" w:pos="426"/>
        </w:tabs>
        <w:spacing w:line="312" w:lineRule="auto"/>
        <w:ind w:left="0" w:firstLine="0"/>
        <w:jc w:val="both"/>
        <w:rPr>
          <w:szCs w:val="28"/>
        </w:rPr>
      </w:pPr>
      <w:r w:rsidRPr="009D7DEE">
        <w:rPr>
          <w:bCs/>
          <w:szCs w:val="28"/>
        </w:rPr>
        <w:t>за счет средств федерального бюджета</w:t>
      </w:r>
    </w:p>
    <w:p w:rsidR="009D7DEE" w:rsidRPr="009D7DEE" w:rsidRDefault="002F7115" w:rsidP="002F7115">
      <w:pPr>
        <w:pStyle w:val="21"/>
        <w:spacing w:line="312" w:lineRule="auto"/>
        <w:ind w:firstLine="567"/>
        <w:jc w:val="both"/>
        <w:rPr>
          <w:szCs w:val="28"/>
        </w:rPr>
      </w:pPr>
      <w:r>
        <w:rPr>
          <w:bCs/>
          <w:szCs w:val="28"/>
        </w:rPr>
        <w:t>2021 год -</w:t>
      </w:r>
      <w:r w:rsidR="009D7DEE" w:rsidRPr="009D7DEE">
        <w:rPr>
          <w:bCs/>
          <w:szCs w:val="28"/>
        </w:rPr>
        <w:t xml:space="preserve"> 1797,16</w:t>
      </w:r>
      <w:r w:rsidR="009D7DEE" w:rsidRPr="009D7DEE">
        <w:rPr>
          <w:szCs w:val="28"/>
        </w:rPr>
        <w:t xml:space="preserve"> тыс. рублей;</w:t>
      </w:r>
    </w:p>
    <w:p w:rsidR="009D7DEE" w:rsidRPr="009D7DEE" w:rsidRDefault="002F7115" w:rsidP="002F7115">
      <w:pPr>
        <w:pStyle w:val="21"/>
        <w:spacing w:line="312" w:lineRule="auto"/>
        <w:ind w:firstLine="567"/>
        <w:jc w:val="both"/>
        <w:rPr>
          <w:szCs w:val="28"/>
        </w:rPr>
      </w:pPr>
      <w:r>
        <w:rPr>
          <w:szCs w:val="28"/>
        </w:rPr>
        <w:t xml:space="preserve">2022 год - </w:t>
      </w:r>
      <w:r w:rsidR="009D7DEE" w:rsidRPr="009D7DEE">
        <w:rPr>
          <w:szCs w:val="28"/>
        </w:rPr>
        <w:t>2159,59 тыс. рублей;</w:t>
      </w:r>
    </w:p>
    <w:p w:rsidR="009D7DEE" w:rsidRPr="009D7DEE" w:rsidRDefault="002F7115" w:rsidP="002F7115">
      <w:pPr>
        <w:pStyle w:val="21"/>
        <w:spacing w:line="312" w:lineRule="auto"/>
        <w:ind w:firstLine="567"/>
        <w:jc w:val="both"/>
        <w:rPr>
          <w:szCs w:val="28"/>
        </w:rPr>
      </w:pPr>
      <w:r>
        <w:rPr>
          <w:szCs w:val="28"/>
        </w:rPr>
        <w:t xml:space="preserve">2023 год - </w:t>
      </w:r>
      <w:r w:rsidR="009D7DEE" w:rsidRPr="009D7DEE">
        <w:rPr>
          <w:szCs w:val="28"/>
        </w:rPr>
        <w:t>0,0 тыс. рублей;</w:t>
      </w:r>
    </w:p>
    <w:p w:rsidR="009D7DEE" w:rsidRPr="009D7DEE" w:rsidRDefault="002F7115" w:rsidP="002F7115">
      <w:pPr>
        <w:spacing w:line="312" w:lineRule="auto"/>
        <w:ind w:firstLine="567"/>
        <w:rPr>
          <w:rFonts w:ascii="Times New Roman" w:hAnsi="Times New Roman"/>
          <w:sz w:val="28"/>
          <w:szCs w:val="28"/>
        </w:rPr>
      </w:pPr>
      <w:r>
        <w:rPr>
          <w:rFonts w:ascii="Times New Roman" w:hAnsi="Times New Roman"/>
          <w:sz w:val="28"/>
          <w:szCs w:val="28"/>
        </w:rPr>
        <w:t xml:space="preserve">2024 год - </w:t>
      </w:r>
      <w:r w:rsidR="009D7DEE" w:rsidRPr="009D7DEE">
        <w:rPr>
          <w:rFonts w:ascii="Times New Roman" w:hAnsi="Times New Roman"/>
          <w:sz w:val="28"/>
          <w:szCs w:val="28"/>
        </w:rPr>
        <w:t>0,0 тыс. рублей;</w:t>
      </w:r>
    </w:p>
    <w:p w:rsidR="009D7DEE" w:rsidRPr="009D7DEE" w:rsidRDefault="002F7115" w:rsidP="002F7115">
      <w:pPr>
        <w:spacing w:line="312" w:lineRule="auto"/>
        <w:ind w:firstLine="567"/>
        <w:rPr>
          <w:rFonts w:ascii="Times New Roman" w:hAnsi="Times New Roman"/>
          <w:sz w:val="28"/>
          <w:szCs w:val="28"/>
        </w:rPr>
      </w:pPr>
      <w:r>
        <w:rPr>
          <w:rFonts w:ascii="Times New Roman" w:hAnsi="Times New Roman"/>
          <w:sz w:val="28"/>
          <w:szCs w:val="28"/>
        </w:rPr>
        <w:t xml:space="preserve">2025 год - </w:t>
      </w:r>
      <w:r w:rsidR="009D7DEE" w:rsidRPr="009D7DEE">
        <w:rPr>
          <w:rFonts w:ascii="Times New Roman" w:hAnsi="Times New Roman"/>
          <w:sz w:val="28"/>
          <w:szCs w:val="28"/>
        </w:rPr>
        <w:t>0,0 тыс. рублей;</w:t>
      </w:r>
    </w:p>
    <w:p w:rsidR="009D7DEE" w:rsidRPr="009D7DEE" w:rsidRDefault="009D7DEE" w:rsidP="002F7115">
      <w:pPr>
        <w:pStyle w:val="21"/>
        <w:numPr>
          <w:ilvl w:val="0"/>
          <w:numId w:val="3"/>
        </w:numPr>
        <w:tabs>
          <w:tab w:val="clear" w:pos="720"/>
          <w:tab w:val="num" w:pos="426"/>
        </w:tabs>
        <w:spacing w:line="312" w:lineRule="auto"/>
        <w:ind w:left="0" w:firstLine="0"/>
        <w:jc w:val="both"/>
        <w:rPr>
          <w:bCs/>
          <w:szCs w:val="28"/>
        </w:rPr>
      </w:pPr>
      <w:r w:rsidRPr="009D7DEE">
        <w:rPr>
          <w:bCs/>
          <w:szCs w:val="28"/>
        </w:rPr>
        <w:t>за счет сре</w:t>
      </w:r>
      <w:proofErr w:type="gramStart"/>
      <w:r w:rsidRPr="009D7DEE">
        <w:rPr>
          <w:bCs/>
          <w:szCs w:val="28"/>
        </w:rPr>
        <w:t>дств кр</w:t>
      </w:r>
      <w:proofErr w:type="gramEnd"/>
      <w:r w:rsidRPr="009D7DEE">
        <w:rPr>
          <w:bCs/>
          <w:szCs w:val="28"/>
        </w:rPr>
        <w:t>аевого бюджета</w:t>
      </w:r>
    </w:p>
    <w:p w:rsidR="009D7DEE" w:rsidRPr="009D7DEE" w:rsidRDefault="002F7115" w:rsidP="002F7115">
      <w:pPr>
        <w:pStyle w:val="21"/>
        <w:spacing w:line="312" w:lineRule="auto"/>
        <w:ind w:firstLine="567"/>
        <w:jc w:val="both"/>
        <w:rPr>
          <w:szCs w:val="28"/>
        </w:rPr>
      </w:pPr>
      <w:r>
        <w:rPr>
          <w:bCs/>
          <w:szCs w:val="28"/>
        </w:rPr>
        <w:t>2021 год -</w:t>
      </w:r>
      <w:r w:rsidR="009D7DEE" w:rsidRPr="009D7DEE">
        <w:rPr>
          <w:bCs/>
          <w:szCs w:val="28"/>
        </w:rPr>
        <w:t xml:space="preserve"> 13179,20 тыс</w:t>
      </w:r>
      <w:r w:rsidR="009D7DEE" w:rsidRPr="009D7DEE">
        <w:rPr>
          <w:szCs w:val="28"/>
        </w:rPr>
        <w:t>. рублей;</w:t>
      </w:r>
    </w:p>
    <w:p w:rsidR="009D7DEE" w:rsidRPr="009D7DEE" w:rsidRDefault="002F7115" w:rsidP="002F7115">
      <w:pPr>
        <w:pStyle w:val="21"/>
        <w:spacing w:line="312" w:lineRule="auto"/>
        <w:ind w:firstLine="567"/>
        <w:jc w:val="both"/>
        <w:rPr>
          <w:szCs w:val="28"/>
        </w:rPr>
      </w:pPr>
      <w:r>
        <w:rPr>
          <w:szCs w:val="28"/>
        </w:rPr>
        <w:t xml:space="preserve">2022 год - </w:t>
      </w:r>
      <w:r w:rsidR="009D7DEE" w:rsidRPr="009D7DEE">
        <w:rPr>
          <w:szCs w:val="28"/>
        </w:rPr>
        <w:t>13266,06 тыс. рублей;</w:t>
      </w:r>
    </w:p>
    <w:p w:rsidR="009D7DEE" w:rsidRPr="009D7DEE" w:rsidRDefault="009D7DEE" w:rsidP="002F7115">
      <w:pPr>
        <w:spacing w:line="312" w:lineRule="auto"/>
        <w:ind w:firstLine="567"/>
        <w:rPr>
          <w:rFonts w:ascii="Times New Roman" w:hAnsi="Times New Roman"/>
          <w:sz w:val="28"/>
          <w:szCs w:val="28"/>
        </w:rPr>
      </w:pPr>
      <w:r w:rsidRPr="009D7DEE">
        <w:rPr>
          <w:rFonts w:ascii="Times New Roman" w:hAnsi="Times New Roman"/>
          <w:sz w:val="28"/>
          <w:szCs w:val="28"/>
        </w:rPr>
        <w:t>2023 год - 0,0 тыс. рублей;</w:t>
      </w:r>
    </w:p>
    <w:p w:rsidR="009D7DEE" w:rsidRPr="009D7DEE" w:rsidRDefault="009D7DEE" w:rsidP="002F7115">
      <w:pPr>
        <w:spacing w:line="312" w:lineRule="auto"/>
        <w:ind w:firstLine="567"/>
        <w:rPr>
          <w:rFonts w:ascii="Times New Roman" w:hAnsi="Times New Roman"/>
          <w:sz w:val="28"/>
          <w:szCs w:val="28"/>
        </w:rPr>
      </w:pPr>
      <w:r w:rsidRPr="009D7DEE">
        <w:rPr>
          <w:rFonts w:ascii="Times New Roman" w:hAnsi="Times New Roman"/>
          <w:sz w:val="28"/>
          <w:szCs w:val="28"/>
        </w:rPr>
        <w:t>2024 год - 0,0 тыс. рублей;</w:t>
      </w:r>
    </w:p>
    <w:p w:rsidR="009D7DEE" w:rsidRPr="009D7DEE" w:rsidRDefault="009D7DEE" w:rsidP="002F7115">
      <w:pPr>
        <w:spacing w:line="312" w:lineRule="auto"/>
        <w:ind w:firstLine="567"/>
        <w:rPr>
          <w:rFonts w:ascii="Times New Roman" w:hAnsi="Times New Roman"/>
          <w:sz w:val="28"/>
          <w:szCs w:val="28"/>
        </w:rPr>
      </w:pPr>
      <w:r w:rsidRPr="009D7DEE">
        <w:rPr>
          <w:rFonts w:ascii="Times New Roman" w:hAnsi="Times New Roman"/>
          <w:sz w:val="28"/>
          <w:szCs w:val="28"/>
        </w:rPr>
        <w:t>2025 год - 0,0 тыс. рублей;</w:t>
      </w:r>
    </w:p>
    <w:p w:rsidR="009D7DEE" w:rsidRPr="009D7DEE" w:rsidRDefault="009D7DEE" w:rsidP="002F7115">
      <w:pPr>
        <w:spacing w:line="312" w:lineRule="auto"/>
        <w:ind w:firstLine="0"/>
        <w:rPr>
          <w:rFonts w:ascii="Times New Roman" w:hAnsi="Times New Roman"/>
          <w:sz w:val="28"/>
          <w:szCs w:val="28"/>
        </w:rPr>
      </w:pPr>
      <w:r w:rsidRPr="009D7DEE">
        <w:rPr>
          <w:rFonts w:ascii="Times New Roman" w:hAnsi="Times New Roman"/>
          <w:sz w:val="28"/>
          <w:szCs w:val="28"/>
        </w:rPr>
        <w:t>за счет средств бюджета Партизанского муниципального района в текущих ценах каждого года:</w:t>
      </w:r>
    </w:p>
    <w:p w:rsidR="009D7DEE" w:rsidRPr="009D7DEE" w:rsidRDefault="002F7115" w:rsidP="002F7115">
      <w:pPr>
        <w:autoSpaceDE w:val="0"/>
        <w:autoSpaceDN w:val="0"/>
        <w:adjustRightInd w:val="0"/>
        <w:spacing w:line="312" w:lineRule="auto"/>
        <w:rPr>
          <w:rFonts w:ascii="Times New Roman" w:hAnsi="Times New Roman"/>
          <w:sz w:val="28"/>
          <w:szCs w:val="28"/>
        </w:rPr>
      </w:pPr>
      <w:r>
        <w:rPr>
          <w:rFonts w:ascii="Times New Roman" w:hAnsi="Times New Roman"/>
          <w:sz w:val="28"/>
          <w:szCs w:val="28"/>
        </w:rPr>
        <w:t>2021 год -</w:t>
      </w:r>
      <w:r w:rsidR="009D7DEE" w:rsidRPr="009D7DEE">
        <w:rPr>
          <w:rFonts w:ascii="Times New Roman" w:hAnsi="Times New Roman"/>
          <w:sz w:val="28"/>
          <w:szCs w:val="28"/>
        </w:rPr>
        <w:t xml:space="preserve"> 1069,740 тыс. рублей;</w:t>
      </w:r>
    </w:p>
    <w:p w:rsidR="009D7DEE" w:rsidRPr="009D7DEE" w:rsidRDefault="002F7115" w:rsidP="002F7115">
      <w:pPr>
        <w:autoSpaceDE w:val="0"/>
        <w:autoSpaceDN w:val="0"/>
        <w:adjustRightInd w:val="0"/>
        <w:spacing w:line="312" w:lineRule="auto"/>
        <w:rPr>
          <w:rFonts w:ascii="Times New Roman" w:hAnsi="Times New Roman"/>
          <w:sz w:val="28"/>
          <w:szCs w:val="28"/>
        </w:rPr>
      </w:pPr>
      <w:r>
        <w:rPr>
          <w:rFonts w:ascii="Times New Roman" w:hAnsi="Times New Roman"/>
          <w:sz w:val="28"/>
          <w:szCs w:val="28"/>
        </w:rPr>
        <w:t>2022 год -</w:t>
      </w:r>
      <w:r w:rsidR="009D7DEE" w:rsidRPr="009D7DEE">
        <w:rPr>
          <w:rFonts w:ascii="Times New Roman" w:hAnsi="Times New Roman"/>
          <w:sz w:val="28"/>
          <w:szCs w:val="28"/>
        </w:rPr>
        <w:t xml:space="preserve"> 1101,832 тыс. рублей;</w:t>
      </w:r>
    </w:p>
    <w:p w:rsidR="009D7DEE" w:rsidRPr="009D7DEE" w:rsidRDefault="002F7115" w:rsidP="002F7115">
      <w:pPr>
        <w:autoSpaceDE w:val="0"/>
        <w:autoSpaceDN w:val="0"/>
        <w:adjustRightInd w:val="0"/>
        <w:spacing w:line="312" w:lineRule="auto"/>
        <w:rPr>
          <w:rFonts w:ascii="Times New Roman" w:hAnsi="Times New Roman"/>
          <w:sz w:val="28"/>
          <w:szCs w:val="28"/>
        </w:rPr>
      </w:pPr>
      <w:r>
        <w:rPr>
          <w:rFonts w:ascii="Times New Roman" w:hAnsi="Times New Roman"/>
          <w:sz w:val="28"/>
          <w:szCs w:val="28"/>
        </w:rPr>
        <w:t xml:space="preserve">2023 год </w:t>
      </w:r>
      <w:r w:rsidR="009D7DEE" w:rsidRPr="009D7DEE">
        <w:rPr>
          <w:rFonts w:ascii="Times New Roman" w:hAnsi="Times New Roman"/>
          <w:sz w:val="28"/>
          <w:szCs w:val="28"/>
        </w:rPr>
        <w:t>- 1123,227 тыс. рублей;</w:t>
      </w:r>
    </w:p>
    <w:p w:rsidR="009D7DEE" w:rsidRPr="009D7DEE" w:rsidRDefault="002F7115" w:rsidP="002F7115">
      <w:pPr>
        <w:autoSpaceDE w:val="0"/>
        <w:autoSpaceDN w:val="0"/>
        <w:adjustRightInd w:val="0"/>
        <w:spacing w:line="312" w:lineRule="auto"/>
        <w:rPr>
          <w:rFonts w:ascii="Times New Roman" w:hAnsi="Times New Roman"/>
          <w:sz w:val="28"/>
          <w:szCs w:val="28"/>
        </w:rPr>
      </w:pPr>
      <w:r>
        <w:rPr>
          <w:rFonts w:ascii="Times New Roman" w:hAnsi="Times New Roman"/>
          <w:sz w:val="28"/>
          <w:szCs w:val="28"/>
        </w:rPr>
        <w:t xml:space="preserve">2024 год - </w:t>
      </w:r>
      <w:r w:rsidR="009D7DEE" w:rsidRPr="009D7DEE">
        <w:rPr>
          <w:rFonts w:ascii="Times New Roman" w:hAnsi="Times New Roman"/>
          <w:sz w:val="28"/>
          <w:szCs w:val="28"/>
        </w:rPr>
        <w:t>1134,00 тыс. рублей;</w:t>
      </w:r>
    </w:p>
    <w:p w:rsidR="009D7DEE" w:rsidRDefault="002F7115" w:rsidP="002F7115">
      <w:pPr>
        <w:autoSpaceDE w:val="0"/>
        <w:autoSpaceDN w:val="0"/>
        <w:adjustRightInd w:val="0"/>
        <w:spacing w:line="312" w:lineRule="auto"/>
        <w:rPr>
          <w:rFonts w:ascii="Times New Roman" w:hAnsi="Times New Roman"/>
          <w:sz w:val="28"/>
          <w:szCs w:val="28"/>
        </w:rPr>
      </w:pPr>
      <w:r>
        <w:rPr>
          <w:rFonts w:ascii="Times New Roman" w:hAnsi="Times New Roman"/>
          <w:sz w:val="28"/>
          <w:szCs w:val="28"/>
        </w:rPr>
        <w:t>2025 год -</w:t>
      </w:r>
      <w:r w:rsidR="009D7DEE" w:rsidRPr="009D7DEE">
        <w:rPr>
          <w:rFonts w:ascii="Times New Roman" w:hAnsi="Times New Roman"/>
          <w:sz w:val="28"/>
          <w:szCs w:val="28"/>
        </w:rPr>
        <w:t xml:space="preserve"> 1168,020 тыс. рублей</w:t>
      </w:r>
    </w:p>
    <w:p w:rsidR="002F7115" w:rsidRDefault="002F7115" w:rsidP="002F7115">
      <w:pPr>
        <w:autoSpaceDE w:val="0"/>
        <w:autoSpaceDN w:val="0"/>
        <w:adjustRightInd w:val="0"/>
        <w:spacing w:line="312" w:lineRule="auto"/>
        <w:rPr>
          <w:rFonts w:ascii="Times New Roman" w:hAnsi="Times New Roman"/>
          <w:sz w:val="28"/>
          <w:szCs w:val="28"/>
        </w:rPr>
      </w:pPr>
    </w:p>
    <w:p w:rsidR="002F7115" w:rsidRPr="002F7115" w:rsidRDefault="002F7115" w:rsidP="002F7115">
      <w:pPr>
        <w:autoSpaceDE w:val="0"/>
        <w:autoSpaceDN w:val="0"/>
        <w:adjustRightInd w:val="0"/>
        <w:spacing w:line="312" w:lineRule="auto"/>
        <w:ind w:firstLine="0"/>
        <w:jc w:val="center"/>
        <w:rPr>
          <w:rFonts w:ascii="Times New Roman" w:hAnsi="Times New Roman"/>
          <w:sz w:val="24"/>
          <w:szCs w:val="24"/>
        </w:rPr>
      </w:pPr>
      <w:r>
        <w:rPr>
          <w:rFonts w:ascii="Times New Roman" w:hAnsi="Times New Roman"/>
          <w:sz w:val="24"/>
          <w:szCs w:val="24"/>
        </w:rPr>
        <w:t>7</w:t>
      </w:r>
    </w:p>
    <w:p w:rsidR="009D7DEE" w:rsidRPr="009D7DEE" w:rsidRDefault="009D7DEE" w:rsidP="004D4680">
      <w:pPr>
        <w:autoSpaceDE w:val="0"/>
        <w:autoSpaceDN w:val="0"/>
        <w:adjustRightInd w:val="0"/>
        <w:ind w:firstLine="0"/>
        <w:rPr>
          <w:rFonts w:ascii="Times New Roman" w:hAnsi="Times New Roman"/>
          <w:sz w:val="28"/>
          <w:szCs w:val="28"/>
        </w:rPr>
      </w:pPr>
      <w:r w:rsidRPr="009D7DEE">
        <w:rPr>
          <w:rFonts w:ascii="Times New Roman" w:hAnsi="Times New Roman"/>
          <w:sz w:val="28"/>
          <w:szCs w:val="28"/>
        </w:rPr>
        <w:t>за счет внебюджетных источников в текущих ценах каждого года:</w:t>
      </w:r>
    </w:p>
    <w:p w:rsidR="009D7DEE" w:rsidRPr="009D7DEE" w:rsidRDefault="002F7115" w:rsidP="004D4680">
      <w:pPr>
        <w:autoSpaceDE w:val="0"/>
        <w:autoSpaceDN w:val="0"/>
        <w:adjustRightInd w:val="0"/>
        <w:rPr>
          <w:rFonts w:ascii="Times New Roman" w:hAnsi="Times New Roman"/>
          <w:sz w:val="28"/>
          <w:szCs w:val="28"/>
        </w:rPr>
      </w:pPr>
      <w:r>
        <w:rPr>
          <w:rFonts w:ascii="Times New Roman" w:hAnsi="Times New Roman"/>
          <w:sz w:val="28"/>
          <w:szCs w:val="28"/>
        </w:rPr>
        <w:t>2021 год -</w:t>
      </w:r>
      <w:r w:rsidR="009D7DEE" w:rsidRPr="009D7DEE">
        <w:rPr>
          <w:rFonts w:ascii="Times New Roman" w:hAnsi="Times New Roman"/>
          <w:sz w:val="28"/>
          <w:szCs w:val="28"/>
        </w:rPr>
        <w:t xml:space="preserve"> 5348,70 тыс. рублей;</w:t>
      </w:r>
    </w:p>
    <w:p w:rsidR="009D7DEE" w:rsidRPr="009D7DEE" w:rsidRDefault="002F7115" w:rsidP="004D4680">
      <w:pPr>
        <w:autoSpaceDE w:val="0"/>
        <w:autoSpaceDN w:val="0"/>
        <w:adjustRightInd w:val="0"/>
        <w:rPr>
          <w:rFonts w:ascii="Times New Roman" w:hAnsi="Times New Roman"/>
          <w:sz w:val="28"/>
          <w:szCs w:val="28"/>
        </w:rPr>
      </w:pPr>
      <w:r>
        <w:rPr>
          <w:rFonts w:ascii="Times New Roman" w:hAnsi="Times New Roman"/>
          <w:sz w:val="28"/>
          <w:szCs w:val="28"/>
        </w:rPr>
        <w:t>2022 год -</w:t>
      </w:r>
      <w:r w:rsidR="009D7DEE" w:rsidRPr="009D7DEE">
        <w:rPr>
          <w:rFonts w:ascii="Times New Roman" w:hAnsi="Times New Roman"/>
          <w:sz w:val="28"/>
          <w:szCs w:val="28"/>
        </w:rPr>
        <w:t xml:space="preserve"> 5509,16 тыс. рублей;</w:t>
      </w:r>
    </w:p>
    <w:p w:rsidR="009D7DEE" w:rsidRPr="009D7DEE" w:rsidRDefault="002F7115" w:rsidP="004D4680">
      <w:pPr>
        <w:autoSpaceDE w:val="0"/>
        <w:autoSpaceDN w:val="0"/>
        <w:adjustRightInd w:val="0"/>
        <w:rPr>
          <w:rFonts w:ascii="Times New Roman" w:hAnsi="Times New Roman"/>
          <w:sz w:val="28"/>
          <w:szCs w:val="28"/>
        </w:rPr>
      </w:pPr>
      <w:r>
        <w:rPr>
          <w:rFonts w:ascii="Times New Roman" w:hAnsi="Times New Roman"/>
          <w:sz w:val="28"/>
          <w:szCs w:val="28"/>
        </w:rPr>
        <w:t xml:space="preserve">2023 год </w:t>
      </w:r>
      <w:r w:rsidR="009D7DEE" w:rsidRPr="009D7DEE">
        <w:rPr>
          <w:rFonts w:ascii="Times New Roman" w:hAnsi="Times New Roman"/>
          <w:sz w:val="28"/>
          <w:szCs w:val="28"/>
        </w:rPr>
        <w:t>- 5616,14 тыс. рублей;</w:t>
      </w:r>
    </w:p>
    <w:p w:rsidR="009D7DEE" w:rsidRPr="009D7DEE" w:rsidRDefault="002F7115" w:rsidP="004D4680">
      <w:pPr>
        <w:autoSpaceDE w:val="0"/>
        <w:autoSpaceDN w:val="0"/>
        <w:adjustRightInd w:val="0"/>
        <w:rPr>
          <w:rFonts w:ascii="Times New Roman" w:hAnsi="Times New Roman"/>
          <w:sz w:val="28"/>
          <w:szCs w:val="28"/>
        </w:rPr>
      </w:pPr>
      <w:r>
        <w:rPr>
          <w:rFonts w:ascii="Times New Roman" w:hAnsi="Times New Roman"/>
          <w:sz w:val="28"/>
          <w:szCs w:val="28"/>
        </w:rPr>
        <w:t xml:space="preserve">2024 год - </w:t>
      </w:r>
      <w:r w:rsidR="009D7DEE" w:rsidRPr="009D7DEE">
        <w:rPr>
          <w:rFonts w:ascii="Times New Roman" w:hAnsi="Times New Roman"/>
          <w:sz w:val="28"/>
          <w:szCs w:val="28"/>
        </w:rPr>
        <w:t>5670,00 тыс. рублей;</w:t>
      </w:r>
    </w:p>
    <w:p w:rsidR="009D7DEE" w:rsidRPr="009D7DEE" w:rsidRDefault="002F7115" w:rsidP="004D4680">
      <w:pPr>
        <w:autoSpaceDE w:val="0"/>
        <w:autoSpaceDN w:val="0"/>
        <w:adjustRightInd w:val="0"/>
        <w:rPr>
          <w:rFonts w:ascii="Times New Roman" w:hAnsi="Times New Roman"/>
          <w:sz w:val="28"/>
          <w:szCs w:val="28"/>
        </w:rPr>
      </w:pPr>
      <w:r>
        <w:rPr>
          <w:rFonts w:ascii="Times New Roman" w:hAnsi="Times New Roman"/>
          <w:sz w:val="28"/>
          <w:szCs w:val="28"/>
        </w:rPr>
        <w:t>2025 год -</w:t>
      </w:r>
      <w:r w:rsidR="009D7DEE" w:rsidRPr="009D7DEE">
        <w:rPr>
          <w:rFonts w:ascii="Times New Roman" w:hAnsi="Times New Roman"/>
          <w:sz w:val="28"/>
          <w:szCs w:val="28"/>
        </w:rPr>
        <w:t xml:space="preserve"> 5840,10 тыс. рублей</w:t>
      </w:r>
    </w:p>
    <w:p w:rsidR="009D7DEE" w:rsidRPr="009D7DEE" w:rsidRDefault="009D7DEE" w:rsidP="004D4680">
      <w:pPr>
        <w:pStyle w:val="ConsPlusNormal"/>
        <w:spacing w:line="360" w:lineRule="auto"/>
        <w:ind w:firstLine="567"/>
        <w:jc w:val="both"/>
        <w:rPr>
          <w:rFonts w:ascii="Times New Roman" w:hAnsi="Times New Roman" w:cs="Times New Roman"/>
          <w:bCs/>
          <w:sz w:val="28"/>
          <w:szCs w:val="28"/>
        </w:rPr>
      </w:pPr>
      <w:proofErr w:type="gramStart"/>
      <w:r w:rsidRPr="009D7DEE">
        <w:rPr>
          <w:rFonts w:ascii="Times New Roman" w:hAnsi="Times New Roman" w:cs="Times New Roman"/>
          <w:sz w:val="28"/>
          <w:szCs w:val="28"/>
        </w:rPr>
        <w:t>Объем финансирования Программы за счет средств краевого, федерального бюджетов осуществляется в соответствии государственной программ</w:t>
      </w:r>
      <w:r w:rsidR="00CA3632">
        <w:rPr>
          <w:rFonts w:ascii="Times New Roman" w:hAnsi="Times New Roman" w:cs="Times New Roman"/>
          <w:sz w:val="28"/>
          <w:szCs w:val="28"/>
        </w:rPr>
        <w:t>ой</w:t>
      </w:r>
      <w:r w:rsidRPr="009D7DEE">
        <w:rPr>
          <w:rFonts w:ascii="Times New Roman" w:hAnsi="Times New Roman" w:cs="Times New Roman"/>
          <w:sz w:val="28"/>
          <w:szCs w:val="28"/>
        </w:rPr>
        <w:t xml:space="preserve"> Российской Федерации «Комплексное развитие сельских территорий», утвержденной </w:t>
      </w:r>
      <w:r w:rsidR="00CA3632">
        <w:rPr>
          <w:rFonts w:ascii="Times New Roman" w:hAnsi="Times New Roman" w:cs="Times New Roman"/>
          <w:sz w:val="28"/>
          <w:szCs w:val="28"/>
        </w:rPr>
        <w:t xml:space="preserve">постановлением </w:t>
      </w:r>
      <w:r w:rsidRPr="009D7DEE">
        <w:rPr>
          <w:rFonts w:ascii="Times New Roman" w:hAnsi="Times New Roman" w:cs="Times New Roman"/>
          <w:bCs/>
          <w:sz w:val="28"/>
          <w:szCs w:val="28"/>
        </w:rPr>
        <w:t>Правительств</w:t>
      </w:r>
      <w:r w:rsidR="00CA3632">
        <w:rPr>
          <w:rFonts w:ascii="Times New Roman" w:hAnsi="Times New Roman" w:cs="Times New Roman"/>
          <w:bCs/>
          <w:sz w:val="28"/>
          <w:szCs w:val="28"/>
        </w:rPr>
        <w:t>а</w:t>
      </w:r>
      <w:r w:rsidRPr="009D7DEE">
        <w:rPr>
          <w:rFonts w:ascii="Times New Roman" w:hAnsi="Times New Roman" w:cs="Times New Roman"/>
          <w:bCs/>
          <w:sz w:val="28"/>
          <w:szCs w:val="28"/>
        </w:rPr>
        <w:t xml:space="preserve"> Российской Федерации от 31.05.2019 </w:t>
      </w:r>
      <w:r w:rsidR="00CA3632">
        <w:rPr>
          <w:rFonts w:ascii="Times New Roman" w:hAnsi="Times New Roman" w:cs="Times New Roman"/>
          <w:bCs/>
          <w:sz w:val="28"/>
          <w:szCs w:val="28"/>
        </w:rPr>
        <w:t>№</w:t>
      </w:r>
      <w:r w:rsidRPr="009D7DEE">
        <w:rPr>
          <w:rFonts w:ascii="Times New Roman" w:hAnsi="Times New Roman" w:cs="Times New Roman"/>
          <w:bCs/>
          <w:sz w:val="28"/>
          <w:szCs w:val="28"/>
        </w:rPr>
        <w:t xml:space="preserve"> 696</w:t>
      </w:r>
      <w:r w:rsidRPr="009D7DEE">
        <w:rPr>
          <w:rFonts w:ascii="Times New Roman" w:hAnsi="Times New Roman"/>
          <w:bCs/>
          <w:sz w:val="28"/>
          <w:szCs w:val="28"/>
        </w:rPr>
        <w:t xml:space="preserve">, </w:t>
      </w:r>
      <w:r w:rsidRPr="009D7DEE">
        <w:rPr>
          <w:rFonts w:ascii="Times New Roman" w:hAnsi="Times New Roman" w:cs="Times New Roman"/>
          <w:sz w:val="28"/>
          <w:szCs w:val="28"/>
        </w:rPr>
        <w:t>государственной программ</w:t>
      </w:r>
      <w:r w:rsidR="00CA3632">
        <w:rPr>
          <w:rFonts w:ascii="Times New Roman" w:hAnsi="Times New Roman" w:cs="Times New Roman"/>
          <w:sz w:val="28"/>
          <w:szCs w:val="28"/>
        </w:rPr>
        <w:t>ой</w:t>
      </w:r>
      <w:r w:rsidRPr="009D7DEE">
        <w:rPr>
          <w:rFonts w:ascii="Times New Roman" w:hAnsi="Times New Roman" w:cs="Times New Roman"/>
          <w:sz w:val="28"/>
          <w:szCs w:val="28"/>
        </w:rPr>
        <w:t xml:space="preserve"> Приморского края «Развитие сельского хозяйства и регулирование рынков сельскохозяйственной продукции, </w:t>
      </w:r>
      <w:r w:rsidR="004D4680">
        <w:rPr>
          <w:rFonts w:ascii="Times New Roman" w:hAnsi="Times New Roman" w:cs="Times New Roman"/>
          <w:sz w:val="28"/>
          <w:szCs w:val="28"/>
        </w:rPr>
        <w:t>сырья и продовольствия» на 2020-</w:t>
      </w:r>
      <w:r w:rsidRPr="009D7DEE">
        <w:rPr>
          <w:rFonts w:ascii="Times New Roman" w:hAnsi="Times New Roman" w:cs="Times New Roman"/>
          <w:sz w:val="28"/>
          <w:szCs w:val="28"/>
        </w:rPr>
        <w:t xml:space="preserve">2027 годы, утвержденной </w:t>
      </w:r>
      <w:r w:rsidR="00CA3632">
        <w:rPr>
          <w:rFonts w:ascii="Times New Roman" w:hAnsi="Times New Roman" w:cs="Times New Roman"/>
          <w:sz w:val="28"/>
          <w:szCs w:val="28"/>
        </w:rPr>
        <w:t>п</w:t>
      </w:r>
      <w:r w:rsidRPr="009D7DEE">
        <w:rPr>
          <w:rFonts w:ascii="Times New Roman" w:hAnsi="Times New Roman" w:cs="Times New Roman"/>
          <w:sz w:val="28"/>
          <w:szCs w:val="28"/>
        </w:rPr>
        <w:t>остановление</w:t>
      </w:r>
      <w:r w:rsidR="00CA3632">
        <w:rPr>
          <w:rFonts w:ascii="Times New Roman" w:hAnsi="Times New Roman" w:cs="Times New Roman"/>
          <w:sz w:val="28"/>
          <w:szCs w:val="28"/>
        </w:rPr>
        <w:t>м</w:t>
      </w:r>
      <w:r w:rsidRPr="009D7DEE">
        <w:rPr>
          <w:rFonts w:ascii="Times New Roman" w:hAnsi="Times New Roman" w:cs="Times New Roman"/>
          <w:sz w:val="28"/>
          <w:szCs w:val="28"/>
        </w:rPr>
        <w:t xml:space="preserve"> Администрации Приморского края </w:t>
      </w:r>
      <w:r w:rsidR="004D4680">
        <w:rPr>
          <w:rFonts w:ascii="Times New Roman" w:hAnsi="Times New Roman" w:cs="Times New Roman"/>
          <w:sz w:val="28"/>
          <w:szCs w:val="28"/>
        </w:rPr>
        <w:t xml:space="preserve">                            </w:t>
      </w:r>
      <w:r w:rsidRPr="009D7DEE">
        <w:rPr>
          <w:rFonts w:ascii="Times New Roman" w:hAnsi="Times New Roman" w:cs="Times New Roman"/>
          <w:sz w:val="28"/>
          <w:szCs w:val="28"/>
        </w:rPr>
        <w:t xml:space="preserve">от 27.12.2019 </w:t>
      </w:r>
      <w:r w:rsidR="00CA3632">
        <w:rPr>
          <w:rFonts w:ascii="Times New Roman" w:hAnsi="Times New Roman" w:cs="Times New Roman"/>
          <w:sz w:val="28"/>
          <w:szCs w:val="28"/>
        </w:rPr>
        <w:t>№</w:t>
      </w:r>
      <w:r w:rsidRPr="009D7DEE">
        <w:rPr>
          <w:rFonts w:ascii="Times New Roman" w:hAnsi="Times New Roman" w:cs="Times New Roman"/>
          <w:sz w:val="28"/>
          <w:szCs w:val="28"/>
        </w:rPr>
        <w:t xml:space="preserve"> 933-па (ред. от 10.07.2020)</w:t>
      </w:r>
      <w:r w:rsidRPr="009D7DEE">
        <w:rPr>
          <w:rFonts w:ascii="Times New Roman" w:hAnsi="Times New Roman"/>
          <w:sz w:val="28"/>
          <w:szCs w:val="28"/>
        </w:rPr>
        <w:t>.</w:t>
      </w:r>
      <w:r w:rsidRPr="009D7DEE">
        <w:rPr>
          <w:rFonts w:ascii="Times New Roman" w:hAnsi="Times New Roman" w:cs="Times New Roman"/>
          <w:bCs/>
          <w:sz w:val="28"/>
          <w:szCs w:val="28"/>
        </w:rPr>
        <w:t xml:space="preserve"> </w:t>
      </w:r>
      <w:proofErr w:type="gramEnd"/>
    </w:p>
    <w:p w:rsidR="004D4680" w:rsidRDefault="00BC2F76" w:rsidP="004D4680">
      <w:pPr>
        <w:pStyle w:val="ConsPlusNormal"/>
        <w:jc w:val="center"/>
        <w:rPr>
          <w:rFonts w:ascii="Times New Roman" w:hAnsi="Times New Roman"/>
          <w:b/>
          <w:sz w:val="28"/>
          <w:szCs w:val="28"/>
        </w:rPr>
      </w:pPr>
      <w:r>
        <w:rPr>
          <w:rFonts w:ascii="Times New Roman" w:hAnsi="Times New Roman" w:cs="Times New Roman"/>
          <w:b/>
          <w:color w:val="000000"/>
          <w:sz w:val="28"/>
          <w:szCs w:val="28"/>
        </w:rPr>
        <w:t>7</w:t>
      </w:r>
      <w:r w:rsidR="00075D29" w:rsidRPr="00075D29">
        <w:rPr>
          <w:rFonts w:ascii="Times New Roman" w:hAnsi="Times New Roman" w:cs="Times New Roman"/>
          <w:b/>
          <w:color w:val="000000"/>
          <w:sz w:val="28"/>
          <w:szCs w:val="28"/>
        </w:rPr>
        <w:t xml:space="preserve">. </w:t>
      </w:r>
      <w:r w:rsidR="005341EF" w:rsidRPr="005341EF">
        <w:rPr>
          <w:rFonts w:ascii="Times New Roman" w:hAnsi="Times New Roman"/>
          <w:b/>
          <w:sz w:val="28"/>
          <w:szCs w:val="28"/>
        </w:rPr>
        <w:t>Управление реализацией Программ</w:t>
      </w:r>
      <w:r w:rsidR="004D4680">
        <w:rPr>
          <w:rFonts w:ascii="Times New Roman" w:hAnsi="Times New Roman"/>
          <w:b/>
          <w:sz w:val="28"/>
          <w:szCs w:val="28"/>
        </w:rPr>
        <w:t>ы, система организации контроля</w:t>
      </w:r>
    </w:p>
    <w:p w:rsidR="00075D29" w:rsidRDefault="005341EF" w:rsidP="004D4680">
      <w:pPr>
        <w:pStyle w:val="ConsPlusNormal"/>
        <w:jc w:val="center"/>
        <w:rPr>
          <w:rFonts w:ascii="Times New Roman" w:hAnsi="Times New Roman"/>
          <w:b/>
          <w:sz w:val="28"/>
          <w:szCs w:val="28"/>
        </w:rPr>
      </w:pPr>
      <w:r w:rsidRPr="005341EF">
        <w:rPr>
          <w:rFonts w:ascii="Times New Roman" w:hAnsi="Times New Roman"/>
          <w:b/>
          <w:sz w:val="28"/>
          <w:szCs w:val="28"/>
        </w:rPr>
        <w:t>за исполнением Программы</w:t>
      </w:r>
    </w:p>
    <w:p w:rsidR="004D4680" w:rsidRPr="005341EF" w:rsidRDefault="004D4680" w:rsidP="004D4680">
      <w:pPr>
        <w:pStyle w:val="ConsPlusNormal"/>
        <w:jc w:val="center"/>
        <w:rPr>
          <w:rFonts w:ascii="Times New Roman" w:hAnsi="Times New Roman" w:cs="Times New Roman"/>
          <w:b/>
          <w:color w:val="000000"/>
          <w:sz w:val="28"/>
          <w:szCs w:val="28"/>
        </w:rPr>
      </w:pPr>
    </w:p>
    <w:p w:rsidR="00075D29" w:rsidRPr="00075D29" w:rsidRDefault="00075D29" w:rsidP="00075D29">
      <w:pPr>
        <w:tabs>
          <w:tab w:val="left" w:pos="709"/>
        </w:tabs>
        <w:rPr>
          <w:rFonts w:ascii="Times New Roman" w:hAnsi="Times New Roman"/>
          <w:sz w:val="28"/>
          <w:szCs w:val="28"/>
        </w:rPr>
      </w:pPr>
      <w:proofErr w:type="gramStart"/>
      <w:r w:rsidRPr="00075D29">
        <w:rPr>
          <w:rFonts w:ascii="Times New Roman" w:hAnsi="Times New Roman"/>
          <w:sz w:val="28"/>
          <w:szCs w:val="28"/>
        </w:rPr>
        <w:t>Контроль за</w:t>
      </w:r>
      <w:proofErr w:type="gramEnd"/>
      <w:r w:rsidRPr="00075D29">
        <w:rPr>
          <w:rFonts w:ascii="Times New Roman" w:hAnsi="Times New Roman"/>
          <w:sz w:val="28"/>
          <w:szCs w:val="28"/>
        </w:rPr>
        <w:t xml:space="preserve"> исполнением Программы осуществляет администрация Партизанского муниципального района</w:t>
      </w:r>
      <w:r w:rsidR="00491AEF">
        <w:rPr>
          <w:rFonts w:ascii="Times New Roman" w:hAnsi="Times New Roman"/>
          <w:sz w:val="28"/>
          <w:szCs w:val="28"/>
        </w:rPr>
        <w:t xml:space="preserve"> в лице отдела сельского хозяйства</w:t>
      </w:r>
      <w:r w:rsidRPr="00075D29">
        <w:rPr>
          <w:rFonts w:ascii="Times New Roman" w:hAnsi="Times New Roman"/>
          <w:sz w:val="28"/>
          <w:szCs w:val="28"/>
        </w:rPr>
        <w:t>.</w:t>
      </w:r>
    </w:p>
    <w:p w:rsidR="00075D29" w:rsidRPr="00075D29" w:rsidRDefault="00075D29" w:rsidP="00075D29">
      <w:pPr>
        <w:autoSpaceDE w:val="0"/>
        <w:autoSpaceDN w:val="0"/>
        <w:adjustRightInd w:val="0"/>
        <w:rPr>
          <w:rFonts w:ascii="Times New Roman" w:hAnsi="Times New Roman"/>
          <w:sz w:val="28"/>
          <w:szCs w:val="28"/>
        </w:rPr>
      </w:pPr>
      <w:r w:rsidRPr="00075D29">
        <w:rPr>
          <w:rFonts w:ascii="Times New Roman" w:hAnsi="Times New Roman"/>
          <w:sz w:val="28"/>
          <w:szCs w:val="28"/>
        </w:rPr>
        <w:t>Координатор Про</w:t>
      </w:r>
      <w:r w:rsidR="004D4680">
        <w:rPr>
          <w:rFonts w:ascii="Times New Roman" w:hAnsi="Times New Roman"/>
          <w:sz w:val="28"/>
          <w:szCs w:val="28"/>
        </w:rPr>
        <w:t>граммы -</w:t>
      </w:r>
      <w:r w:rsidRPr="00075D29">
        <w:rPr>
          <w:rFonts w:ascii="Times New Roman" w:hAnsi="Times New Roman"/>
          <w:sz w:val="28"/>
          <w:szCs w:val="28"/>
        </w:rPr>
        <w:t xml:space="preserve"> отдел </w:t>
      </w:r>
      <w:proofErr w:type="gramStart"/>
      <w:r w:rsidRPr="00075D29">
        <w:rPr>
          <w:rFonts w:ascii="Times New Roman" w:hAnsi="Times New Roman"/>
          <w:sz w:val="28"/>
          <w:szCs w:val="28"/>
        </w:rPr>
        <w:t>сельского</w:t>
      </w:r>
      <w:proofErr w:type="gramEnd"/>
      <w:r w:rsidRPr="00075D29">
        <w:rPr>
          <w:rFonts w:ascii="Times New Roman" w:hAnsi="Times New Roman"/>
          <w:sz w:val="28"/>
          <w:szCs w:val="28"/>
        </w:rPr>
        <w:t xml:space="preserve"> хозяйства:</w:t>
      </w:r>
    </w:p>
    <w:p w:rsidR="00075D29" w:rsidRPr="00075D29" w:rsidRDefault="00075D29" w:rsidP="00075D29">
      <w:pPr>
        <w:autoSpaceDE w:val="0"/>
        <w:autoSpaceDN w:val="0"/>
        <w:adjustRightInd w:val="0"/>
        <w:rPr>
          <w:rFonts w:ascii="Times New Roman" w:hAnsi="Times New Roman"/>
          <w:sz w:val="28"/>
          <w:szCs w:val="28"/>
        </w:rPr>
      </w:pPr>
      <w:r w:rsidRPr="00075D29">
        <w:rPr>
          <w:rFonts w:ascii="Times New Roman" w:hAnsi="Times New Roman"/>
          <w:sz w:val="28"/>
          <w:szCs w:val="28"/>
        </w:rPr>
        <w:t xml:space="preserve">- обеспечивает разработку Программы, ее согласование и утверждение </w:t>
      </w:r>
      <w:r w:rsidR="004D4680">
        <w:rPr>
          <w:rFonts w:ascii="Times New Roman" w:hAnsi="Times New Roman"/>
          <w:sz w:val="28"/>
          <w:szCs w:val="28"/>
        </w:rPr>
        <w:t xml:space="preserve">                </w:t>
      </w:r>
      <w:r w:rsidRPr="00075D29">
        <w:rPr>
          <w:rFonts w:ascii="Times New Roman" w:hAnsi="Times New Roman"/>
          <w:sz w:val="28"/>
          <w:szCs w:val="28"/>
        </w:rPr>
        <w:t>в установленном порядке;</w:t>
      </w:r>
    </w:p>
    <w:p w:rsidR="00075D29" w:rsidRPr="00075D29" w:rsidRDefault="00075D29" w:rsidP="00075D29">
      <w:pPr>
        <w:autoSpaceDE w:val="0"/>
        <w:autoSpaceDN w:val="0"/>
        <w:adjustRightInd w:val="0"/>
        <w:rPr>
          <w:rFonts w:ascii="Times New Roman" w:hAnsi="Times New Roman"/>
          <w:sz w:val="28"/>
          <w:szCs w:val="28"/>
        </w:rPr>
      </w:pPr>
      <w:r w:rsidRPr="00075D29">
        <w:rPr>
          <w:rFonts w:ascii="Times New Roman" w:hAnsi="Times New Roman"/>
          <w:sz w:val="28"/>
          <w:szCs w:val="28"/>
        </w:rPr>
        <w:t>- организует реализацию Программы, в том числе обеспечивает взаимодействие между исполнителями отдельных мероприятий и координацию их действий по реализации Программы;</w:t>
      </w:r>
    </w:p>
    <w:p w:rsidR="00075D29" w:rsidRPr="00075D29" w:rsidRDefault="00075D29" w:rsidP="00075D29">
      <w:pPr>
        <w:autoSpaceDE w:val="0"/>
        <w:autoSpaceDN w:val="0"/>
        <w:adjustRightInd w:val="0"/>
        <w:rPr>
          <w:rFonts w:ascii="Times New Roman" w:hAnsi="Times New Roman"/>
          <w:sz w:val="28"/>
          <w:szCs w:val="28"/>
        </w:rPr>
      </w:pPr>
      <w:r w:rsidRPr="00075D29">
        <w:rPr>
          <w:rFonts w:ascii="Times New Roman" w:hAnsi="Times New Roman"/>
          <w:sz w:val="28"/>
          <w:szCs w:val="28"/>
        </w:rPr>
        <w:t>- при необходимости осуществляет внесение изменений в Программу;</w:t>
      </w:r>
    </w:p>
    <w:p w:rsidR="00075D29" w:rsidRPr="00075D29" w:rsidRDefault="00075D29" w:rsidP="00075D29">
      <w:pPr>
        <w:rPr>
          <w:rFonts w:ascii="Times New Roman" w:hAnsi="Times New Roman"/>
          <w:sz w:val="28"/>
          <w:szCs w:val="28"/>
        </w:rPr>
      </w:pPr>
      <w:r w:rsidRPr="00075D29">
        <w:rPr>
          <w:rFonts w:ascii="Times New Roman" w:hAnsi="Times New Roman"/>
          <w:sz w:val="28"/>
          <w:szCs w:val="28"/>
        </w:rPr>
        <w:t xml:space="preserve">- ежеквартально представляет в управление экономики отчет </w:t>
      </w:r>
      <w:r w:rsidR="004D4680">
        <w:rPr>
          <w:rFonts w:ascii="Times New Roman" w:hAnsi="Times New Roman"/>
          <w:sz w:val="28"/>
          <w:szCs w:val="28"/>
        </w:rPr>
        <w:t xml:space="preserve">                              </w:t>
      </w:r>
      <w:r w:rsidRPr="00075D29">
        <w:rPr>
          <w:rFonts w:ascii="Times New Roman" w:hAnsi="Times New Roman"/>
          <w:sz w:val="28"/>
          <w:szCs w:val="28"/>
        </w:rPr>
        <w:t>о финансировании и реализации мероприятий Программы;</w:t>
      </w:r>
    </w:p>
    <w:p w:rsidR="00075D29" w:rsidRPr="00075D29" w:rsidRDefault="00075D29" w:rsidP="004D4680">
      <w:pPr>
        <w:pStyle w:val="ConsPlusNormal"/>
        <w:spacing w:line="360" w:lineRule="auto"/>
        <w:ind w:firstLine="567"/>
        <w:jc w:val="both"/>
        <w:rPr>
          <w:rFonts w:ascii="Times New Roman" w:hAnsi="Times New Roman" w:cs="Times New Roman"/>
          <w:color w:val="000000"/>
          <w:sz w:val="28"/>
          <w:szCs w:val="28"/>
        </w:rPr>
      </w:pPr>
      <w:r w:rsidRPr="00075D29">
        <w:rPr>
          <w:rFonts w:ascii="Times New Roman" w:hAnsi="Times New Roman" w:cs="Times New Roman"/>
          <w:sz w:val="28"/>
          <w:szCs w:val="28"/>
        </w:rPr>
        <w:t xml:space="preserve">- ежегодно проводит оценку эффективности Программы. </w:t>
      </w:r>
    </w:p>
    <w:p w:rsidR="004D4680" w:rsidRDefault="004D4680" w:rsidP="00075D29">
      <w:pPr>
        <w:pStyle w:val="ConsPlusNormal"/>
        <w:spacing w:line="360" w:lineRule="auto"/>
        <w:ind w:firstLine="567"/>
        <w:jc w:val="both"/>
        <w:rPr>
          <w:rFonts w:ascii="Times New Roman" w:hAnsi="Times New Roman" w:cs="Times New Roman"/>
          <w:color w:val="000000"/>
          <w:sz w:val="28"/>
          <w:szCs w:val="28"/>
        </w:rPr>
      </w:pPr>
    </w:p>
    <w:p w:rsidR="004D4680" w:rsidRDefault="004D4680" w:rsidP="00075D29">
      <w:pPr>
        <w:pStyle w:val="ConsPlusNormal"/>
        <w:spacing w:line="360" w:lineRule="auto"/>
        <w:ind w:firstLine="567"/>
        <w:jc w:val="both"/>
        <w:rPr>
          <w:rFonts w:ascii="Times New Roman" w:hAnsi="Times New Roman" w:cs="Times New Roman"/>
          <w:color w:val="000000"/>
          <w:sz w:val="28"/>
          <w:szCs w:val="28"/>
        </w:rPr>
      </w:pPr>
    </w:p>
    <w:p w:rsidR="004D4680" w:rsidRDefault="004D4680" w:rsidP="00075D29">
      <w:pPr>
        <w:pStyle w:val="ConsPlusNormal"/>
        <w:spacing w:line="360" w:lineRule="auto"/>
        <w:ind w:firstLine="567"/>
        <w:jc w:val="both"/>
        <w:rPr>
          <w:rFonts w:ascii="Times New Roman" w:hAnsi="Times New Roman" w:cs="Times New Roman"/>
          <w:color w:val="000000"/>
          <w:sz w:val="28"/>
          <w:szCs w:val="28"/>
        </w:rPr>
      </w:pPr>
    </w:p>
    <w:p w:rsidR="004D4680" w:rsidRPr="004D4680" w:rsidRDefault="004D4680" w:rsidP="004D4680">
      <w:pPr>
        <w:pStyle w:val="ConsPlusNormal"/>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p w:rsidR="00075D29" w:rsidRPr="00075D29" w:rsidRDefault="00075D29" w:rsidP="00075D29">
      <w:pPr>
        <w:pStyle w:val="ConsPlusNormal"/>
        <w:spacing w:line="360" w:lineRule="auto"/>
        <w:ind w:firstLine="567"/>
        <w:jc w:val="both"/>
        <w:rPr>
          <w:rFonts w:ascii="Times New Roman" w:hAnsi="Times New Roman" w:cs="Times New Roman"/>
          <w:color w:val="000000"/>
          <w:sz w:val="28"/>
          <w:szCs w:val="28"/>
        </w:rPr>
      </w:pPr>
      <w:proofErr w:type="gramStart"/>
      <w:r w:rsidRPr="00075D29">
        <w:rPr>
          <w:rFonts w:ascii="Times New Roman" w:hAnsi="Times New Roman" w:cs="Times New Roman"/>
          <w:color w:val="000000"/>
          <w:sz w:val="28"/>
          <w:szCs w:val="28"/>
        </w:rPr>
        <w:t xml:space="preserve">В целях достижения открытости хода выполнения программных мероприятий будут использованы следующие способы: опубликование информации о реализации Программы на страницах районной газеты «Золотая Долина», доведение информации об изменении условий обеспечения жильем жителей района (по мере изменения нормативных актов) до структурных подразделений администрации Партизанского муниципального района, администраций сельских поселений, подготовка годового аналитического отчета о ходе реализации Программы для главы Партизанского муниципального района. </w:t>
      </w:r>
      <w:proofErr w:type="gramEnd"/>
    </w:p>
    <w:p w:rsidR="00075D29" w:rsidRPr="00075D29" w:rsidRDefault="00BC2F76" w:rsidP="00075D29">
      <w:pPr>
        <w:jc w:val="center"/>
        <w:rPr>
          <w:rFonts w:ascii="Times New Roman" w:hAnsi="Times New Roman"/>
          <w:b/>
          <w:color w:val="000000"/>
          <w:sz w:val="28"/>
          <w:szCs w:val="28"/>
        </w:rPr>
      </w:pPr>
      <w:r>
        <w:rPr>
          <w:rFonts w:ascii="Times New Roman" w:hAnsi="Times New Roman"/>
          <w:b/>
          <w:color w:val="000000"/>
          <w:sz w:val="28"/>
          <w:szCs w:val="28"/>
        </w:rPr>
        <w:t>8</w:t>
      </w:r>
      <w:r w:rsidR="00075D29" w:rsidRPr="00075D29">
        <w:rPr>
          <w:rFonts w:ascii="Times New Roman" w:hAnsi="Times New Roman"/>
          <w:b/>
          <w:color w:val="000000"/>
          <w:sz w:val="28"/>
          <w:szCs w:val="28"/>
        </w:rPr>
        <w:t xml:space="preserve">. </w:t>
      </w:r>
      <w:r w:rsidR="009D7DEE" w:rsidRPr="009D7DEE">
        <w:rPr>
          <w:rFonts w:ascii="Times New Roman" w:hAnsi="Times New Roman"/>
          <w:b/>
          <w:sz w:val="28"/>
          <w:szCs w:val="28"/>
        </w:rPr>
        <w:t>Оценка эффективности реализации Программы</w:t>
      </w:r>
    </w:p>
    <w:p w:rsidR="00075D29" w:rsidRPr="00075D29" w:rsidRDefault="00075D29" w:rsidP="00075D29">
      <w:pPr>
        <w:ind w:firstLine="708"/>
        <w:rPr>
          <w:rFonts w:ascii="Times New Roman" w:hAnsi="Times New Roman"/>
          <w:sz w:val="28"/>
          <w:szCs w:val="28"/>
        </w:rPr>
      </w:pPr>
      <w:r w:rsidRPr="00075D29">
        <w:rPr>
          <w:rFonts w:ascii="Times New Roman" w:hAnsi="Times New Roman"/>
          <w:sz w:val="28"/>
          <w:szCs w:val="28"/>
        </w:rPr>
        <w:t>Выполнение Подпрограммы будет способствовать дальнейшему развитию экономического потенциала Партизанского муниципального района, созданию благоприятных условий для решения социальных проблем в сельской местности, закреплению специалистов на селе.</w:t>
      </w:r>
    </w:p>
    <w:p w:rsidR="00075D29" w:rsidRPr="00075D29" w:rsidRDefault="00075D29" w:rsidP="00075D29">
      <w:pPr>
        <w:rPr>
          <w:rFonts w:ascii="Times New Roman" w:hAnsi="Times New Roman"/>
          <w:sz w:val="28"/>
          <w:szCs w:val="28"/>
        </w:rPr>
      </w:pPr>
      <w:r w:rsidRPr="00075D29">
        <w:rPr>
          <w:rFonts w:ascii="Times New Roman" w:hAnsi="Times New Roman"/>
          <w:sz w:val="28"/>
          <w:szCs w:val="28"/>
        </w:rPr>
        <w:t>Успешное выполнение мероприятий Подпрограммы позволит закрепить положительные демографические тенденции в районе, привлечь в жилищную сферу дополнительные финансовые средства внебюджетных источников.</w:t>
      </w:r>
    </w:p>
    <w:p w:rsidR="00075D29" w:rsidRPr="00075D29" w:rsidRDefault="00075D29" w:rsidP="00075D29">
      <w:pPr>
        <w:autoSpaceDE w:val="0"/>
        <w:autoSpaceDN w:val="0"/>
        <w:adjustRightInd w:val="0"/>
        <w:rPr>
          <w:rFonts w:ascii="Times New Roman" w:hAnsi="Times New Roman"/>
          <w:sz w:val="28"/>
          <w:szCs w:val="28"/>
        </w:rPr>
      </w:pPr>
      <w:r w:rsidRPr="00075D29">
        <w:rPr>
          <w:rFonts w:ascii="Times New Roman" w:hAnsi="Times New Roman"/>
          <w:sz w:val="28"/>
          <w:szCs w:val="28"/>
        </w:rPr>
        <w:t xml:space="preserve">Реализация программных мероприятий позволит обеспечить жильем </w:t>
      </w:r>
      <w:r w:rsidR="004D4680">
        <w:rPr>
          <w:rFonts w:ascii="Times New Roman" w:hAnsi="Times New Roman"/>
          <w:sz w:val="28"/>
          <w:szCs w:val="28"/>
        </w:rPr>
        <w:t xml:space="preserve">                    </w:t>
      </w:r>
      <w:r w:rsidRPr="00075D29">
        <w:rPr>
          <w:rFonts w:ascii="Times New Roman" w:hAnsi="Times New Roman"/>
          <w:sz w:val="28"/>
          <w:szCs w:val="28"/>
        </w:rPr>
        <w:t>к 2025 году 35 сельских семей, проживающих на территории Партизанского  муниципального района, либо изъявивших желание переехать на постоянное место жительство в Партизанский муниципальный району по 7 участников каждый год, что обеспечит 100% выполнение установленных значений целевых индикаторов Программы</w:t>
      </w:r>
      <w:r w:rsidR="00E06DF0">
        <w:rPr>
          <w:rFonts w:ascii="Times New Roman" w:hAnsi="Times New Roman"/>
          <w:sz w:val="28"/>
          <w:szCs w:val="28"/>
        </w:rPr>
        <w:t xml:space="preserve"> (приложение № </w:t>
      </w:r>
      <w:r w:rsidR="00505F2B">
        <w:rPr>
          <w:rFonts w:ascii="Times New Roman" w:hAnsi="Times New Roman"/>
          <w:sz w:val="28"/>
          <w:szCs w:val="28"/>
        </w:rPr>
        <w:t>3</w:t>
      </w:r>
      <w:r w:rsidR="00E06DF0">
        <w:rPr>
          <w:rFonts w:ascii="Times New Roman" w:hAnsi="Times New Roman"/>
          <w:sz w:val="28"/>
          <w:szCs w:val="28"/>
        </w:rPr>
        <w:t>)</w:t>
      </w:r>
      <w:r w:rsidR="00491AEF">
        <w:rPr>
          <w:rFonts w:ascii="Times New Roman" w:hAnsi="Times New Roman"/>
          <w:sz w:val="28"/>
          <w:szCs w:val="28"/>
        </w:rPr>
        <w:t>.</w:t>
      </w:r>
    </w:p>
    <w:p w:rsidR="004D4680" w:rsidRDefault="004D4680" w:rsidP="00075D29">
      <w:pPr>
        <w:jc w:val="center"/>
        <w:rPr>
          <w:rFonts w:ascii="Times New Roman" w:hAnsi="Times New Roman"/>
          <w:sz w:val="28"/>
          <w:szCs w:val="28"/>
        </w:rPr>
      </w:pPr>
    </w:p>
    <w:p w:rsidR="004D4680" w:rsidRDefault="004D4680" w:rsidP="00075D29">
      <w:pPr>
        <w:jc w:val="center"/>
        <w:rPr>
          <w:rFonts w:ascii="Times New Roman" w:hAnsi="Times New Roman"/>
          <w:sz w:val="28"/>
          <w:szCs w:val="28"/>
        </w:rPr>
      </w:pPr>
    </w:p>
    <w:p w:rsidR="00075D29" w:rsidRPr="00075D29" w:rsidRDefault="00075D29" w:rsidP="004D4680">
      <w:pPr>
        <w:ind w:firstLine="0"/>
        <w:jc w:val="center"/>
        <w:rPr>
          <w:rFonts w:ascii="Times New Roman" w:hAnsi="Times New Roman"/>
          <w:sz w:val="28"/>
          <w:szCs w:val="28"/>
        </w:rPr>
      </w:pPr>
      <w:r w:rsidRPr="00075D29">
        <w:rPr>
          <w:rFonts w:ascii="Times New Roman" w:hAnsi="Times New Roman"/>
          <w:sz w:val="28"/>
          <w:szCs w:val="28"/>
        </w:rPr>
        <w:t>___________________</w:t>
      </w:r>
    </w:p>
    <w:p w:rsidR="00B24C0C" w:rsidRPr="00075D29" w:rsidRDefault="00B24C0C" w:rsidP="00B24C0C">
      <w:pPr>
        <w:pStyle w:val="a6"/>
        <w:spacing w:before="0" w:line="240" w:lineRule="auto"/>
        <w:ind w:firstLine="0"/>
        <w:jc w:val="center"/>
        <w:rPr>
          <w:b/>
          <w:sz w:val="28"/>
          <w:szCs w:val="28"/>
        </w:rPr>
      </w:pPr>
    </w:p>
    <w:p w:rsidR="0078101C" w:rsidRPr="0078101C" w:rsidRDefault="0078101C" w:rsidP="0078101C">
      <w:pPr>
        <w:ind w:firstLine="0"/>
        <w:jc w:val="center"/>
        <w:rPr>
          <w:rFonts w:ascii="Times New Roman" w:hAnsi="Times New Roman"/>
          <w:sz w:val="28"/>
          <w:szCs w:val="28"/>
        </w:rPr>
        <w:sectPr w:rsidR="0078101C" w:rsidRPr="0078101C" w:rsidSect="002314AE">
          <w:pgSz w:w="11906" w:h="16838"/>
          <w:pgMar w:top="284" w:right="851" w:bottom="737" w:left="1418" w:header="709" w:footer="709" w:gutter="0"/>
          <w:pgNumType w:start="1"/>
          <w:cols w:space="708"/>
          <w:titlePg/>
          <w:docGrid w:linePitch="360"/>
        </w:sectPr>
      </w:pPr>
    </w:p>
    <w:p w:rsidR="005B57E5" w:rsidRDefault="005B57E5" w:rsidP="004E65DD">
      <w:pPr>
        <w:pStyle w:val="ConsPlusNormal"/>
        <w:spacing w:line="360" w:lineRule="auto"/>
        <w:ind w:left="8647"/>
        <w:jc w:val="center"/>
        <w:rPr>
          <w:rFonts w:ascii="Times New Roman" w:hAnsi="Times New Roman"/>
          <w:sz w:val="28"/>
          <w:szCs w:val="28"/>
        </w:rPr>
      </w:pPr>
    </w:p>
    <w:p w:rsidR="004E65DD" w:rsidRPr="00A059D1" w:rsidRDefault="005635C9" w:rsidP="004E65DD">
      <w:pPr>
        <w:pStyle w:val="ConsPlusNormal"/>
        <w:spacing w:line="360" w:lineRule="auto"/>
        <w:ind w:left="8647"/>
        <w:jc w:val="center"/>
        <w:rPr>
          <w:rFonts w:ascii="Times New Roman" w:hAnsi="Times New Roman"/>
          <w:sz w:val="28"/>
          <w:szCs w:val="28"/>
        </w:rPr>
      </w:pPr>
      <w:r>
        <w:rPr>
          <w:rFonts w:ascii="Times New Roman" w:hAnsi="Times New Roman"/>
          <w:sz w:val="28"/>
          <w:szCs w:val="28"/>
        </w:rPr>
        <w:t>Приложе</w:t>
      </w:r>
      <w:r w:rsidR="004E65DD" w:rsidRPr="00A059D1">
        <w:rPr>
          <w:rFonts w:ascii="Times New Roman" w:hAnsi="Times New Roman"/>
          <w:sz w:val="28"/>
          <w:szCs w:val="28"/>
        </w:rPr>
        <w:t xml:space="preserve">ние № </w:t>
      </w:r>
      <w:r>
        <w:rPr>
          <w:rFonts w:ascii="Times New Roman" w:hAnsi="Times New Roman"/>
          <w:sz w:val="28"/>
          <w:szCs w:val="28"/>
        </w:rPr>
        <w:t>1</w:t>
      </w:r>
    </w:p>
    <w:p w:rsidR="004E65DD" w:rsidRPr="00704AAF" w:rsidRDefault="004E65DD" w:rsidP="004E65DD">
      <w:pPr>
        <w:pStyle w:val="ConsPlusNormal"/>
        <w:ind w:left="8647"/>
        <w:jc w:val="center"/>
        <w:rPr>
          <w:sz w:val="28"/>
          <w:szCs w:val="28"/>
        </w:rPr>
      </w:pPr>
      <w:r w:rsidRPr="00E06DF0">
        <w:rPr>
          <w:rFonts w:ascii="Times New Roman" w:hAnsi="Times New Roman"/>
          <w:sz w:val="28"/>
          <w:szCs w:val="28"/>
        </w:rPr>
        <w:t>к муниципальной программе «Устойчивое развитие сельских территорий Партизанского муниципального района на 2021-2025 годы»</w:t>
      </w:r>
      <w:r w:rsidRPr="00704AAF">
        <w:rPr>
          <w:rFonts w:ascii="Times New Roman" w:hAnsi="Times New Roman"/>
          <w:sz w:val="28"/>
          <w:szCs w:val="28"/>
        </w:rPr>
        <w:t>,</w:t>
      </w:r>
      <w:r>
        <w:rPr>
          <w:rFonts w:ascii="Times New Roman" w:hAnsi="Times New Roman"/>
          <w:sz w:val="28"/>
          <w:szCs w:val="28"/>
        </w:rPr>
        <w:t xml:space="preserve"> </w:t>
      </w:r>
      <w:r w:rsidRPr="00704AAF">
        <w:rPr>
          <w:rFonts w:ascii="Times New Roman" w:hAnsi="Times New Roman"/>
          <w:sz w:val="28"/>
          <w:szCs w:val="28"/>
        </w:rPr>
        <w:t>утвержденной постановлением администрации</w:t>
      </w:r>
      <w:r>
        <w:rPr>
          <w:rFonts w:ascii="Times New Roman" w:hAnsi="Times New Roman"/>
          <w:sz w:val="28"/>
          <w:szCs w:val="28"/>
        </w:rPr>
        <w:t xml:space="preserve"> </w:t>
      </w:r>
      <w:r w:rsidRPr="00704AAF">
        <w:rPr>
          <w:rFonts w:ascii="Times New Roman" w:hAnsi="Times New Roman"/>
          <w:sz w:val="28"/>
          <w:szCs w:val="28"/>
        </w:rPr>
        <w:t>Партизанского муниципального района</w:t>
      </w:r>
      <w:r w:rsidR="005B57E5">
        <w:rPr>
          <w:rFonts w:ascii="Times New Roman" w:hAnsi="Times New Roman"/>
          <w:sz w:val="28"/>
          <w:szCs w:val="28"/>
        </w:rPr>
        <w:t xml:space="preserve"> </w:t>
      </w:r>
      <w:r>
        <w:rPr>
          <w:rFonts w:ascii="Times New Roman" w:hAnsi="Times New Roman"/>
          <w:sz w:val="28"/>
          <w:szCs w:val="28"/>
        </w:rPr>
        <w:t>от 1</w:t>
      </w:r>
      <w:r w:rsidR="005B57E5">
        <w:rPr>
          <w:rFonts w:ascii="Times New Roman" w:hAnsi="Times New Roman"/>
          <w:sz w:val="28"/>
          <w:szCs w:val="28"/>
        </w:rPr>
        <w:t>7</w:t>
      </w:r>
      <w:r>
        <w:rPr>
          <w:rFonts w:ascii="Times New Roman" w:hAnsi="Times New Roman"/>
          <w:sz w:val="28"/>
          <w:szCs w:val="28"/>
        </w:rPr>
        <w:t>.08.2020 №</w:t>
      </w:r>
      <w:r w:rsidR="005B57E5">
        <w:rPr>
          <w:rFonts w:ascii="Times New Roman" w:hAnsi="Times New Roman"/>
          <w:sz w:val="28"/>
          <w:szCs w:val="28"/>
        </w:rPr>
        <w:t xml:space="preserve"> 901</w:t>
      </w:r>
      <w:r>
        <w:rPr>
          <w:rFonts w:ascii="Times New Roman" w:hAnsi="Times New Roman"/>
          <w:sz w:val="28"/>
          <w:szCs w:val="28"/>
        </w:rPr>
        <w:t xml:space="preserve"> </w:t>
      </w:r>
    </w:p>
    <w:p w:rsidR="004E65DD" w:rsidRDefault="004E65DD" w:rsidP="004E65DD">
      <w:pPr>
        <w:pStyle w:val="ConsPlusNormal"/>
        <w:jc w:val="center"/>
        <w:rPr>
          <w:rFonts w:ascii="Times New Roman" w:hAnsi="Times New Roman"/>
          <w:b/>
          <w:sz w:val="28"/>
          <w:szCs w:val="28"/>
        </w:rPr>
      </w:pPr>
    </w:p>
    <w:p w:rsidR="005B57E5" w:rsidRDefault="005B57E5" w:rsidP="004E65DD">
      <w:pPr>
        <w:pStyle w:val="ConsPlusNormal"/>
        <w:jc w:val="center"/>
        <w:rPr>
          <w:rFonts w:ascii="Times New Roman" w:hAnsi="Times New Roman"/>
          <w:b/>
          <w:sz w:val="28"/>
          <w:szCs w:val="28"/>
        </w:rPr>
      </w:pPr>
    </w:p>
    <w:p w:rsidR="004E65DD" w:rsidRDefault="004E65DD" w:rsidP="004E65DD">
      <w:pPr>
        <w:pStyle w:val="ConsPlusNormal"/>
        <w:jc w:val="center"/>
        <w:rPr>
          <w:rFonts w:ascii="Times New Roman" w:hAnsi="Times New Roman"/>
          <w:b/>
          <w:sz w:val="28"/>
          <w:szCs w:val="28"/>
        </w:rPr>
      </w:pPr>
      <w:r w:rsidRPr="00D63980">
        <w:rPr>
          <w:rFonts w:ascii="Times New Roman" w:hAnsi="Times New Roman"/>
          <w:b/>
          <w:sz w:val="28"/>
          <w:szCs w:val="28"/>
        </w:rPr>
        <w:t>Перечень основных мероприятий Программы</w:t>
      </w:r>
    </w:p>
    <w:p w:rsidR="004E65DD" w:rsidRDefault="004E65DD" w:rsidP="004E65DD">
      <w:pPr>
        <w:pStyle w:val="ConsPlusNormal"/>
        <w:jc w:val="center"/>
        <w:rPr>
          <w:rFonts w:ascii="Times New Roman" w:hAnsi="Times New Roman"/>
          <w:sz w:val="28"/>
          <w:szCs w:val="28"/>
        </w:rPr>
      </w:pPr>
    </w:p>
    <w:tbl>
      <w:tblPr>
        <w:tblW w:w="1587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1"/>
        <w:gridCol w:w="3267"/>
        <w:gridCol w:w="2552"/>
        <w:gridCol w:w="1559"/>
        <w:gridCol w:w="1843"/>
        <w:gridCol w:w="1417"/>
        <w:gridCol w:w="1276"/>
        <w:gridCol w:w="1134"/>
        <w:gridCol w:w="850"/>
        <w:gridCol w:w="709"/>
        <w:gridCol w:w="709"/>
      </w:tblGrid>
      <w:tr w:rsidR="004E65DD" w:rsidRPr="00D63980" w:rsidTr="004E65DD">
        <w:trPr>
          <w:trHeight w:val="232"/>
        </w:trPr>
        <w:tc>
          <w:tcPr>
            <w:tcW w:w="561" w:type="dxa"/>
            <w:vMerge w:val="restart"/>
            <w:shd w:val="clear" w:color="auto" w:fill="auto"/>
          </w:tcPr>
          <w:p w:rsidR="004E65DD" w:rsidRPr="00D63980" w:rsidRDefault="004E65DD" w:rsidP="004E65DD">
            <w:pPr>
              <w:pStyle w:val="ConsPlusNormal"/>
              <w:jc w:val="center"/>
              <w:rPr>
                <w:rFonts w:ascii="Times New Roman" w:hAnsi="Times New Roman"/>
                <w:sz w:val="24"/>
                <w:szCs w:val="24"/>
              </w:rPr>
            </w:pPr>
            <w:r w:rsidRPr="00D63980">
              <w:rPr>
                <w:rFonts w:ascii="Times New Roman" w:hAnsi="Times New Roman"/>
                <w:sz w:val="24"/>
                <w:szCs w:val="24"/>
              </w:rPr>
              <w:t xml:space="preserve">№ </w:t>
            </w:r>
            <w:proofErr w:type="gramStart"/>
            <w:r w:rsidRPr="00D63980">
              <w:rPr>
                <w:rFonts w:ascii="Times New Roman" w:hAnsi="Times New Roman"/>
                <w:sz w:val="24"/>
                <w:szCs w:val="24"/>
              </w:rPr>
              <w:t>п</w:t>
            </w:r>
            <w:proofErr w:type="gramEnd"/>
            <w:r w:rsidRPr="00D63980">
              <w:rPr>
                <w:rFonts w:ascii="Times New Roman" w:hAnsi="Times New Roman"/>
                <w:sz w:val="24"/>
                <w:szCs w:val="24"/>
              </w:rPr>
              <w:t>/п</w:t>
            </w:r>
          </w:p>
        </w:tc>
        <w:tc>
          <w:tcPr>
            <w:tcW w:w="3267" w:type="dxa"/>
            <w:vMerge w:val="restart"/>
            <w:shd w:val="clear" w:color="auto" w:fill="auto"/>
          </w:tcPr>
          <w:p w:rsidR="004E65DD" w:rsidRPr="00D63980" w:rsidRDefault="004E65DD" w:rsidP="004E65DD">
            <w:pPr>
              <w:pStyle w:val="ConsPlusNormal"/>
              <w:jc w:val="center"/>
              <w:rPr>
                <w:rFonts w:ascii="Times New Roman" w:hAnsi="Times New Roman"/>
                <w:sz w:val="24"/>
                <w:szCs w:val="24"/>
              </w:rPr>
            </w:pPr>
            <w:r w:rsidRPr="00D63980">
              <w:rPr>
                <w:rFonts w:ascii="Times New Roman" w:hAnsi="Times New Roman"/>
                <w:sz w:val="24"/>
                <w:szCs w:val="24"/>
              </w:rPr>
              <w:t>Мероприятия</w:t>
            </w:r>
          </w:p>
        </w:tc>
        <w:tc>
          <w:tcPr>
            <w:tcW w:w="2552" w:type="dxa"/>
            <w:vMerge w:val="restart"/>
            <w:shd w:val="clear" w:color="auto" w:fill="auto"/>
          </w:tcPr>
          <w:p w:rsidR="004E65DD" w:rsidRPr="00D63980" w:rsidRDefault="004E65DD" w:rsidP="004E65DD">
            <w:pPr>
              <w:pStyle w:val="ConsPlusNormal"/>
              <w:jc w:val="center"/>
              <w:rPr>
                <w:rFonts w:ascii="Times New Roman" w:hAnsi="Times New Roman"/>
                <w:sz w:val="24"/>
                <w:szCs w:val="24"/>
              </w:rPr>
            </w:pPr>
            <w:r w:rsidRPr="00D63980">
              <w:rPr>
                <w:rFonts w:ascii="Times New Roman" w:hAnsi="Times New Roman"/>
                <w:sz w:val="24"/>
                <w:szCs w:val="24"/>
              </w:rPr>
              <w:t>Ответственные исполнители</w:t>
            </w:r>
          </w:p>
        </w:tc>
        <w:tc>
          <w:tcPr>
            <w:tcW w:w="1559" w:type="dxa"/>
            <w:vMerge w:val="restart"/>
            <w:shd w:val="clear" w:color="auto" w:fill="auto"/>
          </w:tcPr>
          <w:p w:rsidR="004E65DD" w:rsidRPr="00D63980" w:rsidRDefault="004E65DD" w:rsidP="004E65DD">
            <w:pPr>
              <w:pStyle w:val="ConsPlusNormal"/>
              <w:jc w:val="center"/>
              <w:rPr>
                <w:rFonts w:ascii="Times New Roman" w:hAnsi="Times New Roman"/>
                <w:sz w:val="24"/>
                <w:szCs w:val="24"/>
              </w:rPr>
            </w:pPr>
            <w:r w:rsidRPr="00D63980">
              <w:rPr>
                <w:rFonts w:ascii="Times New Roman" w:hAnsi="Times New Roman"/>
                <w:sz w:val="24"/>
                <w:szCs w:val="24"/>
              </w:rPr>
              <w:t xml:space="preserve">Сроки </w:t>
            </w:r>
            <w:r>
              <w:rPr>
                <w:rFonts w:ascii="Times New Roman" w:hAnsi="Times New Roman"/>
                <w:sz w:val="24"/>
                <w:szCs w:val="24"/>
              </w:rPr>
              <w:t>исполнения</w:t>
            </w:r>
          </w:p>
        </w:tc>
        <w:tc>
          <w:tcPr>
            <w:tcW w:w="1843" w:type="dxa"/>
            <w:vMerge w:val="restart"/>
          </w:tcPr>
          <w:p w:rsidR="004E65DD" w:rsidRPr="00D63980" w:rsidRDefault="004E65DD" w:rsidP="004E65DD">
            <w:pPr>
              <w:pStyle w:val="ConsPlusNormal"/>
              <w:jc w:val="center"/>
              <w:rPr>
                <w:rFonts w:ascii="Times New Roman" w:hAnsi="Times New Roman"/>
                <w:sz w:val="24"/>
                <w:szCs w:val="24"/>
              </w:rPr>
            </w:pPr>
            <w:r>
              <w:rPr>
                <w:rFonts w:ascii="Times New Roman" w:hAnsi="Times New Roman"/>
                <w:sz w:val="24"/>
                <w:szCs w:val="24"/>
              </w:rPr>
              <w:t xml:space="preserve">Источник </w:t>
            </w:r>
            <w:proofErr w:type="spellStart"/>
            <w:proofErr w:type="gramStart"/>
            <w:r>
              <w:rPr>
                <w:rFonts w:ascii="Times New Roman" w:hAnsi="Times New Roman"/>
                <w:sz w:val="24"/>
                <w:szCs w:val="24"/>
              </w:rPr>
              <w:t>финансиро-вания</w:t>
            </w:r>
            <w:proofErr w:type="spellEnd"/>
            <w:proofErr w:type="gramEnd"/>
          </w:p>
        </w:tc>
        <w:tc>
          <w:tcPr>
            <w:tcW w:w="6095" w:type="dxa"/>
            <w:gridSpan w:val="6"/>
          </w:tcPr>
          <w:p w:rsidR="004E65DD" w:rsidRPr="00D63980" w:rsidRDefault="004E65DD" w:rsidP="00D232FE">
            <w:pPr>
              <w:pStyle w:val="ConsPlusNormal"/>
              <w:jc w:val="center"/>
              <w:rPr>
                <w:rFonts w:ascii="Times New Roman" w:hAnsi="Times New Roman"/>
                <w:sz w:val="24"/>
                <w:szCs w:val="24"/>
              </w:rPr>
            </w:pPr>
            <w:r>
              <w:rPr>
                <w:rFonts w:ascii="Times New Roman" w:hAnsi="Times New Roman"/>
                <w:sz w:val="24"/>
                <w:szCs w:val="24"/>
              </w:rPr>
              <w:t xml:space="preserve">Объём финансирования в </w:t>
            </w:r>
            <w:r w:rsidR="00D232FE">
              <w:rPr>
                <w:rFonts w:ascii="Times New Roman" w:hAnsi="Times New Roman"/>
                <w:sz w:val="24"/>
                <w:szCs w:val="24"/>
              </w:rPr>
              <w:t>тыс</w:t>
            </w:r>
            <w:r>
              <w:rPr>
                <w:rFonts w:ascii="Times New Roman" w:hAnsi="Times New Roman"/>
                <w:sz w:val="24"/>
                <w:szCs w:val="24"/>
              </w:rPr>
              <w:t>. рублей</w:t>
            </w:r>
          </w:p>
        </w:tc>
      </w:tr>
      <w:tr w:rsidR="004E65DD" w:rsidRPr="00D63980" w:rsidTr="004E65DD">
        <w:trPr>
          <w:trHeight w:val="231"/>
        </w:trPr>
        <w:tc>
          <w:tcPr>
            <w:tcW w:w="561" w:type="dxa"/>
            <w:vMerge/>
            <w:shd w:val="clear" w:color="auto" w:fill="auto"/>
          </w:tcPr>
          <w:p w:rsidR="004E65DD" w:rsidRPr="00D63980" w:rsidRDefault="004E65DD" w:rsidP="004E65DD">
            <w:pPr>
              <w:pStyle w:val="ConsPlusNormal"/>
              <w:jc w:val="center"/>
              <w:rPr>
                <w:rFonts w:ascii="Times New Roman" w:hAnsi="Times New Roman"/>
                <w:sz w:val="24"/>
                <w:szCs w:val="24"/>
              </w:rPr>
            </w:pPr>
          </w:p>
        </w:tc>
        <w:tc>
          <w:tcPr>
            <w:tcW w:w="3267" w:type="dxa"/>
            <w:vMerge/>
            <w:shd w:val="clear" w:color="auto" w:fill="auto"/>
          </w:tcPr>
          <w:p w:rsidR="004E65DD" w:rsidRPr="00D63980" w:rsidRDefault="004E65DD" w:rsidP="004E65DD">
            <w:pPr>
              <w:pStyle w:val="ConsPlusNormal"/>
              <w:jc w:val="center"/>
              <w:rPr>
                <w:rFonts w:ascii="Times New Roman" w:hAnsi="Times New Roman"/>
                <w:sz w:val="24"/>
                <w:szCs w:val="24"/>
              </w:rPr>
            </w:pPr>
          </w:p>
        </w:tc>
        <w:tc>
          <w:tcPr>
            <w:tcW w:w="2552" w:type="dxa"/>
            <w:vMerge/>
            <w:shd w:val="clear" w:color="auto" w:fill="auto"/>
          </w:tcPr>
          <w:p w:rsidR="004E65DD" w:rsidRPr="00D63980" w:rsidRDefault="004E65DD" w:rsidP="004E65DD">
            <w:pPr>
              <w:pStyle w:val="ConsPlusNormal"/>
              <w:jc w:val="center"/>
              <w:rPr>
                <w:rFonts w:ascii="Times New Roman" w:hAnsi="Times New Roman"/>
                <w:sz w:val="24"/>
                <w:szCs w:val="24"/>
              </w:rPr>
            </w:pPr>
          </w:p>
        </w:tc>
        <w:tc>
          <w:tcPr>
            <w:tcW w:w="1559" w:type="dxa"/>
            <w:vMerge/>
            <w:shd w:val="clear" w:color="auto" w:fill="auto"/>
          </w:tcPr>
          <w:p w:rsidR="004E65DD" w:rsidRPr="00D63980" w:rsidRDefault="004E65DD" w:rsidP="004E65DD">
            <w:pPr>
              <w:pStyle w:val="ConsPlusNormal"/>
              <w:jc w:val="center"/>
              <w:rPr>
                <w:rFonts w:ascii="Times New Roman" w:hAnsi="Times New Roman"/>
                <w:sz w:val="24"/>
                <w:szCs w:val="24"/>
              </w:rPr>
            </w:pPr>
          </w:p>
        </w:tc>
        <w:tc>
          <w:tcPr>
            <w:tcW w:w="1843" w:type="dxa"/>
            <w:vMerge/>
          </w:tcPr>
          <w:p w:rsidR="004E65DD" w:rsidRDefault="004E65DD" w:rsidP="004E65DD">
            <w:pPr>
              <w:pStyle w:val="ConsPlusNormal"/>
              <w:jc w:val="center"/>
              <w:rPr>
                <w:rFonts w:ascii="Times New Roman" w:hAnsi="Times New Roman"/>
                <w:sz w:val="24"/>
                <w:szCs w:val="24"/>
              </w:rPr>
            </w:pPr>
          </w:p>
        </w:tc>
        <w:tc>
          <w:tcPr>
            <w:tcW w:w="1417" w:type="dxa"/>
          </w:tcPr>
          <w:p w:rsidR="004E65DD" w:rsidRPr="00D63980" w:rsidRDefault="004E65DD" w:rsidP="004E65DD">
            <w:pPr>
              <w:pStyle w:val="ConsPlusNormal"/>
              <w:jc w:val="center"/>
              <w:rPr>
                <w:rFonts w:ascii="Times New Roman" w:hAnsi="Times New Roman"/>
                <w:sz w:val="24"/>
                <w:szCs w:val="24"/>
              </w:rPr>
            </w:pPr>
            <w:r>
              <w:rPr>
                <w:rFonts w:ascii="Times New Roman" w:hAnsi="Times New Roman"/>
                <w:sz w:val="24"/>
                <w:szCs w:val="24"/>
              </w:rPr>
              <w:t>Всего</w:t>
            </w:r>
          </w:p>
        </w:tc>
        <w:tc>
          <w:tcPr>
            <w:tcW w:w="1276" w:type="dxa"/>
          </w:tcPr>
          <w:p w:rsidR="004E65DD" w:rsidRPr="00D63980" w:rsidRDefault="004E65DD" w:rsidP="004E65DD">
            <w:pPr>
              <w:pStyle w:val="ConsPlusNormal"/>
              <w:jc w:val="center"/>
              <w:rPr>
                <w:rFonts w:ascii="Times New Roman" w:hAnsi="Times New Roman"/>
                <w:sz w:val="24"/>
                <w:szCs w:val="24"/>
              </w:rPr>
            </w:pPr>
            <w:r>
              <w:rPr>
                <w:rFonts w:ascii="Times New Roman" w:hAnsi="Times New Roman"/>
                <w:sz w:val="24"/>
                <w:szCs w:val="24"/>
              </w:rPr>
              <w:t>2021</w:t>
            </w:r>
          </w:p>
        </w:tc>
        <w:tc>
          <w:tcPr>
            <w:tcW w:w="1134" w:type="dxa"/>
          </w:tcPr>
          <w:p w:rsidR="004E65DD" w:rsidRPr="00D63980" w:rsidRDefault="004E65DD" w:rsidP="004E65DD">
            <w:pPr>
              <w:pStyle w:val="ConsPlusNormal"/>
              <w:jc w:val="center"/>
              <w:rPr>
                <w:rFonts w:ascii="Times New Roman" w:hAnsi="Times New Roman"/>
                <w:sz w:val="24"/>
                <w:szCs w:val="24"/>
              </w:rPr>
            </w:pPr>
            <w:r>
              <w:rPr>
                <w:rFonts w:ascii="Times New Roman" w:hAnsi="Times New Roman"/>
                <w:sz w:val="24"/>
                <w:szCs w:val="24"/>
              </w:rPr>
              <w:t>2022</w:t>
            </w:r>
          </w:p>
        </w:tc>
        <w:tc>
          <w:tcPr>
            <w:tcW w:w="850" w:type="dxa"/>
          </w:tcPr>
          <w:p w:rsidR="004E65DD" w:rsidRPr="00D63980" w:rsidRDefault="004E65DD" w:rsidP="004E65DD">
            <w:pPr>
              <w:pStyle w:val="ConsPlusNormal"/>
              <w:jc w:val="center"/>
              <w:rPr>
                <w:rFonts w:ascii="Times New Roman" w:hAnsi="Times New Roman"/>
                <w:sz w:val="24"/>
                <w:szCs w:val="24"/>
              </w:rPr>
            </w:pPr>
            <w:r>
              <w:rPr>
                <w:rFonts w:ascii="Times New Roman" w:hAnsi="Times New Roman"/>
                <w:sz w:val="24"/>
                <w:szCs w:val="24"/>
              </w:rPr>
              <w:t>2023</w:t>
            </w:r>
          </w:p>
        </w:tc>
        <w:tc>
          <w:tcPr>
            <w:tcW w:w="709" w:type="dxa"/>
          </w:tcPr>
          <w:p w:rsidR="004E65DD" w:rsidRPr="00D63980" w:rsidRDefault="004E65DD" w:rsidP="004E65DD">
            <w:pPr>
              <w:pStyle w:val="ConsPlusNormal"/>
              <w:jc w:val="center"/>
              <w:rPr>
                <w:rFonts w:ascii="Times New Roman" w:hAnsi="Times New Roman"/>
                <w:sz w:val="24"/>
                <w:szCs w:val="24"/>
              </w:rPr>
            </w:pPr>
            <w:r>
              <w:rPr>
                <w:rFonts w:ascii="Times New Roman" w:hAnsi="Times New Roman"/>
                <w:sz w:val="24"/>
                <w:szCs w:val="24"/>
              </w:rPr>
              <w:t>2024</w:t>
            </w:r>
          </w:p>
        </w:tc>
        <w:tc>
          <w:tcPr>
            <w:tcW w:w="709" w:type="dxa"/>
          </w:tcPr>
          <w:p w:rsidR="004E65DD" w:rsidRPr="00D63980" w:rsidRDefault="004E65DD" w:rsidP="004E65DD">
            <w:pPr>
              <w:pStyle w:val="ConsPlusNormal"/>
              <w:jc w:val="center"/>
              <w:rPr>
                <w:rFonts w:ascii="Times New Roman" w:hAnsi="Times New Roman"/>
                <w:sz w:val="24"/>
                <w:szCs w:val="24"/>
              </w:rPr>
            </w:pPr>
            <w:r>
              <w:rPr>
                <w:rFonts w:ascii="Times New Roman" w:hAnsi="Times New Roman"/>
                <w:sz w:val="24"/>
                <w:szCs w:val="24"/>
              </w:rPr>
              <w:t>2025</w:t>
            </w:r>
          </w:p>
        </w:tc>
      </w:tr>
      <w:tr w:rsidR="004E65DD" w:rsidRPr="00D63980" w:rsidTr="004E65DD">
        <w:tc>
          <w:tcPr>
            <w:tcW w:w="561" w:type="dxa"/>
            <w:shd w:val="clear" w:color="auto" w:fill="auto"/>
          </w:tcPr>
          <w:p w:rsidR="004E65DD" w:rsidRPr="00D63980" w:rsidRDefault="004E65DD" w:rsidP="004E65DD">
            <w:pPr>
              <w:pStyle w:val="ConsPlusNormal"/>
              <w:jc w:val="center"/>
              <w:rPr>
                <w:rFonts w:ascii="Times New Roman" w:hAnsi="Times New Roman"/>
                <w:sz w:val="24"/>
                <w:szCs w:val="24"/>
              </w:rPr>
            </w:pPr>
            <w:r>
              <w:rPr>
                <w:rFonts w:ascii="Times New Roman" w:hAnsi="Times New Roman"/>
                <w:sz w:val="24"/>
                <w:szCs w:val="24"/>
              </w:rPr>
              <w:t>1</w:t>
            </w:r>
          </w:p>
        </w:tc>
        <w:tc>
          <w:tcPr>
            <w:tcW w:w="3267" w:type="dxa"/>
            <w:shd w:val="clear" w:color="auto" w:fill="auto"/>
          </w:tcPr>
          <w:p w:rsidR="004E65DD" w:rsidRPr="00D63980" w:rsidRDefault="004E65DD" w:rsidP="004E65DD">
            <w:pPr>
              <w:pStyle w:val="ConsPlusNormal"/>
              <w:jc w:val="center"/>
              <w:rPr>
                <w:rFonts w:ascii="Times New Roman" w:hAnsi="Times New Roman"/>
                <w:sz w:val="24"/>
                <w:szCs w:val="24"/>
              </w:rPr>
            </w:pPr>
            <w:r>
              <w:rPr>
                <w:rFonts w:ascii="Times New Roman" w:hAnsi="Times New Roman"/>
                <w:sz w:val="24"/>
                <w:szCs w:val="24"/>
              </w:rPr>
              <w:t>2</w:t>
            </w:r>
          </w:p>
        </w:tc>
        <w:tc>
          <w:tcPr>
            <w:tcW w:w="2552" w:type="dxa"/>
            <w:shd w:val="clear" w:color="auto" w:fill="auto"/>
          </w:tcPr>
          <w:p w:rsidR="004E65DD" w:rsidRPr="00D63980" w:rsidRDefault="004E65DD" w:rsidP="004E65DD">
            <w:pPr>
              <w:pStyle w:val="ConsPlusNormal"/>
              <w:jc w:val="center"/>
              <w:rPr>
                <w:rFonts w:ascii="Times New Roman" w:hAnsi="Times New Roman"/>
                <w:sz w:val="24"/>
                <w:szCs w:val="24"/>
              </w:rPr>
            </w:pPr>
            <w:r>
              <w:rPr>
                <w:rFonts w:ascii="Times New Roman" w:hAnsi="Times New Roman"/>
                <w:sz w:val="24"/>
                <w:szCs w:val="24"/>
              </w:rPr>
              <w:t>3</w:t>
            </w:r>
          </w:p>
        </w:tc>
        <w:tc>
          <w:tcPr>
            <w:tcW w:w="1559" w:type="dxa"/>
            <w:shd w:val="clear" w:color="auto" w:fill="auto"/>
          </w:tcPr>
          <w:p w:rsidR="004E65DD" w:rsidRPr="00D63980" w:rsidRDefault="004E65DD" w:rsidP="004E65DD">
            <w:pPr>
              <w:pStyle w:val="ConsPlusNormal"/>
              <w:jc w:val="center"/>
              <w:rPr>
                <w:rFonts w:ascii="Times New Roman" w:hAnsi="Times New Roman"/>
                <w:sz w:val="24"/>
                <w:szCs w:val="24"/>
              </w:rPr>
            </w:pPr>
            <w:r>
              <w:rPr>
                <w:rFonts w:ascii="Times New Roman" w:hAnsi="Times New Roman"/>
                <w:sz w:val="24"/>
                <w:szCs w:val="24"/>
              </w:rPr>
              <w:t>4</w:t>
            </w:r>
          </w:p>
        </w:tc>
        <w:tc>
          <w:tcPr>
            <w:tcW w:w="1843" w:type="dxa"/>
          </w:tcPr>
          <w:p w:rsidR="004E65DD" w:rsidRDefault="004E65DD" w:rsidP="004E65DD">
            <w:pPr>
              <w:pStyle w:val="ConsPlusNormal"/>
              <w:jc w:val="center"/>
              <w:rPr>
                <w:rFonts w:ascii="Times New Roman" w:hAnsi="Times New Roman"/>
                <w:sz w:val="24"/>
                <w:szCs w:val="24"/>
              </w:rPr>
            </w:pPr>
            <w:r>
              <w:rPr>
                <w:rFonts w:ascii="Times New Roman" w:hAnsi="Times New Roman"/>
                <w:sz w:val="24"/>
                <w:szCs w:val="24"/>
              </w:rPr>
              <w:t>5</w:t>
            </w:r>
          </w:p>
        </w:tc>
        <w:tc>
          <w:tcPr>
            <w:tcW w:w="1417" w:type="dxa"/>
          </w:tcPr>
          <w:p w:rsidR="004E65DD" w:rsidRDefault="004E65DD" w:rsidP="004E65DD">
            <w:pPr>
              <w:pStyle w:val="ConsPlusNormal"/>
              <w:jc w:val="center"/>
              <w:rPr>
                <w:rFonts w:ascii="Times New Roman" w:hAnsi="Times New Roman"/>
                <w:sz w:val="24"/>
                <w:szCs w:val="24"/>
              </w:rPr>
            </w:pPr>
            <w:r>
              <w:rPr>
                <w:rFonts w:ascii="Times New Roman" w:hAnsi="Times New Roman"/>
                <w:sz w:val="24"/>
                <w:szCs w:val="24"/>
              </w:rPr>
              <w:t>6</w:t>
            </w:r>
          </w:p>
        </w:tc>
        <w:tc>
          <w:tcPr>
            <w:tcW w:w="1276" w:type="dxa"/>
          </w:tcPr>
          <w:p w:rsidR="004E65DD" w:rsidRDefault="004E65DD" w:rsidP="004E65DD">
            <w:pPr>
              <w:pStyle w:val="ConsPlusNormal"/>
              <w:jc w:val="center"/>
              <w:rPr>
                <w:rFonts w:ascii="Times New Roman" w:hAnsi="Times New Roman"/>
                <w:sz w:val="24"/>
                <w:szCs w:val="24"/>
              </w:rPr>
            </w:pPr>
            <w:r>
              <w:rPr>
                <w:rFonts w:ascii="Times New Roman" w:hAnsi="Times New Roman"/>
                <w:sz w:val="24"/>
                <w:szCs w:val="24"/>
              </w:rPr>
              <w:t>7</w:t>
            </w:r>
          </w:p>
        </w:tc>
        <w:tc>
          <w:tcPr>
            <w:tcW w:w="1134" w:type="dxa"/>
          </w:tcPr>
          <w:p w:rsidR="004E65DD" w:rsidRDefault="004E65DD" w:rsidP="004E65DD">
            <w:pPr>
              <w:pStyle w:val="ConsPlusNormal"/>
              <w:jc w:val="center"/>
              <w:rPr>
                <w:rFonts w:ascii="Times New Roman" w:hAnsi="Times New Roman"/>
                <w:sz w:val="24"/>
                <w:szCs w:val="24"/>
              </w:rPr>
            </w:pPr>
            <w:r>
              <w:rPr>
                <w:rFonts w:ascii="Times New Roman" w:hAnsi="Times New Roman"/>
                <w:sz w:val="24"/>
                <w:szCs w:val="24"/>
              </w:rPr>
              <w:t>8</w:t>
            </w:r>
          </w:p>
        </w:tc>
        <w:tc>
          <w:tcPr>
            <w:tcW w:w="850" w:type="dxa"/>
          </w:tcPr>
          <w:p w:rsidR="004E65DD" w:rsidRDefault="004E65DD" w:rsidP="004E65DD">
            <w:pPr>
              <w:pStyle w:val="ConsPlusNormal"/>
              <w:jc w:val="center"/>
              <w:rPr>
                <w:rFonts w:ascii="Times New Roman" w:hAnsi="Times New Roman"/>
                <w:sz w:val="24"/>
                <w:szCs w:val="24"/>
              </w:rPr>
            </w:pPr>
            <w:r>
              <w:rPr>
                <w:rFonts w:ascii="Times New Roman" w:hAnsi="Times New Roman"/>
                <w:sz w:val="24"/>
                <w:szCs w:val="24"/>
              </w:rPr>
              <w:t>9</w:t>
            </w:r>
          </w:p>
        </w:tc>
        <w:tc>
          <w:tcPr>
            <w:tcW w:w="709" w:type="dxa"/>
          </w:tcPr>
          <w:p w:rsidR="004E65DD" w:rsidRDefault="004E65DD" w:rsidP="004E65DD">
            <w:pPr>
              <w:pStyle w:val="ConsPlusNormal"/>
              <w:jc w:val="center"/>
              <w:rPr>
                <w:rFonts w:ascii="Times New Roman" w:hAnsi="Times New Roman"/>
                <w:sz w:val="24"/>
                <w:szCs w:val="24"/>
              </w:rPr>
            </w:pPr>
            <w:r>
              <w:rPr>
                <w:rFonts w:ascii="Times New Roman" w:hAnsi="Times New Roman"/>
                <w:sz w:val="24"/>
                <w:szCs w:val="24"/>
              </w:rPr>
              <w:t>10</w:t>
            </w:r>
          </w:p>
        </w:tc>
        <w:tc>
          <w:tcPr>
            <w:tcW w:w="709" w:type="dxa"/>
          </w:tcPr>
          <w:p w:rsidR="004E65DD" w:rsidRDefault="004E65DD" w:rsidP="004E65DD">
            <w:pPr>
              <w:pStyle w:val="ConsPlusNormal"/>
              <w:jc w:val="center"/>
              <w:rPr>
                <w:rFonts w:ascii="Times New Roman" w:hAnsi="Times New Roman"/>
                <w:sz w:val="24"/>
                <w:szCs w:val="24"/>
              </w:rPr>
            </w:pPr>
            <w:r>
              <w:rPr>
                <w:rFonts w:ascii="Times New Roman" w:hAnsi="Times New Roman"/>
                <w:sz w:val="24"/>
                <w:szCs w:val="24"/>
              </w:rPr>
              <w:t>11</w:t>
            </w:r>
          </w:p>
        </w:tc>
      </w:tr>
      <w:tr w:rsidR="004E65DD" w:rsidRPr="00D63980" w:rsidTr="004E65DD">
        <w:tc>
          <w:tcPr>
            <w:tcW w:w="561" w:type="dxa"/>
            <w:shd w:val="clear" w:color="auto" w:fill="auto"/>
          </w:tcPr>
          <w:p w:rsidR="004E65DD" w:rsidRPr="00D63980" w:rsidRDefault="004E65DD" w:rsidP="004E65DD">
            <w:pPr>
              <w:pStyle w:val="ConsPlusNormal"/>
              <w:jc w:val="center"/>
              <w:rPr>
                <w:rFonts w:ascii="Times New Roman" w:hAnsi="Times New Roman"/>
                <w:sz w:val="24"/>
                <w:szCs w:val="24"/>
              </w:rPr>
            </w:pPr>
            <w:r w:rsidRPr="00D63980">
              <w:rPr>
                <w:rFonts w:ascii="Times New Roman" w:hAnsi="Times New Roman"/>
                <w:sz w:val="24"/>
                <w:szCs w:val="24"/>
              </w:rPr>
              <w:t>1.</w:t>
            </w:r>
          </w:p>
        </w:tc>
        <w:tc>
          <w:tcPr>
            <w:tcW w:w="3267" w:type="dxa"/>
            <w:shd w:val="clear" w:color="auto" w:fill="auto"/>
          </w:tcPr>
          <w:p w:rsidR="004E65DD" w:rsidRDefault="004E65DD" w:rsidP="00D232FE">
            <w:pPr>
              <w:pStyle w:val="ConsPlusNormal"/>
              <w:jc w:val="both"/>
              <w:rPr>
                <w:rFonts w:ascii="Times New Roman" w:hAnsi="Times New Roman"/>
                <w:sz w:val="24"/>
                <w:szCs w:val="24"/>
              </w:rPr>
            </w:pPr>
            <w:r w:rsidRPr="00D63980">
              <w:rPr>
                <w:rFonts w:ascii="Times New Roman" w:hAnsi="Times New Roman"/>
                <w:sz w:val="24"/>
                <w:szCs w:val="24"/>
              </w:rPr>
              <w:t>Организация информационной и разъяснительной работы в средствах массовой информации</w:t>
            </w:r>
            <w:r w:rsidR="00D232FE">
              <w:rPr>
                <w:rFonts w:ascii="Times New Roman" w:hAnsi="Times New Roman"/>
                <w:sz w:val="24"/>
                <w:szCs w:val="24"/>
              </w:rPr>
              <w:t>, направленной на освещение мероприятий по обеспечению жильем граждан</w:t>
            </w:r>
            <w:r w:rsidRPr="00D63980">
              <w:rPr>
                <w:rFonts w:ascii="Times New Roman" w:hAnsi="Times New Roman"/>
                <w:sz w:val="24"/>
                <w:szCs w:val="24"/>
              </w:rPr>
              <w:t xml:space="preserve"> </w:t>
            </w:r>
          </w:p>
          <w:p w:rsidR="00B64F16" w:rsidRPr="00D63980" w:rsidRDefault="00B64F16" w:rsidP="00D232FE">
            <w:pPr>
              <w:pStyle w:val="ConsPlusNormal"/>
              <w:jc w:val="both"/>
              <w:rPr>
                <w:rFonts w:ascii="Times New Roman" w:hAnsi="Times New Roman"/>
                <w:sz w:val="24"/>
                <w:szCs w:val="24"/>
              </w:rPr>
            </w:pPr>
          </w:p>
        </w:tc>
        <w:tc>
          <w:tcPr>
            <w:tcW w:w="2552" w:type="dxa"/>
            <w:shd w:val="clear" w:color="auto" w:fill="auto"/>
          </w:tcPr>
          <w:p w:rsidR="004E65DD" w:rsidRPr="00D63980" w:rsidRDefault="004E65DD" w:rsidP="00D232FE">
            <w:pPr>
              <w:pStyle w:val="ConsPlusNormal"/>
              <w:jc w:val="center"/>
              <w:rPr>
                <w:rFonts w:ascii="Times New Roman" w:hAnsi="Times New Roman"/>
                <w:sz w:val="24"/>
                <w:szCs w:val="24"/>
              </w:rPr>
            </w:pPr>
            <w:r w:rsidRPr="00D63980">
              <w:rPr>
                <w:rFonts w:ascii="Times New Roman" w:hAnsi="Times New Roman"/>
                <w:sz w:val="24"/>
                <w:szCs w:val="24"/>
              </w:rPr>
              <w:t xml:space="preserve">Отдел </w:t>
            </w:r>
            <w:r w:rsidR="00D232FE">
              <w:rPr>
                <w:rFonts w:ascii="Times New Roman" w:hAnsi="Times New Roman"/>
                <w:sz w:val="24"/>
                <w:szCs w:val="24"/>
              </w:rPr>
              <w:t>сельского хозяйства</w:t>
            </w:r>
            <w:r w:rsidRPr="00D63980">
              <w:rPr>
                <w:rFonts w:ascii="Times New Roman" w:hAnsi="Times New Roman"/>
                <w:sz w:val="24"/>
                <w:szCs w:val="24"/>
              </w:rPr>
              <w:t xml:space="preserve"> администрации Партизанского муниципального района</w:t>
            </w:r>
            <w:r>
              <w:rPr>
                <w:rFonts w:ascii="Times New Roman" w:hAnsi="Times New Roman"/>
                <w:sz w:val="24"/>
                <w:szCs w:val="24"/>
              </w:rPr>
              <w:t xml:space="preserve"> (далее </w:t>
            </w:r>
            <w:r w:rsidR="005B57E5">
              <w:rPr>
                <w:rFonts w:ascii="Times New Roman" w:hAnsi="Times New Roman"/>
                <w:sz w:val="24"/>
                <w:szCs w:val="24"/>
              </w:rPr>
              <w:t>-</w:t>
            </w:r>
            <w:r>
              <w:rPr>
                <w:rFonts w:ascii="Times New Roman" w:hAnsi="Times New Roman"/>
                <w:sz w:val="24"/>
                <w:szCs w:val="24"/>
              </w:rPr>
              <w:t xml:space="preserve"> отдел</w:t>
            </w:r>
            <w:r w:rsidR="00D232FE">
              <w:rPr>
                <w:rFonts w:ascii="Times New Roman" w:hAnsi="Times New Roman"/>
                <w:sz w:val="24"/>
                <w:szCs w:val="24"/>
              </w:rPr>
              <w:t xml:space="preserve"> сельского хозяйства</w:t>
            </w:r>
            <w:r>
              <w:rPr>
                <w:rFonts w:ascii="Times New Roman" w:hAnsi="Times New Roman"/>
                <w:sz w:val="24"/>
                <w:szCs w:val="24"/>
              </w:rPr>
              <w:t>)</w:t>
            </w:r>
          </w:p>
        </w:tc>
        <w:tc>
          <w:tcPr>
            <w:tcW w:w="1559" w:type="dxa"/>
            <w:shd w:val="clear" w:color="auto" w:fill="auto"/>
          </w:tcPr>
          <w:p w:rsidR="004E65DD" w:rsidRPr="00D63980" w:rsidRDefault="004E65DD" w:rsidP="004E65DD">
            <w:pPr>
              <w:pStyle w:val="ConsPlusNormal"/>
              <w:jc w:val="center"/>
              <w:rPr>
                <w:rFonts w:ascii="Times New Roman" w:hAnsi="Times New Roman"/>
                <w:sz w:val="24"/>
                <w:szCs w:val="24"/>
              </w:rPr>
            </w:pPr>
            <w:r>
              <w:rPr>
                <w:rFonts w:ascii="Times New Roman" w:hAnsi="Times New Roman"/>
                <w:sz w:val="24"/>
                <w:szCs w:val="24"/>
              </w:rPr>
              <w:t>2021</w:t>
            </w:r>
            <w:r w:rsidRPr="00D63980">
              <w:rPr>
                <w:rFonts w:ascii="Times New Roman" w:hAnsi="Times New Roman"/>
                <w:sz w:val="24"/>
                <w:szCs w:val="24"/>
              </w:rPr>
              <w:t>-202</w:t>
            </w:r>
            <w:r>
              <w:rPr>
                <w:rFonts w:ascii="Times New Roman" w:hAnsi="Times New Roman"/>
                <w:sz w:val="24"/>
                <w:szCs w:val="24"/>
              </w:rPr>
              <w:t>5</w:t>
            </w:r>
          </w:p>
        </w:tc>
        <w:tc>
          <w:tcPr>
            <w:tcW w:w="1843" w:type="dxa"/>
            <w:vAlign w:val="center"/>
          </w:tcPr>
          <w:p w:rsidR="004E65DD" w:rsidRDefault="00D232FE" w:rsidP="00D232FE">
            <w:pPr>
              <w:pStyle w:val="ConsPlusNormal"/>
              <w:jc w:val="center"/>
              <w:rPr>
                <w:rFonts w:ascii="Times New Roman" w:hAnsi="Times New Roman"/>
                <w:sz w:val="24"/>
                <w:szCs w:val="24"/>
              </w:rPr>
            </w:pPr>
            <w:r>
              <w:rPr>
                <w:rFonts w:ascii="Times New Roman" w:hAnsi="Times New Roman"/>
                <w:sz w:val="24"/>
                <w:szCs w:val="24"/>
              </w:rPr>
              <w:t>Без финансовых затрат</w:t>
            </w:r>
          </w:p>
        </w:tc>
        <w:tc>
          <w:tcPr>
            <w:tcW w:w="1417" w:type="dxa"/>
          </w:tcPr>
          <w:p w:rsidR="004E65DD" w:rsidRDefault="00D232FE" w:rsidP="004E65DD">
            <w:pPr>
              <w:pStyle w:val="ConsPlusNormal"/>
              <w:jc w:val="center"/>
              <w:rPr>
                <w:rFonts w:ascii="Times New Roman" w:hAnsi="Times New Roman"/>
                <w:sz w:val="24"/>
                <w:szCs w:val="24"/>
              </w:rPr>
            </w:pPr>
            <w:r>
              <w:rPr>
                <w:rFonts w:ascii="Times New Roman" w:hAnsi="Times New Roman"/>
                <w:sz w:val="24"/>
                <w:szCs w:val="24"/>
              </w:rPr>
              <w:t>-</w:t>
            </w:r>
          </w:p>
        </w:tc>
        <w:tc>
          <w:tcPr>
            <w:tcW w:w="1276" w:type="dxa"/>
          </w:tcPr>
          <w:p w:rsidR="004E65DD" w:rsidRDefault="00D232FE" w:rsidP="004E65DD">
            <w:pPr>
              <w:pStyle w:val="ConsPlusNormal"/>
              <w:jc w:val="center"/>
              <w:rPr>
                <w:rFonts w:ascii="Times New Roman" w:hAnsi="Times New Roman"/>
                <w:sz w:val="24"/>
                <w:szCs w:val="24"/>
              </w:rPr>
            </w:pPr>
            <w:r>
              <w:rPr>
                <w:rFonts w:ascii="Times New Roman" w:hAnsi="Times New Roman"/>
                <w:sz w:val="24"/>
                <w:szCs w:val="24"/>
              </w:rPr>
              <w:t>-</w:t>
            </w:r>
          </w:p>
        </w:tc>
        <w:tc>
          <w:tcPr>
            <w:tcW w:w="1134" w:type="dxa"/>
          </w:tcPr>
          <w:p w:rsidR="004E65DD" w:rsidRDefault="00D232FE" w:rsidP="004E65DD">
            <w:pPr>
              <w:pStyle w:val="ConsPlusNormal"/>
              <w:jc w:val="center"/>
              <w:rPr>
                <w:rFonts w:ascii="Times New Roman" w:hAnsi="Times New Roman"/>
                <w:sz w:val="24"/>
                <w:szCs w:val="24"/>
              </w:rPr>
            </w:pPr>
            <w:r>
              <w:rPr>
                <w:rFonts w:ascii="Times New Roman" w:hAnsi="Times New Roman"/>
                <w:sz w:val="24"/>
                <w:szCs w:val="24"/>
              </w:rPr>
              <w:t>-</w:t>
            </w:r>
          </w:p>
        </w:tc>
        <w:tc>
          <w:tcPr>
            <w:tcW w:w="850" w:type="dxa"/>
          </w:tcPr>
          <w:p w:rsidR="004E65DD" w:rsidRDefault="00D232FE" w:rsidP="004E65DD">
            <w:pPr>
              <w:pStyle w:val="ConsPlusNormal"/>
              <w:jc w:val="center"/>
              <w:rPr>
                <w:rFonts w:ascii="Times New Roman" w:hAnsi="Times New Roman"/>
                <w:sz w:val="24"/>
                <w:szCs w:val="24"/>
              </w:rPr>
            </w:pPr>
            <w:r>
              <w:rPr>
                <w:rFonts w:ascii="Times New Roman" w:hAnsi="Times New Roman"/>
                <w:sz w:val="24"/>
                <w:szCs w:val="24"/>
              </w:rPr>
              <w:t>-</w:t>
            </w:r>
          </w:p>
        </w:tc>
        <w:tc>
          <w:tcPr>
            <w:tcW w:w="709" w:type="dxa"/>
          </w:tcPr>
          <w:p w:rsidR="004E65DD" w:rsidRDefault="00D232FE" w:rsidP="004E65DD">
            <w:pPr>
              <w:pStyle w:val="ConsPlusNormal"/>
              <w:jc w:val="center"/>
              <w:rPr>
                <w:rFonts w:ascii="Times New Roman" w:hAnsi="Times New Roman"/>
                <w:sz w:val="24"/>
                <w:szCs w:val="24"/>
              </w:rPr>
            </w:pPr>
            <w:r>
              <w:rPr>
                <w:rFonts w:ascii="Times New Roman" w:hAnsi="Times New Roman"/>
                <w:sz w:val="24"/>
                <w:szCs w:val="24"/>
              </w:rPr>
              <w:t>-</w:t>
            </w:r>
          </w:p>
        </w:tc>
        <w:tc>
          <w:tcPr>
            <w:tcW w:w="709" w:type="dxa"/>
          </w:tcPr>
          <w:p w:rsidR="004E65DD" w:rsidRDefault="00D232FE" w:rsidP="004E65DD">
            <w:pPr>
              <w:pStyle w:val="ConsPlusNormal"/>
              <w:jc w:val="center"/>
              <w:rPr>
                <w:rFonts w:ascii="Times New Roman" w:hAnsi="Times New Roman"/>
                <w:sz w:val="24"/>
                <w:szCs w:val="24"/>
              </w:rPr>
            </w:pPr>
            <w:r>
              <w:rPr>
                <w:rFonts w:ascii="Times New Roman" w:hAnsi="Times New Roman"/>
                <w:sz w:val="24"/>
                <w:szCs w:val="24"/>
              </w:rPr>
              <w:t>-</w:t>
            </w:r>
          </w:p>
        </w:tc>
      </w:tr>
      <w:tr w:rsidR="00D232FE" w:rsidRPr="00D63980" w:rsidTr="004E65DD">
        <w:tc>
          <w:tcPr>
            <w:tcW w:w="561" w:type="dxa"/>
            <w:shd w:val="clear" w:color="auto" w:fill="auto"/>
          </w:tcPr>
          <w:p w:rsidR="00D232FE" w:rsidRPr="00D63980" w:rsidRDefault="00D232FE" w:rsidP="004E65DD">
            <w:pPr>
              <w:pStyle w:val="ConsPlusNormal"/>
              <w:jc w:val="center"/>
              <w:rPr>
                <w:rFonts w:ascii="Times New Roman" w:hAnsi="Times New Roman"/>
                <w:sz w:val="24"/>
                <w:szCs w:val="24"/>
              </w:rPr>
            </w:pPr>
            <w:r w:rsidRPr="00D63980">
              <w:rPr>
                <w:rFonts w:ascii="Times New Roman" w:hAnsi="Times New Roman"/>
                <w:sz w:val="24"/>
                <w:szCs w:val="24"/>
              </w:rPr>
              <w:t>2.</w:t>
            </w:r>
          </w:p>
        </w:tc>
        <w:tc>
          <w:tcPr>
            <w:tcW w:w="3267" w:type="dxa"/>
            <w:shd w:val="clear" w:color="auto" w:fill="auto"/>
          </w:tcPr>
          <w:p w:rsidR="00B64F16" w:rsidRPr="00D232FE" w:rsidRDefault="00D232FE" w:rsidP="00B64F16">
            <w:pPr>
              <w:pStyle w:val="ConsPlusNormal"/>
              <w:tabs>
                <w:tab w:val="num" w:pos="720"/>
              </w:tabs>
              <w:jc w:val="both"/>
              <w:rPr>
                <w:rFonts w:ascii="Times New Roman" w:hAnsi="Times New Roman"/>
                <w:sz w:val="24"/>
                <w:szCs w:val="24"/>
              </w:rPr>
            </w:pPr>
            <w:r w:rsidRPr="00D232FE">
              <w:rPr>
                <w:rFonts w:ascii="Times New Roman" w:hAnsi="Times New Roman"/>
                <w:sz w:val="24"/>
                <w:szCs w:val="24"/>
              </w:rPr>
              <w:t>Формирование предварительного списка граждан, изъявивших желание улучшить жилищные условия с использованием социальных выплат, на очередной финансовый год и плановый период</w:t>
            </w:r>
          </w:p>
        </w:tc>
        <w:tc>
          <w:tcPr>
            <w:tcW w:w="2552" w:type="dxa"/>
            <w:shd w:val="clear" w:color="auto" w:fill="auto"/>
          </w:tcPr>
          <w:p w:rsidR="00D232FE" w:rsidRPr="00D63980" w:rsidRDefault="00D232FE" w:rsidP="00D232FE">
            <w:pPr>
              <w:pStyle w:val="ConsPlusNormal"/>
              <w:jc w:val="center"/>
              <w:rPr>
                <w:rFonts w:ascii="Times New Roman" w:hAnsi="Times New Roman"/>
                <w:sz w:val="24"/>
                <w:szCs w:val="24"/>
              </w:rPr>
            </w:pPr>
            <w:r w:rsidRPr="00D63980">
              <w:rPr>
                <w:rFonts w:ascii="Times New Roman" w:hAnsi="Times New Roman"/>
                <w:sz w:val="24"/>
                <w:szCs w:val="24"/>
              </w:rPr>
              <w:t xml:space="preserve">Отдел </w:t>
            </w:r>
            <w:r>
              <w:rPr>
                <w:rFonts w:ascii="Times New Roman" w:hAnsi="Times New Roman"/>
                <w:sz w:val="24"/>
                <w:szCs w:val="24"/>
              </w:rPr>
              <w:t>сельского хозяйства</w:t>
            </w:r>
          </w:p>
        </w:tc>
        <w:tc>
          <w:tcPr>
            <w:tcW w:w="1559" w:type="dxa"/>
            <w:shd w:val="clear" w:color="auto" w:fill="auto"/>
          </w:tcPr>
          <w:p w:rsidR="00D232FE" w:rsidRPr="00D63980" w:rsidRDefault="00D232FE" w:rsidP="004E65DD">
            <w:pPr>
              <w:pStyle w:val="ConsPlusNormal"/>
              <w:jc w:val="center"/>
              <w:rPr>
                <w:rFonts w:ascii="Times New Roman" w:hAnsi="Times New Roman"/>
                <w:sz w:val="24"/>
                <w:szCs w:val="24"/>
              </w:rPr>
            </w:pPr>
            <w:r>
              <w:rPr>
                <w:rFonts w:ascii="Times New Roman" w:hAnsi="Times New Roman"/>
                <w:sz w:val="24"/>
                <w:szCs w:val="24"/>
              </w:rPr>
              <w:t>2021</w:t>
            </w:r>
            <w:r w:rsidRPr="00D63980">
              <w:rPr>
                <w:rFonts w:ascii="Times New Roman" w:hAnsi="Times New Roman"/>
                <w:sz w:val="24"/>
                <w:szCs w:val="24"/>
              </w:rPr>
              <w:t>-202</w:t>
            </w:r>
            <w:r>
              <w:rPr>
                <w:rFonts w:ascii="Times New Roman" w:hAnsi="Times New Roman"/>
                <w:sz w:val="24"/>
                <w:szCs w:val="24"/>
              </w:rPr>
              <w:t>5</w:t>
            </w:r>
          </w:p>
        </w:tc>
        <w:tc>
          <w:tcPr>
            <w:tcW w:w="1843" w:type="dxa"/>
            <w:vAlign w:val="center"/>
          </w:tcPr>
          <w:p w:rsidR="00D232FE" w:rsidRDefault="00D232FE" w:rsidP="00D232FE">
            <w:pPr>
              <w:pStyle w:val="ConsPlusNormal"/>
              <w:jc w:val="center"/>
              <w:rPr>
                <w:rFonts w:ascii="Times New Roman" w:hAnsi="Times New Roman"/>
                <w:sz w:val="24"/>
                <w:szCs w:val="24"/>
              </w:rPr>
            </w:pPr>
            <w:r>
              <w:rPr>
                <w:rFonts w:ascii="Times New Roman" w:hAnsi="Times New Roman"/>
                <w:sz w:val="24"/>
                <w:szCs w:val="24"/>
              </w:rPr>
              <w:t xml:space="preserve">Без финансовых затрат </w:t>
            </w:r>
          </w:p>
        </w:tc>
        <w:tc>
          <w:tcPr>
            <w:tcW w:w="1417" w:type="dxa"/>
          </w:tcPr>
          <w:p w:rsidR="00D232FE" w:rsidRDefault="00D232FE" w:rsidP="00D232FE">
            <w:pPr>
              <w:pStyle w:val="ConsPlusNormal"/>
              <w:jc w:val="center"/>
              <w:rPr>
                <w:rFonts w:ascii="Times New Roman" w:hAnsi="Times New Roman"/>
                <w:sz w:val="24"/>
                <w:szCs w:val="24"/>
              </w:rPr>
            </w:pPr>
            <w:r>
              <w:rPr>
                <w:rFonts w:ascii="Times New Roman" w:hAnsi="Times New Roman"/>
                <w:sz w:val="24"/>
                <w:szCs w:val="24"/>
              </w:rPr>
              <w:t>-</w:t>
            </w:r>
          </w:p>
        </w:tc>
        <w:tc>
          <w:tcPr>
            <w:tcW w:w="1276" w:type="dxa"/>
          </w:tcPr>
          <w:p w:rsidR="00D232FE" w:rsidRDefault="00D232FE" w:rsidP="00D232FE">
            <w:pPr>
              <w:pStyle w:val="ConsPlusNormal"/>
              <w:jc w:val="center"/>
              <w:rPr>
                <w:rFonts w:ascii="Times New Roman" w:hAnsi="Times New Roman"/>
                <w:sz w:val="24"/>
                <w:szCs w:val="24"/>
              </w:rPr>
            </w:pPr>
            <w:r>
              <w:rPr>
                <w:rFonts w:ascii="Times New Roman" w:hAnsi="Times New Roman"/>
                <w:sz w:val="24"/>
                <w:szCs w:val="24"/>
              </w:rPr>
              <w:t>-</w:t>
            </w:r>
          </w:p>
        </w:tc>
        <w:tc>
          <w:tcPr>
            <w:tcW w:w="1134" w:type="dxa"/>
          </w:tcPr>
          <w:p w:rsidR="00D232FE" w:rsidRDefault="00D232FE" w:rsidP="00D232FE">
            <w:pPr>
              <w:pStyle w:val="ConsPlusNormal"/>
              <w:jc w:val="center"/>
              <w:rPr>
                <w:rFonts w:ascii="Times New Roman" w:hAnsi="Times New Roman"/>
                <w:sz w:val="24"/>
                <w:szCs w:val="24"/>
              </w:rPr>
            </w:pPr>
            <w:r>
              <w:rPr>
                <w:rFonts w:ascii="Times New Roman" w:hAnsi="Times New Roman"/>
                <w:sz w:val="24"/>
                <w:szCs w:val="24"/>
              </w:rPr>
              <w:t>-</w:t>
            </w:r>
          </w:p>
        </w:tc>
        <w:tc>
          <w:tcPr>
            <w:tcW w:w="850" w:type="dxa"/>
          </w:tcPr>
          <w:p w:rsidR="00D232FE" w:rsidRDefault="00D232FE" w:rsidP="00D232FE">
            <w:pPr>
              <w:pStyle w:val="ConsPlusNormal"/>
              <w:jc w:val="center"/>
              <w:rPr>
                <w:rFonts w:ascii="Times New Roman" w:hAnsi="Times New Roman"/>
                <w:sz w:val="24"/>
                <w:szCs w:val="24"/>
              </w:rPr>
            </w:pPr>
            <w:r>
              <w:rPr>
                <w:rFonts w:ascii="Times New Roman" w:hAnsi="Times New Roman"/>
                <w:sz w:val="24"/>
                <w:szCs w:val="24"/>
              </w:rPr>
              <w:t>-</w:t>
            </w:r>
          </w:p>
        </w:tc>
        <w:tc>
          <w:tcPr>
            <w:tcW w:w="709" w:type="dxa"/>
          </w:tcPr>
          <w:p w:rsidR="00D232FE" w:rsidRDefault="00D232FE" w:rsidP="00D232FE">
            <w:pPr>
              <w:pStyle w:val="ConsPlusNormal"/>
              <w:jc w:val="center"/>
              <w:rPr>
                <w:rFonts w:ascii="Times New Roman" w:hAnsi="Times New Roman"/>
                <w:sz w:val="24"/>
                <w:szCs w:val="24"/>
              </w:rPr>
            </w:pPr>
            <w:r>
              <w:rPr>
                <w:rFonts w:ascii="Times New Roman" w:hAnsi="Times New Roman"/>
                <w:sz w:val="24"/>
                <w:szCs w:val="24"/>
              </w:rPr>
              <w:t>-</w:t>
            </w:r>
          </w:p>
        </w:tc>
        <w:tc>
          <w:tcPr>
            <w:tcW w:w="709" w:type="dxa"/>
          </w:tcPr>
          <w:p w:rsidR="00D232FE" w:rsidRDefault="00D232FE" w:rsidP="00D232FE">
            <w:pPr>
              <w:pStyle w:val="ConsPlusNormal"/>
              <w:jc w:val="center"/>
              <w:rPr>
                <w:rFonts w:ascii="Times New Roman" w:hAnsi="Times New Roman"/>
                <w:sz w:val="24"/>
                <w:szCs w:val="24"/>
              </w:rPr>
            </w:pPr>
            <w:r>
              <w:rPr>
                <w:rFonts w:ascii="Times New Roman" w:hAnsi="Times New Roman"/>
                <w:sz w:val="24"/>
                <w:szCs w:val="24"/>
              </w:rPr>
              <w:t>-</w:t>
            </w:r>
          </w:p>
        </w:tc>
      </w:tr>
    </w:tbl>
    <w:p w:rsidR="005B57E5" w:rsidRDefault="005B57E5"/>
    <w:p w:rsidR="005B57E5" w:rsidRDefault="005B57E5" w:rsidP="00412A5F">
      <w:pPr>
        <w:ind w:firstLine="0"/>
        <w:jc w:val="center"/>
      </w:pPr>
      <w:r>
        <w:rPr>
          <w:rFonts w:ascii="Times New Roman" w:hAnsi="Times New Roman"/>
          <w:sz w:val="24"/>
          <w:szCs w:val="24"/>
        </w:rPr>
        <w:t>2</w:t>
      </w:r>
    </w:p>
    <w:tbl>
      <w:tblPr>
        <w:tblW w:w="1587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55"/>
        <w:gridCol w:w="6"/>
        <w:gridCol w:w="3267"/>
        <w:gridCol w:w="2552"/>
        <w:gridCol w:w="1559"/>
        <w:gridCol w:w="1843"/>
        <w:gridCol w:w="1417"/>
        <w:gridCol w:w="1276"/>
        <w:gridCol w:w="1134"/>
        <w:gridCol w:w="850"/>
        <w:gridCol w:w="709"/>
        <w:gridCol w:w="709"/>
      </w:tblGrid>
      <w:tr w:rsidR="00B64F16" w:rsidRPr="00D63980" w:rsidTr="00421935">
        <w:trPr>
          <w:trHeight w:hRule="exact" w:val="284"/>
        </w:trPr>
        <w:tc>
          <w:tcPr>
            <w:tcW w:w="561" w:type="dxa"/>
            <w:gridSpan w:val="2"/>
            <w:shd w:val="clear" w:color="auto" w:fill="auto"/>
          </w:tcPr>
          <w:p w:rsidR="00B64F16" w:rsidRPr="00D63980" w:rsidRDefault="00B64F16" w:rsidP="00B64F16">
            <w:pPr>
              <w:pStyle w:val="ConsPlusNormal"/>
              <w:jc w:val="center"/>
              <w:rPr>
                <w:rFonts w:ascii="Times New Roman" w:hAnsi="Times New Roman"/>
                <w:sz w:val="24"/>
                <w:szCs w:val="24"/>
              </w:rPr>
            </w:pPr>
            <w:r>
              <w:rPr>
                <w:rFonts w:ascii="Times New Roman" w:hAnsi="Times New Roman"/>
                <w:sz w:val="24"/>
                <w:szCs w:val="24"/>
              </w:rPr>
              <w:t>1</w:t>
            </w:r>
          </w:p>
        </w:tc>
        <w:tc>
          <w:tcPr>
            <w:tcW w:w="3267" w:type="dxa"/>
            <w:shd w:val="clear" w:color="auto" w:fill="auto"/>
          </w:tcPr>
          <w:p w:rsidR="00B64F16" w:rsidRPr="00D63980" w:rsidRDefault="00B64F16" w:rsidP="00B64F16">
            <w:pPr>
              <w:pStyle w:val="ConsPlusNormal"/>
              <w:jc w:val="center"/>
              <w:rPr>
                <w:rFonts w:ascii="Times New Roman" w:hAnsi="Times New Roman"/>
                <w:sz w:val="24"/>
                <w:szCs w:val="24"/>
              </w:rPr>
            </w:pPr>
            <w:r>
              <w:rPr>
                <w:rFonts w:ascii="Times New Roman" w:hAnsi="Times New Roman"/>
                <w:sz w:val="24"/>
                <w:szCs w:val="24"/>
              </w:rPr>
              <w:t>2</w:t>
            </w:r>
          </w:p>
        </w:tc>
        <w:tc>
          <w:tcPr>
            <w:tcW w:w="2552" w:type="dxa"/>
            <w:shd w:val="clear" w:color="auto" w:fill="auto"/>
          </w:tcPr>
          <w:p w:rsidR="00B64F16" w:rsidRPr="00D63980" w:rsidRDefault="00B64F16" w:rsidP="00B64F16">
            <w:pPr>
              <w:pStyle w:val="ConsPlusNormal"/>
              <w:jc w:val="center"/>
              <w:rPr>
                <w:rFonts w:ascii="Times New Roman" w:hAnsi="Times New Roman"/>
                <w:sz w:val="24"/>
                <w:szCs w:val="24"/>
              </w:rPr>
            </w:pPr>
            <w:r>
              <w:rPr>
                <w:rFonts w:ascii="Times New Roman" w:hAnsi="Times New Roman"/>
                <w:sz w:val="24"/>
                <w:szCs w:val="24"/>
              </w:rPr>
              <w:t>3</w:t>
            </w:r>
          </w:p>
        </w:tc>
        <w:tc>
          <w:tcPr>
            <w:tcW w:w="1559" w:type="dxa"/>
            <w:shd w:val="clear" w:color="auto" w:fill="auto"/>
          </w:tcPr>
          <w:p w:rsidR="00B64F16" w:rsidRPr="00D63980" w:rsidRDefault="00B64F16" w:rsidP="00B64F16">
            <w:pPr>
              <w:pStyle w:val="ConsPlusNormal"/>
              <w:jc w:val="center"/>
              <w:rPr>
                <w:rFonts w:ascii="Times New Roman" w:hAnsi="Times New Roman"/>
                <w:sz w:val="24"/>
                <w:szCs w:val="24"/>
              </w:rPr>
            </w:pPr>
            <w:r>
              <w:rPr>
                <w:rFonts w:ascii="Times New Roman" w:hAnsi="Times New Roman"/>
                <w:sz w:val="24"/>
                <w:szCs w:val="24"/>
              </w:rPr>
              <w:t>4</w:t>
            </w:r>
          </w:p>
        </w:tc>
        <w:tc>
          <w:tcPr>
            <w:tcW w:w="1843" w:type="dxa"/>
          </w:tcPr>
          <w:p w:rsidR="00B64F16" w:rsidRDefault="00B64F16" w:rsidP="00B64F16">
            <w:pPr>
              <w:pStyle w:val="ConsPlusNormal"/>
              <w:jc w:val="center"/>
              <w:rPr>
                <w:rFonts w:ascii="Times New Roman" w:hAnsi="Times New Roman"/>
                <w:sz w:val="24"/>
                <w:szCs w:val="24"/>
              </w:rPr>
            </w:pPr>
            <w:r>
              <w:rPr>
                <w:rFonts w:ascii="Times New Roman" w:hAnsi="Times New Roman"/>
                <w:sz w:val="24"/>
                <w:szCs w:val="24"/>
              </w:rPr>
              <w:t>5</w:t>
            </w:r>
          </w:p>
        </w:tc>
        <w:tc>
          <w:tcPr>
            <w:tcW w:w="1417" w:type="dxa"/>
          </w:tcPr>
          <w:p w:rsidR="00B64F16" w:rsidRDefault="00B64F16" w:rsidP="00B64F16">
            <w:pPr>
              <w:pStyle w:val="ConsPlusNormal"/>
              <w:jc w:val="center"/>
              <w:rPr>
                <w:rFonts w:ascii="Times New Roman" w:hAnsi="Times New Roman"/>
                <w:sz w:val="24"/>
                <w:szCs w:val="24"/>
              </w:rPr>
            </w:pPr>
            <w:r>
              <w:rPr>
                <w:rFonts w:ascii="Times New Roman" w:hAnsi="Times New Roman"/>
                <w:sz w:val="24"/>
                <w:szCs w:val="24"/>
              </w:rPr>
              <w:t>6</w:t>
            </w:r>
          </w:p>
        </w:tc>
        <w:tc>
          <w:tcPr>
            <w:tcW w:w="1276" w:type="dxa"/>
          </w:tcPr>
          <w:p w:rsidR="00B64F16" w:rsidRDefault="00B64F16" w:rsidP="00B64F16">
            <w:pPr>
              <w:pStyle w:val="ConsPlusNormal"/>
              <w:jc w:val="center"/>
              <w:rPr>
                <w:rFonts w:ascii="Times New Roman" w:hAnsi="Times New Roman"/>
                <w:sz w:val="24"/>
                <w:szCs w:val="24"/>
              </w:rPr>
            </w:pPr>
            <w:r>
              <w:rPr>
                <w:rFonts w:ascii="Times New Roman" w:hAnsi="Times New Roman"/>
                <w:sz w:val="24"/>
                <w:szCs w:val="24"/>
              </w:rPr>
              <w:t>7</w:t>
            </w:r>
          </w:p>
        </w:tc>
        <w:tc>
          <w:tcPr>
            <w:tcW w:w="1134" w:type="dxa"/>
          </w:tcPr>
          <w:p w:rsidR="00B64F16" w:rsidRDefault="00B64F16" w:rsidP="00B64F16">
            <w:pPr>
              <w:pStyle w:val="ConsPlusNormal"/>
              <w:jc w:val="center"/>
              <w:rPr>
                <w:rFonts w:ascii="Times New Roman" w:hAnsi="Times New Roman"/>
                <w:sz w:val="24"/>
                <w:szCs w:val="24"/>
              </w:rPr>
            </w:pPr>
            <w:r>
              <w:rPr>
                <w:rFonts w:ascii="Times New Roman" w:hAnsi="Times New Roman"/>
                <w:sz w:val="24"/>
                <w:szCs w:val="24"/>
              </w:rPr>
              <w:t>8</w:t>
            </w:r>
          </w:p>
        </w:tc>
        <w:tc>
          <w:tcPr>
            <w:tcW w:w="850" w:type="dxa"/>
          </w:tcPr>
          <w:p w:rsidR="00B64F16" w:rsidRDefault="00B64F16" w:rsidP="00B64F16">
            <w:pPr>
              <w:pStyle w:val="ConsPlusNormal"/>
              <w:jc w:val="center"/>
              <w:rPr>
                <w:rFonts w:ascii="Times New Roman" w:hAnsi="Times New Roman"/>
                <w:sz w:val="24"/>
                <w:szCs w:val="24"/>
              </w:rPr>
            </w:pPr>
            <w:r>
              <w:rPr>
                <w:rFonts w:ascii="Times New Roman" w:hAnsi="Times New Roman"/>
                <w:sz w:val="24"/>
                <w:szCs w:val="24"/>
              </w:rPr>
              <w:t>9</w:t>
            </w:r>
          </w:p>
        </w:tc>
        <w:tc>
          <w:tcPr>
            <w:tcW w:w="709" w:type="dxa"/>
          </w:tcPr>
          <w:p w:rsidR="00B64F16" w:rsidRDefault="00B64F16" w:rsidP="00B64F16">
            <w:pPr>
              <w:pStyle w:val="ConsPlusNormal"/>
              <w:jc w:val="center"/>
              <w:rPr>
                <w:rFonts w:ascii="Times New Roman" w:hAnsi="Times New Roman"/>
                <w:sz w:val="24"/>
                <w:szCs w:val="24"/>
              </w:rPr>
            </w:pPr>
            <w:r>
              <w:rPr>
                <w:rFonts w:ascii="Times New Roman" w:hAnsi="Times New Roman"/>
                <w:sz w:val="24"/>
                <w:szCs w:val="24"/>
              </w:rPr>
              <w:t>10</w:t>
            </w:r>
          </w:p>
        </w:tc>
        <w:tc>
          <w:tcPr>
            <w:tcW w:w="709" w:type="dxa"/>
          </w:tcPr>
          <w:p w:rsidR="00B64F16" w:rsidRDefault="00B64F16" w:rsidP="00B64F16">
            <w:pPr>
              <w:pStyle w:val="ConsPlusNormal"/>
              <w:jc w:val="center"/>
              <w:rPr>
                <w:rFonts w:ascii="Times New Roman" w:hAnsi="Times New Roman"/>
                <w:sz w:val="24"/>
                <w:szCs w:val="24"/>
              </w:rPr>
            </w:pPr>
            <w:r>
              <w:rPr>
                <w:rFonts w:ascii="Times New Roman" w:hAnsi="Times New Roman"/>
                <w:sz w:val="24"/>
                <w:szCs w:val="24"/>
              </w:rPr>
              <w:t>11</w:t>
            </w:r>
          </w:p>
        </w:tc>
      </w:tr>
      <w:tr w:rsidR="00B64F16" w:rsidRPr="00D63980" w:rsidTr="00B64F16">
        <w:trPr>
          <w:trHeight w:val="850"/>
        </w:trPr>
        <w:tc>
          <w:tcPr>
            <w:tcW w:w="561" w:type="dxa"/>
            <w:gridSpan w:val="2"/>
            <w:shd w:val="clear" w:color="auto" w:fill="auto"/>
          </w:tcPr>
          <w:p w:rsidR="00B64F16" w:rsidRDefault="00B64F16" w:rsidP="004E65DD">
            <w:pPr>
              <w:pStyle w:val="ConsPlusNormal"/>
              <w:jc w:val="center"/>
              <w:rPr>
                <w:rFonts w:ascii="Times New Roman" w:hAnsi="Times New Roman"/>
                <w:sz w:val="24"/>
                <w:szCs w:val="24"/>
              </w:rPr>
            </w:pPr>
          </w:p>
          <w:p w:rsidR="00B64F16" w:rsidRPr="00D63980" w:rsidRDefault="00B64F16" w:rsidP="004E65DD">
            <w:pPr>
              <w:pStyle w:val="ConsPlusNormal"/>
              <w:jc w:val="center"/>
              <w:rPr>
                <w:rFonts w:ascii="Times New Roman" w:hAnsi="Times New Roman"/>
                <w:sz w:val="24"/>
                <w:szCs w:val="24"/>
              </w:rPr>
            </w:pPr>
            <w:r w:rsidRPr="00D63980">
              <w:rPr>
                <w:rFonts w:ascii="Times New Roman" w:hAnsi="Times New Roman"/>
                <w:sz w:val="24"/>
                <w:szCs w:val="24"/>
              </w:rPr>
              <w:t>3.</w:t>
            </w:r>
          </w:p>
        </w:tc>
        <w:tc>
          <w:tcPr>
            <w:tcW w:w="3267" w:type="dxa"/>
            <w:shd w:val="clear" w:color="auto" w:fill="auto"/>
          </w:tcPr>
          <w:p w:rsidR="00B64F16" w:rsidRPr="00D63980" w:rsidRDefault="00B64F16" w:rsidP="004E65DD">
            <w:pPr>
              <w:pStyle w:val="ConsPlusNormal"/>
              <w:jc w:val="both"/>
              <w:rPr>
                <w:rFonts w:ascii="Times New Roman" w:hAnsi="Times New Roman"/>
                <w:sz w:val="24"/>
                <w:szCs w:val="24"/>
              </w:rPr>
            </w:pPr>
            <w:r>
              <w:rPr>
                <w:rFonts w:ascii="Times New Roman" w:hAnsi="Times New Roman"/>
                <w:sz w:val="24"/>
                <w:szCs w:val="24"/>
              </w:rPr>
              <w:t>Прием заявлений от граждан и их регистрация в книге регистрации и учета</w:t>
            </w:r>
          </w:p>
        </w:tc>
        <w:tc>
          <w:tcPr>
            <w:tcW w:w="2552" w:type="dxa"/>
            <w:shd w:val="clear" w:color="auto" w:fill="auto"/>
          </w:tcPr>
          <w:p w:rsidR="00B64F16" w:rsidRPr="00D63980" w:rsidRDefault="00B64F16" w:rsidP="004E65DD">
            <w:pPr>
              <w:pStyle w:val="ConsPlusNormal"/>
              <w:jc w:val="center"/>
              <w:rPr>
                <w:rFonts w:ascii="Times New Roman" w:hAnsi="Times New Roman"/>
                <w:sz w:val="24"/>
                <w:szCs w:val="24"/>
              </w:rPr>
            </w:pPr>
            <w:r w:rsidRPr="00D63980">
              <w:rPr>
                <w:rFonts w:ascii="Times New Roman" w:hAnsi="Times New Roman"/>
                <w:sz w:val="24"/>
                <w:szCs w:val="24"/>
              </w:rPr>
              <w:t xml:space="preserve">Отдел </w:t>
            </w:r>
            <w:r>
              <w:rPr>
                <w:rFonts w:ascii="Times New Roman" w:hAnsi="Times New Roman"/>
                <w:sz w:val="24"/>
                <w:szCs w:val="24"/>
              </w:rPr>
              <w:t>сельского хозяйства</w:t>
            </w:r>
          </w:p>
        </w:tc>
        <w:tc>
          <w:tcPr>
            <w:tcW w:w="1559" w:type="dxa"/>
            <w:shd w:val="clear" w:color="auto" w:fill="auto"/>
          </w:tcPr>
          <w:p w:rsidR="00B64F16" w:rsidRPr="00D63980" w:rsidRDefault="00B64F16" w:rsidP="004E65DD">
            <w:pPr>
              <w:pStyle w:val="ConsPlusNormal"/>
              <w:jc w:val="center"/>
              <w:rPr>
                <w:rFonts w:ascii="Times New Roman" w:hAnsi="Times New Roman"/>
                <w:sz w:val="24"/>
                <w:szCs w:val="24"/>
              </w:rPr>
            </w:pPr>
            <w:r w:rsidRPr="00D63980">
              <w:rPr>
                <w:rFonts w:ascii="Times New Roman" w:hAnsi="Times New Roman"/>
                <w:sz w:val="24"/>
                <w:szCs w:val="24"/>
              </w:rPr>
              <w:t>20</w:t>
            </w:r>
            <w:r>
              <w:rPr>
                <w:rFonts w:ascii="Times New Roman" w:hAnsi="Times New Roman"/>
                <w:sz w:val="24"/>
                <w:szCs w:val="24"/>
              </w:rPr>
              <w:t>21</w:t>
            </w:r>
            <w:r w:rsidRPr="00D63980">
              <w:rPr>
                <w:rFonts w:ascii="Times New Roman" w:hAnsi="Times New Roman"/>
                <w:sz w:val="24"/>
                <w:szCs w:val="24"/>
              </w:rPr>
              <w:t>-202</w:t>
            </w:r>
            <w:r>
              <w:rPr>
                <w:rFonts w:ascii="Times New Roman" w:hAnsi="Times New Roman"/>
                <w:sz w:val="24"/>
                <w:szCs w:val="24"/>
              </w:rPr>
              <w:t>5</w:t>
            </w:r>
          </w:p>
        </w:tc>
        <w:tc>
          <w:tcPr>
            <w:tcW w:w="1843" w:type="dxa"/>
            <w:vAlign w:val="center"/>
          </w:tcPr>
          <w:p w:rsidR="00B64F16" w:rsidRPr="00D63980" w:rsidRDefault="00B64F16" w:rsidP="004E65DD">
            <w:pPr>
              <w:pStyle w:val="ConsPlusNormal"/>
              <w:jc w:val="center"/>
              <w:rPr>
                <w:rFonts w:ascii="Times New Roman" w:hAnsi="Times New Roman"/>
                <w:sz w:val="24"/>
                <w:szCs w:val="24"/>
              </w:rPr>
            </w:pPr>
            <w:r>
              <w:rPr>
                <w:rFonts w:ascii="Times New Roman" w:hAnsi="Times New Roman"/>
                <w:sz w:val="24"/>
                <w:szCs w:val="24"/>
              </w:rPr>
              <w:t>Без финансовых затрат</w:t>
            </w:r>
          </w:p>
        </w:tc>
        <w:tc>
          <w:tcPr>
            <w:tcW w:w="1417" w:type="dxa"/>
          </w:tcPr>
          <w:p w:rsidR="00B64F16" w:rsidRDefault="00B64F16" w:rsidP="00D232FE">
            <w:pPr>
              <w:pStyle w:val="ConsPlusNormal"/>
              <w:jc w:val="center"/>
              <w:rPr>
                <w:rFonts w:ascii="Times New Roman" w:hAnsi="Times New Roman"/>
                <w:sz w:val="24"/>
                <w:szCs w:val="24"/>
              </w:rPr>
            </w:pPr>
            <w:r>
              <w:rPr>
                <w:rFonts w:ascii="Times New Roman" w:hAnsi="Times New Roman"/>
                <w:sz w:val="24"/>
                <w:szCs w:val="24"/>
              </w:rPr>
              <w:t>-</w:t>
            </w:r>
          </w:p>
        </w:tc>
        <w:tc>
          <w:tcPr>
            <w:tcW w:w="1276" w:type="dxa"/>
          </w:tcPr>
          <w:p w:rsidR="00B64F16" w:rsidRDefault="00B64F16" w:rsidP="00D232FE">
            <w:pPr>
              <w:pStyle w:val="ConsPlusNormal"/>
              <w:jc w:val="center"/>
              <w:rPr>
                <w:rFonts w:ascii="Times New Roman" w:hAnsi="Times New Roman"/>
                <w:sz w:val="24"/>
                <w:szCs w:val="24"/>
              </w:rPr>
            </w:pPr>
            <w:r>
              <w:rPr>
                <w:rFonts w:ascii="Times New Roman" w:hAnsi="Times New Roman"/>
                <w:sz w:val="24"/>
                <w:szCs w:val="24"/>
              </w:rPr>
              <w:t>-</w:t>
            </w:r>
          </w:p>
        </w:tc>
        <w:tc>
          <w:tcPr>
            <w:tcW w:w="1134" w:type="dxa"/>
          </w:tcPr>
          <w:p w:rsidR="00B64F16" w:rsidRDefault="00B64F16" w:rsidP="00D232FE">
            <w:pPr>
              <w:pStyle w:val="ConsPlusNormal"/>
              <w:jc w:val="center"/>
              <w:rPr>
                <w:rFonts w:ascii="Times New Roman" w:hAnsi="Times New Roman"/>
                <w:sz w:val="24"/>
                <w:szCs w:val="24"/>
              </w:rPr>
            </w:pPr>
            <w:r>
              <w:rPr>
                <w:rFonts w:ascii="Times New Roman" w:hAnsi="Times New Roman"/>
                <w:sz w:val="24"/>
                <w:szCs w:val="24"/>
              </w:rPr>
              <w:t>-</w:t>
            </w:r>
          </w:p>
        </w:tc>
        <w:tc>
          <w:tcPr>
            <w:tcW w:w="850" w:type="dxa"/>
          </w:tcPr>
          <w:p w:rsidR="00B64F16" w:rsidRDefault="00B64F16" w:rsidP="00D232FE">
            <w:pPr>
              <w:pStyle w:val="ConsPlusNormal"/>
              <w:jc w:val="center"/>
              <w:rPr>
                <w:rFonts w:ascii="Times New Roman" w:hAnsi="Times New Roman"/>
                <w:sz w:val="24"/>
                <w:szCs w:val="24"/>
              </w:rPr>
            </w:pPr>
            <w:r>
              <w:rPr>
                <w:rFonts w:ascii="Times New Roman" w:hAnsi="Times New Roman"/>
                <w:sz w:val="24"/>
                <w:szCs w:val="24"/>
              </w:rPr>
              <w:t>-</w:t>
            </w:r>
          </w:p>
        </w:tc>
        <w:tc>
          <w:tcPr>
            <w:tcW w:w="709" w:type="dxa"/>
          </w:tcPr>
          <w:p w:rsidR="00B64F16" w:rsidRDefault="00B64F16" w:rsidP="00D232FE">
            <w:pPr>
              <w:pStyle w:val="ConsPlusNormal"/>
              <w:jc w:val="center"/>
              <w:rPr>
                <w:rFonts w:ascii="Times New Roman" w:hAnsi="Times New Roman"/>
                <w:sz w:val="24"/>
                <w:szCs w:val="24"/>
              </w:rPr>
            </w:pPr>
            <w:r>
              <w:rPr>
                <w:rFonts w:ascii="Times New Roman" w:hAnsi="Times New Roman"/>
                <w:sz w:val="24"/>
                <w:szCs w:val="24"/>
              </w:rPr>
              <w:t>-</w:t>
            </w:r>
          </w:p>
        </w:tc>
        <w:tc>
          <w:tcPr>
            <w:tcW w:w="709" w:type="dxa"/>
          </w:tcPr>
          <w:p w:rsidR="00B64F16" w:rsidRDefault="00B64F16" w:rsidP="00D232FE">
            <w:pPr>
              <w:pStyle w:val="ConsPlusNormal"/>
              <w:jc w:val="center"/>
              <w:rPr>
                <w:rFonts w:ascii="Times New Roman" w:hAnsi="Times New Roman"/>
                <w:sz w:val="24"/>
                <w:szCs w:val="24"/>
              </w:rPr>
            </w:pPr>
            <w:r>
              <w:rPr>
                <w:rFonts w:ascii="Times New Roman" w:hAnsi="Times New Roman"/>
                <w:sz w:val="24"/>
                <w:szCs w:val="24"/>
              </w:rPr>
              <w:t>-</w:t>
            </w:r>
          </w:p>
        </w:tc>
      </w:tr>
      <w:tr w:rsidR="00044A39" w:rsidRPr="00D63980" w:rsidTr="004E65DD">
        <w:tc>
          <w:tcPr>
            <w:tcW w:w="561" w:type="dxa"/>
            <w:gridSpan w:val="2"/>
            <w:shd w:val="clear" w:color="auto" w:fill="auto"/>
          </w:tcPr>
          <w:p w:rsidR="00044A39" w:rsidRPr="00D63980" w:rsidRDefault="00044A39" w:rsidP="004E65DD">
            <w:pPr>
              <w:pStyle w:val="ConsPlusNormal"/>
              <w:jc w:val="center"/>
              <w:rPr>
                <w:rFonts w:ascii="Times New Roman" w:hAnsi="Times New Roman"/>
                <w:sz w:val="24"/>
                <w:szCs w:val="24"/>
              </w:rPr>
            </w:pPr>
            <w:r w:rsidRPr="00D63980">
              <w:rPr>
                <w:rFonts w:ascii="Times New Roman" w:hAnsi="Times New Roman"/>
                <w:sz w:val="24"/>
                <w:szCs w:val="24"/>
              </w:rPr>
              <w:t>4.</w:t>
            </w:r>
          </w:p>
        </w:tc>
        <w:tc>
          <w:tcPr>
            <w:tcW w:w="3267" w:type="dxa"/>
            <w:shd w:val="clear" w:color="auto" w:fill="auto"/>
          </w:tcPr>
          <w:p w:rsidR="00044A39" w:rsidRPr="00B64F16" w:rsidRDefault="00044A39" w:rsidP="004E65DD">
            <w:pPr>
              <w:pStyle w:val="ConsPlusNormal"/>
              <w:jc w:val="both"/>
              <w:rPr>
                <w:rFonts w:ascii="Times New Roman" w:hAnsi="Times New Roman" w:cs="Times New Roman"/>
                <w:sz w:val="24"/>
                <w:szCs w:val="24"/>
              </w:rPr>
            </w:pPr>
            <w:r>
              <w:rPr>
                <w:rFonts w:ascii="Times New Roman" w:hAnsi="Times New Roman" w:cs="Times New Roman"/>
                <w:sz w:val="24"/>
                <w:szCs w:val="24"/>
              </w:rPr>
              <w:t>П</w:t>
            </w:r>
            <w:r w:rsidRPr="00B64F16">
              <w:rPr>
                <w:rFonts w:ascii="Times New Roman" w:hAnsi="Times New Roman" w:cs="Times New Roman"/>
                <w:sz w:val="24"/>
                <w:szCs w:val="24"/>
              </w:rPr>
              <w:t xml:space="preserve">роведение проверки документов, представленных гражданином, на предмет соответствия гражданина требованиям, установленным </w:t>
            </w:r>
            <w:hyperlink r:id="rId10" w:history="1">
              <w:r w:rsidRPr="00B64F16">
                <w:rPr>
                  <w:rFonts w:ascii="Times New Roman" w:hAnsi="Times New Roman" w:cs="Times New Roman"/>
                  <w:sz w:val="24"/>
                  <w:szCs w:val="24"/>
                </w:rPr>
                <w:t>пунктами 4</w:t>
              </w:r>
            </w:hyperlink>
            <w:r w:rsidRPr="00B64F16">
              <w:rPr>
                <w:rFonts w:ascii="Times New Roman" w:hAnsi="Times New Roman" w:cs="Times New Roman"/>
                <w:sz w:val="24"/>
                <w:szCs w:val="24"/>
              </w:rPr>
              <w:t xml:space="preserve">, </w:t>
            </w:r>
            <w:hyperlink r:id="rId11" w:history="1">
              <w:r w:rsidRPr="00B64F16">
                <w:rPr>
                  <w:rFonts w:ascii="Times New Roman" w:hAnsi="Times New Roman" w:cs="Times New Roman"/>
                  <w:sz w:val="24"/>
                  <w:szCs w:val="24"/>
                </w:rPr>
                <w:t>5</w:t>
              </w:r>
            </w:hyperlink>
            <w:r w:rsidRPr="00B64F16">
              <w:rPr>
                <w:rFonts w:ascii="Times New Roman" w:hAnsi="Times New Roman" w:cs="Times New Roman"/>
                <w:sz w:val="24"/>
                <w:szCs w:val="24"/>
              </w:rPr>
              <w:t xml:space="preserve"> Положения</w:t>
            </w:r>
          </w:p>
        </w:tc>
        <w:tc>
          <w:tcPr>
            <w:tcW w:w="2552" w:type="dxa"/>
            <w:shd w:val="clear" w:color="auto" w:fill="auto"/>
          </w:tcPr>
          <w:p w:rsidR="00000A91" w:rsidRDefault="00000A91" w:rsidP="004E65DD">
            <w:pPr>
              <w:pStyle w:val="ConsPlusNormal"/>
              <w:spacing w:line="216" w:lineRule="auto"/>
              <w:jc w:val="center"/>
              <w:rPr>
                <w:rFonts w:ascii="Times New Roman" w:hAnsi="Times New Roman"/>
                <w:sz w:val="24"/>
                <w:szCs w:val="24"/>
              </w:rPr>
            </w:pPr>
          </w:p>
          <w:p w:rsidR="00000A91" w:rsidRDefault="00000A91" w:rsidP="004E65DD">
            <w:pPr>
              <w:pStyle w:val="ConsPlusNormal"/>
              <w:spacing w:line="216" w:lineRule="auto"/>
              <w:jc w:val="center"/>
              <w:rPr>
                <w:rFonts w:ascii="Times New Roman" w:hAnsi="Times New Roman"/>
                <w:sz w:val="24"/>
                <w:szCs w:val="24"/>
              </w:rPr>
            </w:pPr>
          </w:p>
          <w:p w:rsidR="00044A39" w:rsidRPr="008B4ED5" w:rsidRDefault="00044A39" w:rsidP="004E65DD">
            <w:pPr>
              <w:pStyle w:val="ConsPlusNormal"/>
              <w:spacing w:line="216" w:lineRule="auto"/>
              <w:jc w:val="center"/>
              <w:rPr>
                <w:rFonts w:ascii="Times New Roman" w:hAnsi="Times New Roman"/>
                <w:szCs w:val="22"/>
              </w:rPr>
            </w:pPr>
            <w:r w:rsidRPr="00D63980">
              <w:rPr>
                <w:rFonts w:ascii="Times New Roman" w:hAnsi="Times New Roman"/>
                <w:sz w:val="24"/>
                <w:szCs w:val="24"/>
              </w:rPr>
              <w:t xml:space="preserve">Отдел </w:t>
            </w:r>
            <w:r>
              <w:rPr>
                <w:rFonts w:ascii="Times New Roman" w:hAnsi="Times New Roman"/>
                <w:sz w:val="24"/>
                <w:szCs w:val="24"/>
              </w:rPr>
              <w:t>сельского хозяйства</w:t>
            </w:r>
          </w:p>
        </w:tc>
        <w:tc>
          <w:tcPr>
            <w:tcW w:w="1559" w:type="dxa"/>
            <w:shd w:val="clear" w:color="auto" w:fill="auto"/>
            <w:vAlign w:val="center"/>
          </w:tcPr>
          <w:p w:rsidR="00044A39" w:rsidRPr="00D63980" w:rsidRDefault="00044A39" w:rsidP="004E65DD">
            <w:pPr>
              <w:pStyle w:val="ConsPlusNormal"/>
              <w:jc w:val="center"/>
              <w:rPr>
                <w:rFonts w:ascii="Times New Roman" w:hAnsi="Times New Roman"/>
                <w:sz w:val="24"/>
                <w:szCs w:val="24"/>
              </w:rPr>
            </w:pPr>
            <w:r w:rsidRPr="00D63980">
              <w:rPr>
                <w:rFonts w:ascii="Times New Roman" w:hAnsi="Times New Roman"/>
                <w:sz w:val="24"/>
                <w:szCs w:val="24"/>
              </w:rPr>
              <w:t>20</w:t>
            </w:r>
            <w:r>
              <w:rPr>
                <w:rFonts w:ascii="Times New Roman" w:hAnsi="Times New Roman"/>
                <w:sz w:val="24"/>
                <w:szCs w:val="24"/>
              </w:rPr>
              <w:t>21</w:t>
            </w:r>
            <w:r w:rsidRPr="00D63980">
              <w:rPr>
                <w:rFonts w:ascii="Times New Roman" w:hAnsi="Times New Roman"/>
                <w:sz w:val="24"/>
                <w:szCs w:val="24"/>
              </w:rPr>
              <w:t>-202</w:t>
            </w:r>
            <w:r>
              <w:rPr>
                <w:rFonts w:ascii="Times New Roman" w:hAnsi="Times New Roman"/>
                <w:sz w:val="24"/>
                <w:szCs w:val="24"/>
              </w:rPr>
              <w:t>5</w:t>
            </w:r>
          </w:p>
        </w:tc>
        <w:tc>
          <w:tcPr>
            <w:tcW w:w="1843" w:type="dxa"/>
            <w:vAlign w:val="center"/>
          </w:tcPr>
          <w:p w:rsidR="00044A39" w:rsidRPr="00D63980" w:rsidRDefault="00044A39" w:rsidP="00044A39">
            <w:pPr>
              <w:pStyle w:val="ConsPlusNormal"/>
              <w:jc w:val="center"/>
              <w:rPr>
                <w:rFonts w:ascii="Times New Roman" w:hAnsi="Times New Roman"/>
                <w:sz w:val="24"/>
                <w:szCs w:val="24"/>
              </w:rPr>
            </w:pPr>
            <w:r>
              <w:rPr>
                <w:rFonts w:ascii="Times New Roman" w:hAnsi="Times New Roman"/>
                <w:sz w:val="24"/>
                <w:szCs w:val="24"/>
              </w:rPr>
              <w:t>Без финансовых затрат</w:t>
            </w:r>
          </w:p>
        </w:tc>
        <w:tc>
          <w:tcPr>
            <w:tcW w:w="1417" w:type="dxa"/>
          </w:tcPr>
          <w:p w:rsidR="00044A39" w:rsidRDefault="00044A39" w:rsidP="00044A39">
            <w:pPr>
              <w:pStyle w:val="ConsPlusNormal"/>
              <w:jc w:val="center"/>
              <w:rPr>
                <w:rFonts w:ascii="Times New Roman" w:hAnsi="Times New Roman"/>
                <w:sz w:val="24"/>
                <w:szCs w:val="24"/>
              </w:rPr>
            </w:pPr>
          </w:p>
          <w:p w:rsidR="00044A39" w:rsidRDefault="00044A39" w:rsidP="00044A39">
            <w:pPr>
              <w:pStyle w:val="ConsPlusNormal"/>
              <w:jc w:val="center"/>
              <w:rPr>
                <w:rFonts w:ascii="Times New Roman" w:hAnsi="Times New Roman"/>
                <w:sz w:val="24"/>
                <w:szCs w:val="24"/>
              </w:rPr>
            </w:pPr>
          </w:p>
          <w:p w:rsidR="00044A39" w:rsidRDefault="00044A39" w:rsidP="00044A39">
            <w:pPr>
              <w:pStyle w:val="ConsPlusNormal"/>
              <w:jc w:val="center"/>
              <w:rPr>
                <w:rFonts w:ascii="Times New Roman" w:hAnsi="Times New Roman"/>
                <w:sz w:val="24"/>
                <w:szCs w:val="24"/>
              </w:rPr>
            </w:pPr>
          </w:p>
          <w:p w:rsidR="00044A39" w:rsidRDefault="00044A39" w:rsidP="00044A39">
            <w:pPr>
              <w:pStyle w:val="ConsPlusNormal"/>
              <w:jc w:val="center"/>
              <w:rPr>
                <w:rFonts w:ascii="Times New Roman" w:hAnsi="Times New Roman"/>
                <w:sz w:val="24"/>
                <w:szCs w:val="24"/>
              </w:rPr>
            </w:pPr>
          </w:p>
          <w:p w:rsidR="00044A39" w:rsidRDefault="00044A39" w:rsidP="00044A39">
            <w:pPr>
              <w:pStyle w:val="ConsPlusNormal"/>
              <w:jc w:val="center"/>
              <w:rPr>
                <w:rFonts w:ascii="Times New Roman" w:hAnsi="Times New Roman"/>
                <w:sz w:val="24"/>
                <w:szCs w:val="24"/>
              </w:rPr>
            </w:pPr>
            <w:r>
              <w:rPr>
                <w:rFonts w:ascii="Times New Roman" w:hAnsi="Times New Roman"/>
                <w:sz w:val="24"/>
                <w:szCs w:val="24"/>
              </w:rPr>
              <w:t>-</w:t>
            </w:r>
          </w:p>
        </w:tc>
        <w:tc>
          <w:tcPr>
            <w:tcW w:w="1276" w:type="dxa"/>
          </w:tcPr>
          <w:p w:rsidR="00044A39" w:rsidRDefault="00044A39" w:rsidP="00044A39">
            <w:pPr>
              <w:pStyle w:val="ConsPlusNormal"/>
              <w:jc w:val="center"/>
              <w:rPr>
                <w:rFonts w:ascii="Times New Roman" w:hAnsi="Times New Roman"/>
                <w:sz w:val="24"/>
                <w:szCs w:val="24"/>
              </w:rPr>
            </w:pPr>
          </w:p>
          <w:p w:rsidR="00044A39" w:rsidRDefault="00044A39" w:rsidP="00044A39">
            <w:pPr>
              <w:pStyle w:val="ConsPlusNormal"/>
              <w:jc w:val="center"/>
              <w:rPr>
                <w:rFonts w:ascii="Times New Roman" w:hAnsi="Times New Roman"/>
                <w:sz w:val="24"/>
                <w:szCs w:val="24"/>
              </w:rPr>
            </w:pPr>
          </w:p>
          <w:p w:rsidR="00044A39" w:rsidRDefault="00044A39" w:rsidP="00044A39">
            <w:pPr>
              <w:pStyle w:val="ConsPlusNormal"/>
              <w:jc w:val="center"/>
              <w:rPr>
                <w:rFonts w:ascii="Times New Roman" w:hAnsi="Times New Roman"/>
                <w:sz w:val="24"/>
                <w:szCs w:val="24"/>
              </w:rPr>
            </w:pPr>
          </w:p>
          <w:p w:rsidR="00044A39" w:rsidRDefault="00044A39" w:rsidP="00044A39">
            <w:pPr>
              <w:pStyle w:val="ConsPlusNormal"/>
              <w:jc w:val="center"/>
              <w:rPr>
                <w:rFonts w:ascii="Times New Roman" w:hAnsi="Times New Roman"/>
                <w:sz w:val="24"/>
                <w:szCs w:val="24"/>
              </w:rPr>
            </w:pPr>
          </w:p>
          <w:p w:rsidR="00044A39" w:rsidRDefault="00044A39" w:rsidP="00044A39">
            <w:pPr>
              <w:pStyle w:val="ConsPlusNormal"/>
              <w:jc w:val="center"/>
              <w:rPr>
                <w:rFonts w:ascii="Times New Roman" w:hAnsi="Times New Roman"/>
                <w:sz w:val="24"/>
                <w:szCs w:val="24"/>
              </w:rPr>
            </w:pPr>
            <w:r>
              <w:rPr>
                <w:rFonts w:ascii="Times New Roman" w:hAnsi="Times New Roman"/>
                <w:sz w:val="24"/>
                <w:szCs w:val="24"/>
              </w:rPr>
              <w:t>-</w:t>
            </w:r>
          </w:p>
        </w:tc>
        <w:tc>
          <w:tcPr>
            <w:tcW w:w="1134" w:type="dxa"/>
          </w:tcPr>
          <w:p w:rsidR="00044A39" w:rsidRDefault="00044A39" w:rsidP="00044A39">
            <w:pPr>
              <w:pStyle w:val="ConsPlusNormal"/>
              <w:jc w:val="center"/>
              <w:rPr>
                <w:rFonts w:ascii="Times New Roman" w:hAnsi="Times New Roman"/>
                <w:sz w:val="24"/>
                <w:szCs w:val="24"/>
              </w:rPr>
            </w:pPr>
          </w:p>
          <w:p w:rsidR="00044A39" w:rsidRDefault="00044A39" w:rsidP="00044A39">
            <w:pPr>
              <w:pStyle w:val="ConsPlusNormal"/>
              <w:jc w:val="center"/>
              <w:rPr>
                <w:rFonts w:ascii="Times New Roman" w:hAnsi="Times New Roman"/>
                <w:sz w:val="24"/>
                <w:szCs w:val="24"/>
              </w:rPr>
            </w:pPr>
          </w:p>
          <w:p w:rsidR="00044A39" w:rsidRDefault="00044A39" w:rsidP="00044A39">
            <w:pPr>
              <w:pStyle w:val="ConsPlusNormal"/>
              <w:jc w:val="center"/>
              <w:rPr>
                <w:rFonts w:ascii="Times New Roman" w:hAnsi="Times New Roman"/>
                <w:sz w:val="24"/>
                <w:szCs w:val="24"/>
              </w:rPr>
            </w:pPr>
          </w:p>
          <w:p w:rsidR="00044A39" w:rsidRDefault="00044A39" w:rsidP="00044A39">
            <w:pPr>
              <w:pStyle w:val="ConsPlusNormal"/>
              <w:jc w:val="center"/>
              <w:rPr>
                <w:rFonts w:ascii="Times New Roman" w:hAnsi="Times New Roman"/>
                <w:sz w:val="24"/>
                <w:szCs w:val="24"/>
              </w:rPr>
            </w:pPr>
          </w:p>
          <w:p w:rsidR="00044A39" w:rsidRDefault="00044A39" w:rsidP="00044A39">
            <w:pPr>
              <w:pStyle w:val="ConsPlusNormal"/>
              <w:jc w:val="center"/>
              <w:rPr>
                <w:rFonts w:ascii="Times New Roman" w:hAnsi="Times New Roman"/>
                <w:sz w:val="24"/>
                <w:szCs w:val="24"/>
              </w:rPr>
            </w:pPr>
            <w:r>
              <w:rPr>
                <w:rFonts w:ascii="Times New Roman" w:hAnsi="Times New Roman"/>
                <w:sz w:val="24"/>
                <w:szCs w:val="24"/>
              </w:rPr>
              <w:t>-</w:t>
            </w:r>
          </w:p>
        </w:tc>
        <w:tc>
          <w:tcPr>
            <w:tcW w:w="850" w:type="dxa"/>
          </w:tcPr>
          <w:p w:rsidR="00044A39" w:rsidRDefault="00044A39" w:rsidP="00044A39">
            <w:pPr>
              <w:pStyle w:val="ConsPlusNormal"/>
              <w:jc w:val="center"/>
              <w:rPr>
                <w:rFonts w:ascii="Times New Roman" w:hAnsi="Times New Roman"/>
                <w:sz w:val="24"/>
                <w:szCs w:val="24"/>
              </w:rPr>
            </w:pPr>
          </w:p>
          <w:p w:rsidR="00044A39" w:rsidRDefault="00044A39" w:rsidP="00044A39">
            <w:pPr>
              <w:pStyle w:val="ConsPlusNormal"/>
              <w:jc w:val="center"/>
              <w:rPr>
                <w:rFonts w:ascii="Times New Roman" w:hAnsi="Times New Roman"/>
                <w:sz w:val="24"/>
                <w:szCs w:val="24"/>
              </w:rPr>
            </w:pPr>
          </w:p>
          <w:p w:rsidR="00044A39" w:rsidRDefault="00044A39" w:rsidP="00044A39">
            <w:pPr>
              <w:pStyle w:val="ConsPlusNormal"/>
              <w:jc w:val="center"/>
              <w:rPr>
                <w:rFonts w:ascii="Times New Roman" w:hAnsi="Times New Roman"/>
                <w:sz w:val="24"/>
                <w:szCs w:val="24"/>
              </w:rPr>
            </w:pPr>
          </w:p>
          <w:p w:rsidR="00044A39" w:rsidRDefault="00044A39" w:rsidP="00044A39">
            <w:pPr>
              <w:pStyle w:val="ConsPlusNormal"/>
              <w:jc w:val="center"/>
              <w:rPr>
                <w:rFonts w:ascii="Times New Roman" w:hAnsi="Times New Roman"/>
                <w:sz w:val="24"/>
                <w:szCs w:val="24"/>
              </w:rPr>
            </w:pPr>
          </w:p>
          <w:p w:rsidR="00044A39" w:rsidRDefault="00044A39" w:rsidP="00044A39">
            <w:pPr>
              <w:pStyle w:val="ConsPlusNormal"/>
              <w:jc w:val="center"/>
              <w:rPr>
                <w:rFonts w:ascii="Times New Roman" w:hAnsi="Times New Roman"/>
                <w:sz w:val="24"/>
                <w:szCs w:val="24"/>
              </w:rPr>
            </w:pPr>
            <w:r>
              <w:rPr>
                <w:rFonts w:ascii="Times New Roman" w:hAnsi="Times New Roman"/>
                <w:sz w:val="24"/>
                <w:szCs w:val="24"/>
              </w:rPr>
              <w:t>-</w:t>
            </w:r>
          </w:p>
        </w:tc>
        <w:tc>
          <w:tcPr>
            <w:tcW w:w="709" w:type="dxa"/>
          </w:tcPr>
          <w:p w:rsidR="00044A39" w:rsidRDefault="00044A39" w:rsidP="00044A39">
            <w:pPr>
              <w:pStyle w:val="ConsPlusNormal"/>
              <w:jc w:val="center"/>
              <w:rPr>
                <w:rFonts w:ascii="Times New Roman" w:hAnsi="Times New Roman"/>
                <w:sz w:val="24"/>
                <w:szCs w:val="24"/>
              </w:rPr>
            </w:pPr>
          </w:p>
          <w:p w:rsidR="00044A39" w:rsidRDefault="00044A39" w:rsidP="00044A39">
            <w:pPr>
              <w:pStyle w:val="ConsPlusNormal"/>
              <w:jc w:val="center"/>
              <w:rPr>
                <w:rFonts w:ascii="Times New Roman" w:hAnsi="Times New Roman"/>
                <w:sz w:val="24"/>
                <w:szCs w:val="24"/>
              </w:rPr>
            </w:pPr>
          </w:p>
          <w:p w:rsidR="00044A39" w:rsidRDefault="00044A39" w:rsidP="00044A39">
            <w:pPr>
              <w:pStyle w:val="ConsPlusNormal"/>
              <w:jc w:val="center"/>
              <w:rPr>
                <w:rFonts w:ascii="Times New Roman" w:hAnsi="Times New Roman"/>
                <w:sz w:val="24"/>
                <w:szCs w:val="24"/>
              </w:rPr>
            </w:pPr>
          </w:p>
          <w:p w:rsidR="00044A39" w:rsidRDefault="00044A39" w:rsidP="00044A39">
            <w:pPr>
              <w:pStyle w:val="ConsPlusNormal"/>
              <w:jc w:val="center"/>
              <w:rPr>
                <w:rFonts w:ascii="Times New Roman" w:hAnsi="Times New Roman"/>
                <w:sz w:val="24"/>
                <w:szCs w:val="24"/>
              </w:rPr>
            </w:pPr>
          </w:p>
          <w:p w:rsidR="00044A39" w:rsidRDefault="00044A39" w:rsidP="00044A39">
            <w:pPr>
              <w:pStyle w:val="ConsPlusNormal"/>
              <w:jc w:val="center"/>
              <w:rPr>
                <w:rFonts w:ascii="Times New Roman" w:hAnsi="Times New Roman"/>
                <w:sz w:val="24"/>
                <w:szCs w:val="24"/>
              </w:rPr>
            </w:pPr>
            <w:r>
              <w:rPr>
                <w:rFonts w:ascii="Times New Roman" w:hAnsi="Times New Roman"/>
                <w:sz w:val="24"/>
                <w:szCs w:val="24"/>
              </w:rPr>
              <w:t>-</w:t>
            </w:r>
          </w:p>
        </w:tc>
        <w:tc>
          <w:tcPr>
            <w:tcW w:w="709" w:type="dxa"/>
          </w:tcPr>
          <w:p w:rsidR="00044A39" w:rsidRDefault="00044A39" w:rsidP="00044A39">
            <w:pPr>
              <w:pStyle w:val="ConsPlusNormal"/>
              <w:jc w:val="center"/>
              <w:rPr>
                <w:rFonts w:ascii="Times New Roman" w:hAnsi="Times New Roman"/>
                <w:sz w:val="24"/>
                <w:szCs w:val="24"/>
              </w:rPr>
            </w:pPr>
          </w:p>
          <w:p w:rsidR="00044A39" w:rsidRDefault="00044A39" w:rsidP="00044A39">
            <w:pPr>
              <w:pStyle w:val="ConsPlusNormal"/>
              <w:jc w:val="center"/>
              <w:rPr>
                <w:rFonts w:ascii="Times New Roman" w:hAnsi="Times New Roman"/>
                <w:sz w:val="24"/>
                <w:szCs w:val="24"/>
              </w:rPr>
            </w:pPr>
          </w:p>
          <w:p w:rsidR="00044A39" w:rsidRDefault="00044A39" w:rsidP="00044A39">
            <w:pPr>
              <w:pStyle w:val="ConsPlusNormal"/>
              <w:jc w:val="center"/>
              <w:rPr>
                <w:rFonts w:ascii="Times New Roman" w:hAnsi="Times New Roman"/>
                <w:sz w:val="24"/>
                <w:szCs w:val="24"/>
              </w:rPr>
            </w:pPr>
          </w:p>
          <w:p w:rsidR="00044A39" w:rsidRDefault="00044A39" w:rsidP="00044A39">
            <w:pPr>
              <w:pStyle w:val="ConsPlusNormal"/>
              <w:jc w:val="center"/>
              <w:rPr>
                <w:rFonts w:ascii="Times New Roman" w:hAnsi="Times New Roman"/>
                <w:sz w:val="24"/>
                <w:szCs w:val="24"/>
              </w:rPr>
            </w:pPr>
          </w:p>
          <w:p w:rsidR="00044A39" w:rsidRDefault="00044A39" w:rsidP="00044A39">
            <w:pPr>
              <w:pStyle w:val="ConsPlusNormal"/>
              <w:jc w:val="center"/>
              <w:rPr>
                <w:rFonts w:ascii="Times New Roman" w:hAnsi="Times New Roman"/>
                <w:sz w:val="24"/>
                <w:szCs w:val="24"/>
              </w:rPr>
            </w:pPr>
            <w:r>
              <w:rPr>
                <w:rFonts w:ascii="Times New Roman" w:hAnsi="Times New Roman"/>
                <w:sz w:val="24"/>
                <w:szCs w:val="24"/>
              </w:rPr>
              <w:t>-</w:t>
            </w:r>
          </w:p>
        </w:tc>
      </w:tr>
      <w:tr w:rsidR="00044A39" w:rsidRPr="00D63980" w:rsidTr="004E65DD">
        <w:tc>
          <w:tcPr>
            <w:tcW w:w="561" w:type="dxa"/>
            <w:gridSpan w:val="2"/>
            <w:shd w:val="clear" w:color="auto" w:fill="auto"/>
          </w:tcPr>
          <w:p w:rsidR="00044A39" w:rsidRPr="00D63980" w:rsidRDefault="00044A39" w:rsidP="004E65DD">
            <w:pPr>
              <w:pStyle w:val="ConsPlusNormal"/>
              <w:jc w:val="center"/>
              <w:rPr>
                <w:rFonts w:ascii="Times New Roman" w:hAnsi="Times New Roman"/>
                <w:sz w:val="24"/>
                <w:szCs w:val="24"/>
              </w:rPr>
            </w:pPr>
            <w:r>
              <w:rPr>
                <w:rFonts w:ascii="Times New Roman" w:hAnsi="Times New Roman"/>
                <w:sz w:val="24"/>
                <w:szCs w:val="24"/>
              </w:rPr>
              <w:t>5.</w:t>
            </w:r>
          </w:p>
        </w:tc>
        <w:tc>
          <w:tcPr>
            <w:tcW w:w="3267" w:type="dxa"/>
            <w:shd w:val="clear" w:color="auto" w:fill="auto"/>
          </w:tcPr>
          <w:p w:rsidR="00000A91" w:rsidRPr="00000A91" w:rsidRDefault="00000A91" w:rsidP="00000A91">
            <w:pPr>
              <w:autoSpaceDE w:val="0"/>
              <w:autoSpaceDN w:val="0"/>
              <w:adjustRightInd w:val="0"/>
              <w:spacing w:line="240" w:lineRule="auto"/>
              <w:ind w:firstLine="41"/>
              <w:outlineLvl w:val="0"/>
              <w:rPr>
                <w:rFonts w:ascii="Times New Roman" w:hAnsi="Times New Roman"/>
                <w:sz w:val="24"/>
                <w:szCs w:val="24"/>
              </w:rPr>
            </w:pPr>
            <w:r>
              <w:rPr>
                <w:rFonts w:ascii="Times New Roman" w:hAnsi="Times New Roman"/>
                <w:sz w:val="24"/>
                <w:szCs w:val="24"/>
              </w:rPr>
              <w:t>П</w:t>
            </w:r>
            <w:r w:rsidRPr="00000A91">
              <w:rPr>
                <w:rFonts w:ascii="Times New Roman" w:hAnsi="Times New Roman"/>
                <w:sz w:val="24"/>
                <w:szCs w:val="24"/>
              </w:rPr>
              <w:t xml:space="preserve">роверка представление документов в полном объеме согласно </w:t>
            </w:r>
            <w:hyperlink r:id="rId12" w:history="1">
              <w:r w:rsidRPr="00000A91">
                <w:rPr>
                  <w:rFonts w:ascii="Times New Roman" w:hAnsi="Times New Roman"/>
                  <w:sz w:val="24"/>
                  <w:szCs w:val="24"/>
                </w:rPr>
                <w:t>пункту 21</w:t>
              </w:r>
            </w:hyperlink>
            <w:r w:rsidRPr="00000A91">
              <w:rPr>
                <w:rFonts w:ascii="Times New Roman" w:hAnsi="Times New Roman"/>
                <w:sz w:val="24"/>
                <w:szCs w:val="24"/>
              </w:rPr>
              <w:t xml:space="preserve"> Положения, </w:t>
            </w:r>
            <w:hyperlink r:id="rId13" w:history="1">
              <w:r w:rsidRPr="00000A91">
                <w:rPr>
                  <w:rFonts w:ascii="Times New Roman" w:hAnsi="Times New Roman"/>
                  <w:sz w:val="24"/>
                  <w:szCs w:val="24"/>
                </w:rPr>
                <w:t>пункту 11</w:t>
              </w:r>
            </w:hyperlink>
            <w:r w:rsidRPr="00000A91">
              <w:rPr>
                <w:rFonts w:ascii="Times New Roman" w:hAnsi="Times New Roman"/>
                <w:sz w:val="24"/>
                <w:szCs w:val="24"/>
              </w:rPr>
              <w:t xml:space="preserve"> приложения </w:t>
            </w:r>
            <w:r w:rsidR="00491AEF">
              <w:rPr>
                <w:rFonts w:ascii="Times New Roman" w:hAnsi="Times New Roman"/>
                <w:sz w:val="24"/>
                <w:szCs w:val="24"/>
              </w:rPr>
              <w:t>№</w:t>
            </w:r>
            <w:r w:rsidRPr="00000A91">
              <w:rPr>
                <w:rFonts w:ascii="Times New Roman" w:hAnsi="Times New Roman"/>
                <w:sz w:val="24"/>
                <w:szCs w:val="24"/>
              </w:rPr>
              <w:t xml:space="preserve"> 17 и </w:t>
            </w:r>
            <w:hyperlink r:id="rId14" w:history="1">
              <w:r w:rsidRPr="00000A91">
                <w:rPr>
                  <w:rFonts w:ascii="Times New Roman" w:hAnsi="Times New Roman"/>
                  <w:sz w:val="24"/>
                  <w:szCs w:val="24"/>
                </w:rPr>
                <w:t>пункту 4</w:t>
              </w:r>
            </w:hyperlink>
            <w:r w:rsidRPr="00000A91">
              <w:rPr>
                <w:rFonts w:ascii="Times New Roman" w:hAnsi="Times New Roman"/>
                <w:sz w:val="24"/>
                <w:szCs w:val="24"/>
              </w:rPr>
              <w:t xml:space="preserve"> приложения </w:t>
            </w:r>
            <w:r w:rsidR="00491AEF">
              <w:rPr>
                <w:rFonts w:ascii="Times New Roman" w:hAnsi="Times New Roman"/>
                <w:sz w:val="24"/>
                <w:szCs w:val="24"/>
              </w:rPr>
              <w:t>№</w:t>
            </w:r>
            <w:r w:rsidRPr="00000A91">
              <w:rPr>
                <w:rFonts w:ascii="Times New Roman" w:hAnsi="Times New Roman"/>
                <w:sz w:val="24"/>
                <w:szCs w:val="24"/>
              </w:rPr>
              <w:t xml:space="preserve"> 19 к  государственной программе Приморского края "Развитие сельского хозяйства и регулирование рынков сельскохозяйственной продукции, сырья и продовольствия" на 2020 - 2027 годы;</w:t>
            </w:r>
          </w:p>
          <w:p w:rsidR="00044A39" w:rsidRPr="008B4ED5" w:rsidRDefault="00044A39" w:rsidP="004E65DD">
            <w:pPr>
              <w:pStyle w:val="ConsPlusNormal"/>
              <w:tabs>
                <w:tab w:val="num" w:pos="720"/>
              </w:tabs>
              <w:spacing w:line="216" w:lineRule="auto"/>
              <w:jc w:val="both"/>
              <w:rPr>
                <w:rFonts w:ascii="Times New Roman" w:hAnsi="Times New Roman"/>
                <w:spacing w:val="-8"/>
                <w:szCs w:val="22"/>
              </w:rPr>
            </w:pPr>
          </w:p>
        </w:tc>
        <w:tc>
          <w:tcPr>
            <w:tcW w:w="2552" w:type="dxa"/>
            <w:shd w:val="clear" w:color="auto" w:fill="auto"/>
          </w:tcPr>
          <w:p w:rsidR="00000A91" w:rsidRDefault="00000A91" w:rsidP="004E65DD">
            <w:pPr>
              <w:pStyle w:val="ConsPlusNormal"/>
              <w:jc w:val="center"/>
              <w:rPr>
                <w:rFonts w:ascii="Times New Roman" w:hAnsi="Times New Roman"/>
                <w:sz w:val="24"/>
                <w:szCs w:val="24"/>
              </w:rPr>
            </w:pPr>
          </w:p>
          <w:p w:rsidR="00000A91" w:rsidRDefault="00000A91" w:rsidP="004E65DD">
            <w:pPr>
              <w:pStyle w:val="ConsPlusNormal"/>
              <w:jc w:val="center"/>
              <w:rPr>
                <w:rFonts w:ascii="Times New Roman" w:hAnsi="Times New Roman"/>
                <w:sz w:val="24"/>
                <w:szCs w:val="24"/>
              </w:rPr>
            </w:pPr>
          </w:p>
          <w:p w:rsidR="00000A91" w:rsidRDefault="00000A91" w:rsidP="004E65DD">
            <w:pPr>
              <w:pStyle w:val="ConsPlusNormal"/>
              <w:jc w:val="center"/>
              <w:rPr>
                <w:rFonts w:ascii="Times New Roman" w:hAnsi="Times New Roman"/>
                <w:sz w:val="24"/>
                <w:szCs w:val="24"/>
              </w:rPr>
            </w:pPr>
          </w:p>
          <w:p w:rsidR="00000A91" w:rsidRDefault="00000A91" w:rsidP="004E65DD">
            <w:pPr>
              <w:pStyle w:val="ConsPlusNormal"/>
              <w:jc w:val="center"/>
              <w:rPr>
                <w:rFonts w:ascii="Times New Roman" w:hAnsi="Times New Roman"/>
                <w:sz w:val="24"/>
                <w:szCs w:val="24"/>
              </w:rPr>
            </w:pPr>
          </w:p>
          <w:p w:rsidR="00000A91" w:rsidRDefault="00000A91" w:rsidP="004E65DD">
            <w:pPr>
              <w:pStyle w:val="ConsPlusNormal"/>
              <w:jc w:val="center"/>
              <w:rPr>
                <w:rFonts w:ascii="Times New Roman" w:hAnsi="Times New Roman"/>
                <w:sz w:val="24"/>
                <w:szCs w:val="24"/>
              </w:rPr>
            </w:pPr>
          </w:p>
          <w:p w:rsidR="00000A91" w:rsidRDefault="00000A91" w:rsidP="004E65DD">
            <w:pPr>
              <w:pStyle w:val="ConsPlusNormal"/>
              <w:jc w:val="center"/>
              <w:rPr>
                <w:rFonts w:ascii="Times New Roman" w:hAnsi="Times New Roman"/>
                <w:sz w:val="24"/>
                <w:szCs w:val="24"/>
              </w:rPr>
            </w:pPr>
          </w:p>
          <w:p w:rsidR="00044A39" w:rsidRPr="008B4ED5" w:rsidRDefault="00044A39" w:rsidP="004E65DD">
            <w:pPr>
              <w:pStyle w:val="ConsPlusNormal"/>
              <w:jc w:val="center"/>
              <w:rPr>
                <w:rFonts w:ascii="Times New Roman" w:hAnsi="Times New Roman"/>
                <w:szCs w:val="22"/>
              </w:rPr>
            </w:pPr>
            <w:r w:rsidRPr="00D63980">
              <w:rPr>
                <w:rFonts w:ascii="Times New Roman" w:hAnsi="Times New Roman"/>
                <w:sz w:val="24"/>
                <w:szCs w:val="24"/>
              </w:rPr>
              <w:t xml:space="preserve">Отдел </w:t>
            </w:r>
            <w:r>
              <w:rPr>
                <w:rFonts w:ascii="Times New Roman" w:hAnsi="Times New Roman"/>
                <w:sz w:val="24"/>
                <w:szCs w:val="24"/>
              </w:rPr>
              <w:t>сельского хозяйства</w:t>
            </w:r>
          </w:p>
        </w:tc>
        <w:tc>
          <w:tcPr>
            <w:tcW w:w="1559" w:type="dxa"/>
            <w:shd w:val="clear" w:color="auto" w:fill="auto"/>
            <w:vAlign w:val="center"/>
          </w:tcPr>
          <w:p w:rsidR="00044A39" w:rsidRPr="00D63980" w:rsidRDefault="00044A39" w:rsidP="00044A39">
            <w:pPr>
              <w:pStyle w:val="ConsPlusNormal"/>
              <w:jc w:val="center"/>
              <w:rPr>
                <w:rFonts w:ascii="Times New Roman" w:hAnsi="Times New Roman"/>
                <w:sz w:val="24"/>
                <w:szCs w:val="24"/>
              </w:rPr>
            </w:pPr>
            <w:r w:rsidRPr="00D63980">
              <w:rPr>
                <w:rFonts w:ascii="Times New Roman" w:hAnsi="Times New Roman"/>
                <w:sz w:val="24"/>
                <w:szCs w:val="24"/>
              </w:rPr>
              <w:t>20</w:t>
            </w:r>
            <w:r>
              <w:rPr>
                <w:rFonts w:ascii="Times New Roman" w:hAnsi="Times New Roman"/>
                <w:sz w:val="24"/>
                <w:szCs w:val="24"/>
              </w:rPr>
              <w:t>21</w:t>
            </w:r>
            <w:r w:rsidRPr="00D63980">
              <w:rPr>
                <w:rFonts w:ascii="Times New Roman" w:hAnsi="Times New Roman"/>
                <w:sz w:val="24"/>
                <w:szCs w:val="24"/>
              </w:rPr>
              <w:t>-202</w:t>
            </w:r>
            <w:r>
              <w:rPr>
                <w:rFonts w:ascii="Times New Roman" w:hAnsi="Times New Roman"/>
                <w:sz w:val="24"/>
                <w:szCs w:val="24"/>
              </w:rPr>
              <w:t>5</w:t>
            </w:r>
          </w:p>
        </w:tc>
        <w:tc>
          <w:tcPr>
            <w:tcW w:w="1843" w:type="dxa"/>
            <w:shd w:val="clear" w:color="auto" w:fill="auto"/>
            <w:vAlign w:val="center"/>
          </w:tcPr>
          <w:p w:rsidR="00044A39" w:rsidRPr="00D63980" w:rsidRDefault="00044A39" w:rsidP="00044A39">
            <w:pPr>
              <w:pStyle w:val="ConsPlusNormal"/>
              <w:jc w:val="center"/>
              <w:rPr>
                <w:rFonts w:ascii="Times New Roman" w:hAnsi="Times New Roman"/>
                <w:sz w:val="24"/>
                <w:szCs w:val="24"/>
              </w:rPr>
            </w:pPr>
            <w:r>
              <w:rPr>
                <w:rFonts w:ascii="Times New Roman" w:hAnsi="Times New Roman"/>
                <w:sz w:val="24"/>
                <w:szCs w:val="24"/>
              </w:rPr>
              <w:t>Без финансовых затрат</w:t>
            </w:r>
          </w:p>
        </w:tc>
        <w:tc>
          <w:tcPr>
            <w:tcW w:w="1417" w:type="dxa"/>
            <w:shd w:val="clear" w:color="auto" w:fill="auto"/>
          </w:tcPr>
          <w:p w:rsidR="00044A39" w:rsidRDefault="00044A39" w:rsidP="00044A39">
            <w:pPr>
              <w:pStyle w:val="ConsPlusNormal"/>
              <w:jc w:val="center"/>
              <w:rPr>
                <w:rFonts w:ascii="Times New Roman" w:hAnsi="Times New Roman"/>
                <w:sz w:val="24"/>
                <w:szCs w:val="24"/>
              </w:rPr>
            </w:pPr>
          </w:p>
          <w:p w:rsidR="00044A39" w:rsidRDefault="00044A39" w:rsidP="00044A39">
            <w:pPr>
              <w:pStyle w:val="ConsPlusNormal"/>
              <w:jc w:val="center"/>
              <w:rPr>
                <w:rFonts w:ascii="Times New Roman" w:hAnsi="Times New Roman"/>
                <w:sz w:val="24"/>
                <w:szCs w:val="24"/>
              </w:rPr>
            </w:pPr>
          </w:p>
          <w:p w:rsidR="00044A39" w:rsidRDefault="00044A39" w:rsidP="00044A39">
            <w:pPr>
              <w:pStyle w:val="ConsPlusNormal"/>
              <w:jc w:val="center"/>
              <w:rPr>
                <w:rFonts w:ascii="Times New Roman" w:hAnsi="Times New Roman"/>
                <w:sz w:val="24"/>
                <w:szCs w:val="24"/>
              </w:rPr>
            </w:pPr>
            <w:r>
              <w:rPr>
                <w:rFonts w:ascii="Times New Roman" w:hAnsi="Times New Roman"/>
                <w:sz w:val="24"/>
                <w:szCs w:val="24"/>
              </w:rPr>
              <w:t>-</w:t>
            </w:r>
          </w:p>
        </w:tc>
        <w:tc>
          <w:tcPr>
            <w:tcW w:w="1276" w:type="dxa"/>
            <w:shd w:val="clear" w:color="auto" w:fill="auto"/>
          </w:tcPr>
          <w:p w:rsidR="00044A39" w:rsidRDefault="00044A39" w:rsidP="00044A39">
            <w:pPr>
              <w:pStyle w:val="ConsPlusNormal"/>
              <w:jc w:val="center"/>
              <w:rPr>
                <w:rFonts w:ascii="Times New Roman" w:hAnsi="Times New Roman"/>
                <w:sz w:val="24"/>
                <w:szCs w:val="24"/>
              </w:rPr>
            </w:pPr>
          </w:p>
          <w:p w:rsidR="00044A39" w:rsidRDefault="00044A39" w:rsidP="00044A39">
            <w:pPr>
              <w:pStyle w:val="ConsPlusNormal"/>
              <w:jc w:val="center"/>
              <w:rPr>
                <w:rFonts w:ascii="Times New Roman" w:hAnsi="Times New Roman"/>
                <w:sz w:val="24"/>
                <w:szCs w:val="24"/>
              </w:rPr>
            </w:pPr>
          </w:p>
          <w:p w:rsidR="00044A39" w:rsidRDefault="00044A39" w:rsidP="00044A39">
            <w:pPr>
              <w:pStyle w:val="ConsPlusNormal"/>
              <w:jc w:val="center"/>
              <w:rPr>
                <w:rFonts w:ascii="Times New Roman" w:hAnsi="Times New Roman"/>
                <w:sz w:val="24"/>
                <w:szCs w:val="24"/>
              </w:rPr>
            </w:pPr>
            <w:r>
              <w:rPr>
                <w:rFonts w:ascii="Times New Roman" w:hAnsi="Times New Roman"/>
                <w:sz w:val="24"/>
                <w:szCs w:val="24"/>
              </w:rPr>
              <w:t>-</w:t>
            </w:r>
          </w:p>
        </w:tc>
        <w:tc>
          <w:tcPr>
            <w:tcW w:w="1134" w:type="dxa"/>
            <w:shd w:val="clear" w:color="auto" w:fill="auto"/>
          </w:tcPr>
          <w:p w:rsidR="00044A39" w:rsidRDefault="00044A39" w:rsidP="00044A39">
            <w:pPr>
              <w:pStyle w:val="ConsPlusNormal"/>
              <w:jc w:val="center"/>
              <w:rPr>
                <w:rFonts w:ascii="Times New Roman" w:hAnsi="Times New Roman"/>
                <w:sz w:val="24"/>
                <w:szCs w:val="24"/>
              </w:rPr>
            </w:pPr>
          </w:p>
          <w:p w:rsidR="00044A39" w:rsidRDefault="00044A39" w:rsidP="00044A39">
            <w:pPr>
              <w:pStyle w:val="ConsPlusNormal"/>
              <w:jc w:val="center"/>
              <w:rPr>
                <w:rFonts w:ascii="Times New Roman" w:hAnsi="Times New Roman"/>
                <w:sz w:val="24"/>
                <w:szCs w:val="24"/>
              </w:rPr>
            </w:pPr>
          </w:p>
          <w:p w:rsidR="00044A39" w:rsidRDefault="00044A39" w:rsidP="00044A39">
            <w:pPr>
              <w:pStyle w:val="ConsPlusNormal"/>
              <w:jc w:val="center"/>
              <w:rPr>
                <w:rFonts w:ascii="Times New Roman" w:hAnsi="Times New Roman"/>
                <w:sz w:val="24"/>
                <w:szCs w:val="24"/>
              </w:rPr>
            </w:pPr>
            <w:r>
              <w:rPr>
                <w:rFonts w:ascii="Times New Roman" w:hAnsi="Times New Roman"/>
                <w:sz w:val="24"/>
                <w:szCs w:val="24"/>
              </w:rPr>
              <w:t>-</w:t>
            </w:r>
          </w:p>
        </w:tc>
        <w:tc>
          <w:tcPr>
            <w:tcW w:w="850" w:type="dxa"/>
            <w:shd w:val="clear" w:color="auto" w:fill="auto"/>
          </w:tcPr>
          <w:p w:rsidR="00044A39" w:rsidRDefault="00044A39" w:rsidP="00044A39">
            <w:pPr>
              <w:pStyle w:val="ConsPlusNormal"/>
              <w:jc w:val="center"/>
              <w:rPr>
                <w:rFonts w:ascii="Times New Roman" w:hAnsi="Times New Roman"/>
                <w:sz w:val="24"/>
                <w:szCs w:val="24"/>
              </w:rPr>
            </w:pPr>
          </w:p>
          <w:p w:rsidR="00044A39" w:rsidRDefault="00044A39" w:rsidP="00044A39">
            <w:pPr>
              <w:pStyle w:val="ConsPlusNormal"/>
              <w:jc w:val="center"/>
              <w:rPr>
                <w:rFonts w:ascii="Times New Roman" w:hAnsi="Times New Roman"/>
                <w:sz w:val="24"/>
                <w:szCs w:val="24"/>
              </w:rPr>
            </w:pPr>
          </w:p>
          <w:p w:rsidR="00044A39" w:rsidRDefault="00044A39" w:rsidP="00044A39">
            <w:pPr>
              <w:pStyle w:val="ConsPlusNormal"/>
              <w:jc w:val="center"/>
              <w:rPr>
                <w:rFonts w:ascii="Times New Roman" w:hAnsi="Times New Roman"/>
                <w:sz w:val="24"/>
                <w:szCs w:val="24"/>
              </w:rPr>
            </w:pPr>
            <w:r>
              <w:rPr>
                <w:rFonts w:ascii="Times New Roman" w:hAnsi="Times New Roman"/>
                <w:sz w:val="24"/>
                <w:szCs w:val="24"/>
              </w:rPr>
              <w:t>-</w:t>
            </w:r>
          </w:p>
        </w:tc>
        <w:tc>
          <w:tcPr>
            <w:tcW w:w="709" w:type="dxa"/>
            <w:shd w:val="clear" w:color="auto" w:fill="auto"/>
          </w:tcPr>
          <w:p w:rsidR="00044A39" w:rsidRDefault="00044A39" w:rsidP="00044A39">
            <w:pPr>
              <w:pStyle w:val="ConsPlusNormal"/>
              <w:jc w:val="center"/>
              <w:rPr>
                <w:rFonts w:ascii="Times New Roman" w:hAnsi="Times New Roman"/>
                <w:sz w:val="24"/>
                <w:szCs w:val="24"/>
              </w:rPr>
            </w:pPr>
          </w:p>
          <w:p w:rsidR="00044A39" w:rsidRDefault="00044A39" w:rsidP="00044A39">
            <w:pPr>
              <w:pStyle w:val="ConsPlusNormal"/>
              <w:jc w:val="center"/>
              <w:rPr>
                <w:rFonts w:ascii="Times New Roman" w:hAnsi="Times New Roman"/>
                <w:sz w:val="24"/>
                <w:szCs w:val="24"/>
              </w:rPr>
            </w:pPr>
          </w:p>
          <w:p w:rsidR="00044A39" w:rsidRDefault="00044A39" w:rsidP="00044A39">
            <w:pPr>
              <w:pStyle w:val="ConsPlusNormal"/>
              <w:jc w:val="center"/>
              <w:rPr>
                <w:rFonts w:ascii="Times New Roman" w:hAnsi="Times New Roman"/>
                <w:sz w:val="24"/>
                <w:szCs w:val="24"/>
              </w:rPr>
            </w:pPr>
            <w:r>
              <w:rPr>
                <w:rFonts w:ascii="Times New Roman" w:hAnsi="Times New Roman"/>
                <w:sz w:val="24"/>
                <w:szCs w:val="24"/>
              </w:rPr>
              <w:t>-</w:t>
            </w:r>
          </w:p>
        </w:tc>
        <w:tc>
          <w:tcPr>
            <w:tcW w:w="709" w:type="dxa"/>
            <w:shd w:val="clear" w:color="auto" w:fill="auto"/>
          </w:tcPr>
          <w:p w:rsidR="00044A39" w:rsidRDefault="00044A39" w:rsidP="00044A39">
            <w:pPr>
              <w:pStyle w:val="ConsPlusNormal"/>
              <w:jc w:val="center"/>
              <w:rPr>
                <w:rFonts w:ascii="Times New Roman" w:hAnsi="Times New Roman"/>
                <w:sz w:val="24"/>
                <w:szCs w:val="24"/>
              </w:rPr>
            </w:pPr>
          </w:p>
          <w:p w:rsidR="00044A39" w:rsidRDefault="00044A39" w:rsidP="00044A39">
            <w:pPr>
              <w:pStyle w:val="ConsPlusNormal"/>
              <w:jc w:val="center"/>
              <w:rPr>
                <w:rFonts w:ascii="Times New Roman" w:hAnsi="Times New Roman"/>
                <w:sz w:val="24"/>
                <w:szCs w:val="24"/>
              </w:rPr>
            </w:pPr>
          </w:p>
          <w:p w:rsidR="00044A39" w:rsidRDefault="00044A39" w:rsidP="00044A39">
            <w:pPr>
              <w:pStyle w:val="ConsPlusNormal"/>
              <w:jc w:val="center"/>
              <w:rPr>
                <w:rFonts w:ascii="Times New Roman" w:hAnsi="Times New Roman"/>
                <w:sz w:val="24"/>
                <w:szCs w:val="24"/>
              </w:rPr>
            </w:pPr>
            <w:r>
              <w:rPr>
                <w:rFonts w:ascii="Times New Roman" w:hAnsi="Times New Roman"/>
                <w:sz w:val="24"/>
                <w:szCs w:val="24"/>
              </w:rPr>
              <w:t>-</w:t>
            </w:r>
          </w:p>
        </w:tc>
      </w:tr>
      <w:tr w:rsidR="00000A91" w:rsidRPr="00D63980" w:rsidTr="00000A91">
        <w:tc>
          <w:tcPr>
            <w:tcW w:w="555" w:type="dxa"/>
            <w:shd w:val="clear" w:color="auto" w:fill="auto"/>
          </w:tcPr>
          <w:p w:rsidR="00000A91" w:rsidRPr="00D63980" w:rsidRDefault="00000A91" w:rsidP="004E65DD">
            <w:pPr>
              <w:pStyle w:val="ConsPlusNormal"/>
              <w:jc w:val="center"/>
              <w:rPr>
                <w:rFonts w:ascii="Times New Roman" w:hAnsi="Times New Roman"/>
                <w:sz w:val="24"/>
                <w:szCs w:val="24"/>
              </w:rPr>
            </w:pPr>
            <w:r>
              <w:rPr>
                <w:rFonts w:ascii="Times New Roman" w:hAnsi="Times New Roman"/>
                <w:sz w:val="24"/>
                <w:szCs w:val="24"/>
              </w:rPr>
              <w:t>6.</w:t>
            </w:r>
          </w:p>
        </w:tc>
        <w:tc>
          <w:tcPr>
            <w:tcW w:w="3273" w:type="dxa"/>
            <w:gridSpan w:val="2"/>
            <w:shd w:val="clear" w:color="auto" w:fill="auto"/>
          </w:tcPr>
          <w:p w:rsidR="00000A91" w:rsidRDefault="00000A91" w:rsidP="00000A91">
            <w:pPr>
              <w:autoSpaceDE w:val="0"/>
              <w:autoSpaceDN w:val="0"/>
              <w:adjustRightInd w:val="0"/>
              <w:spacing w:line="240" w:lineRule="auto"/>
              <w:ind w:firstLine="0"/>
              <w:outlineLvl w:val="0"/>
              <w:rPr>
                <w:rFonts w:ascii="Times New Roman" w:hAnsi="Times New Roman"/>
                <w:sz w:val="24"/>
                <w:szCs w:val="24"/>
              </w:rPr>
            </w:pPr>
            <w:r>
              <w:rPr>
                <w:rFonts w:ascii="Times New Roman" w:hAnsi="Times New Roman"/>
                <w:sz w:val="24"/>
                <w:szCs w:val="24"/>
              </w:rPr>
              <w:t>П</w:t>
            </w:r>
            <w:r w:rsidRPr="00000A91">
              <w:rPr>
                <w:rFonts w:ascii="Times New Roman" w:hAnsi="Times New Roman"/>
                <w:sz w:val="24"/>
                <w:szCs w:val="24"/>
              </w:rPr>
              <w:t>роведение проверки правильности оформления документов, представленных гражданином, и достоверность содержащихся в них сведений;</w:t>
            </w:r>
          </w:p>
          <w:p w:rsidR="00000A91" w:rsidRDefault="00000A91" w:rsidP="00000A91">
            <w:pPr>
              <w:autoSpaceDE w:val="0"/>
              <w:autoSpaceDN w:val="0"/>
              <w:adjustRightInd w:val="0"/>
              <w:spacing w:line="240" w:lineRule="auto"/>
              <w:ind w:firstLine="0"/>
              <w:outlineLvl w:val="0"/>
              <w:rPr>
                <w:rFonts w:ascii="Times New Roman" w:hAnsi="Times New Roman"/>
                <w:sz w:val="24"/>
                <w:szCs w:val="24"/>
              </w:rPr>
            </w:pPr>
          </w:p>
          <w:p w:rsidR="00000A91" w:rsidRPr="00D63980" w:rsidRDefault="00000A91" w:rsidP="004E65DD">
            <w:pPr>
              <w:pStyle w:val="ConsPlusNormal"/>
              <w:tabs>
                <w:tab w:val="num" w:pos="720"/>
              </w:tabs>
              <w:jc w:val="both"/>
              <w:rPr>
                <w:rFonts w:ascii="Times New Roman" w:hAnsi="Times New Roman"/>
                <w:sz w:val="24"/>
                <w:szCs w:val="24"/>
              </w:rPr>
            </w:pPr>
          </w:p>
        </w:tc>
        <w:tc>
          <w:tcPr>
            <w:tcW w:w="2552" w:type="dxa"/>
            <w:shd w:val="clear" w:color="auto" w:fill="auto"/>
          </w:tcPr>
          <w:p w:rsidR="00000A91" w:rsidRDefault="00000A91" w:rsidP="00000A91">
            <w:pPr>
              <w:pStyle w:val="ConsPlusNormal"/>
              <w:jc w:val="center"/>
              <w:rPr>
                <w:rFonts w:ascii="Times New Roman" w:hAnsi="Times New Roman"/>
                <w:sz w:val="24"/>
                <w:szCs w:val="24"/>
              </w:rPr>
            </w:pPr>
          </w:p>
          <w:p w:rsidR="00000A91" w:rsidRDefault="00000A91" w:rsidP="00000A91">
            <w:pPr>
              <w:pStyle w:val="ConsPlusNormal"/>
              <w:jc w:val="center"/>
              <w:rPr>
                <w:rFonts w:ascii="Times New Roman" w:hAnsi="Times New Roman"/>
                <w:sz w:val="24"/>
                <w:szCs w:val="24"/>
              </w:rPr>
            </w:pPr>
          </w:p>
          <w:p w:rsidR="00000A91" w:rsidRPr="008B4ED5" w:rsidRDefault="00000A91" w:rsidP="00000A91">
            <w:pPr>
              <w:pStyle w:val="ConsPlusNormal"/>
              <w:jc w:val="center"/>
              <w:rPr>
                <w:rFonts w:ascii="Times New Roman" w:hAnsi="Times New Roman"/>
                <w:szCs w:val="22"/>
              </w:rPr>
            </w:pPr>
            <w:r w:rsidRPr="00D63980">
              <w:rPr>
                <w:rFonts w:ascii="Times New Roman" w:hAnsi="Times New Roman"/>
                <w:sz w:val="24"/>
                <w:szCs w:val="24"/>
              </w:rPr>
              <w:t xml:space="preserve">Отдел </w:t>
            </w:r>
            <w:r>
              <w:rPr>
                <w:rFonts w:ascii="Times New Roman" w:hAnsi="Times New Roman"/>
                <w:sz w:val="24"/>
                <w:szCs w:val="24"/>
              </w:rPr>
              <w:t>сельского хозяйства</w:t>
            </w:r>
          </w:p>
        </w:tc>
        <w:tc>
          <w:tcPr>
            <w:tcW w:w="1559" w:type="dxa"/>
            <w:shd w:val="clear" w:color="auto" w:fill="auto"/>
          </w:tcPr>
          <w:p w:rsidR="00000A91" w:rsidRDefault="00000A91" w:rsidP="00000A91">
            <w:pPr>
              <w:pStyle w:val="ConsPlusNormal"/>
              <w:jc w:val="center"/>
              <w:rPr>
                <w:rFonts w:ascii="Times New Roman" w:hAnsi="Times New Roman"/>
                <w:sz w:val="24"/>
                <w:szCs w:val="24"/>
              </w:rPr>
            </w:pPr>
          </w:p>
          <w:p w:rsidR="00000A91" w:rsidRDefault="00000A91" w:rsidP="00000A91">
            <w:pPr>
              <w:pStyle w:val="ConsPlusNormal"/>
              <w:jc w:val="center"/>
              <w:rPr>
                <w:rFonts w:ascii="Times New Roman" w:hAnsi="Times New Roman"/>
                <w:sz w:val="24"/>
                <w:szCs w:val="24"/>
              </w:rPr>
            </w:pPr>
          </w:p>
          <w:p w:rsidR="00000A91" w:rsidRPr="00D63980" w:rsidRDefault="00000A91" w:rsidP="00000A91">
            <w:pPr>
              <w:pStyle w:val="ConsPlusNormal"/>
              <w:jc w:val="center"/>
              <w:rPr>
                <w:rFonts w:ascii="Times New Roman" w:hAnsi="Times New Roman"/>
                <w:sz w:val="24"/>
                <w:szCs w:val="24"/>
              </w:rPr>
            </w:pPr>
            <w:r w:rsidRPr="00D63980">
              <w:rPr>
                <w:rFonts w:ascii="Times New Roman" w:hAnsi="Times New Roman"/>
                <w:sz w:val="24"/>
                <w:szCs w:val="24"/>
              </w:rPr>
              <w:t>20</w:t>
            </w:r>
            <w:r>
              <w:rPr>
                <w:rFonts w:ascii="Times New Roman" w:hAnsi="Times New Roman"/>
                <w:sz w:val="24"/>
                <w:szCs w:val="24"/>
              </w:rPr>
              <w:t>21</w:t>
            </w:r>
            <w:r w:rsidRPr="00D63980">
              <w:rPr>
                <w:rFonts w:ascii="Times New Roman" w:hAnsi="Times New Roman"/>
                <w:sz w:val="24"/>
                <w:szCs w:val="24"/>
              </w:rPr>
              <w:t>-202</w:t>
            </w:r>
            <w:r>
              <w:rPr>
                <w:rFonts w:ascii="Times New Roman" w:hAnsi="Times New Roman"/>
                <w:sz w:val="24"/>
                <w:szCs w:val="24"/>
              </w:rPr>
              <w:t>5</w:t>
            </w:r>
          </w:p>
        </w:tc>
        <w:tc>
          <w:tcPr>
            <w:tcW w:w="1843" w:type="dxa"/>
            <w:shd w:val="clear" w:color="auto" w:fill="auto"/>
          </w:tcPr>
          <w:p w:rsidR="00000A91" w:rsidRDefault="00000A91" w:rsidP="00000A91">
            <w:pPr>
              <w:pStyle w:val="ConsPlusNormal"/>
              <w:jc w:val="center"/>
              <w:rPr>
                <w:rFonts w:ascii="Times New Roman" w:hAnsi="Times New Roman"/>
                <w:sz w:val="24"/>
                <w:szCs w:val="24"/>
              </w:rPr>
            </w:pPr>
          </w:p>
          <w:p w:rsidR="00000A91" w:rsidRDefault="00000A91" w:rsidP="00000A91">
            <w:pPr>
              <w:pStyle w:val="ConsPlusNormal"/>
              <w:jc w:val="center"/>
              <w:rPr>
                <w:rFonts w:ascii="Times New Roman" w:hAnsi="Times New Roman"/>
                <w:sz w:val="24"/>
                <w:szCs w:val="24"/>
              </w:rPr>
            </w:pPr>
          </w:p>
          <w:p w:rsidR="00000A91" w:rsidRPr="00D63980" w:rsidRDefault="00000A91" w:rsidP="00000A91">
            <w:pPr>
              <w:pStyle w:val="ConsPlusNormal"/>
              <w:jc w:val="center"/>
              <w:rPr>
                <w:rFonts w:ascii="Times New Roman" w:hAnsi="Times New Roman"/>
                <w:sz w:val="24"/>
                <w:szCs w:val="24"/>
              </w:rPr>
            </w:pPr>
            <w:r>
              <w:rPr>
                <w:rFonts w:ascii="Times New Roman" w:hAnsi="Times New Roman"/>
                <w:sz w:val="24"/>
                <w:szCs w:val="24"/>
              </w:rPr>
              <w:t>Без финансовых затрат</w:t>
            </w:r>
          </w:p>
        </w:tc>
        <w:tc>
          <w:tcPr>
            <w:tcW w:w="1417" w:type="dxa"/>
            <w:shd w:val="clear" w:color="auto" w:fill="auto"/>
          </w:tcPr>
          <w:p w:rsidR="00000A91" w:rsidRDefault="00000A91" w:rsidP="00000A91">
            <w:pPr>
              <w:pStyle w:val="ConsPlusNormal"/>
              <w:jc w:val="center"/>
              <w:rPr>
                <w:rFonts w:ascii="Times New Roman" w:hAnsi="Times New Roman"/>
                <w:sz w:val="24"/>
                <w:szCs w:val="24"/>
              </w:rPr>
            </w:pPr>
          </w:p>
          <w:p w:rsidR="00000A91" w:rsidRDefault="00000A91" w:rsidP="00000A91">
            <w:pPr>
              <w:pStyle w:val="ConsPlusNormal"/>
              <w:jc w:val="center"/>
              <w:rPr>
                <w:rFonts w:ascii="Times New Roman" w:hAnsi="Times New Roman"/>
                <w:sz w:val="24"/>
                <w:szCs w:val="24"/>
              </w:rPr>
            </w:pPr>
          </w:p>
          <w:p w:rsidR="00000A91" w:rsidRDefault="00000A91" w:rsidP="00000A91">
            <w:pPr>
              <w:pStyle w:val="ConsPlusNormal"/>
              <w:jc w:val="center"/>
              <w:rPr>
                <w:rFonts w:ascii="Times New Roman" w:hAnsi="Times New Roman"/>
                <w:sz w:val="24"/>
                <w:szCs w:val="24"/>
              </w:rPr>
            </w:pPr>
            <w:r>
              <w:rPr>
                <w:rFonts w:ascii="Times New Roman" w:hAnsi="Times New Roman"/>
                <w:sz w:val="24"/>
                <w:szCs w:val="24"/>
              </w:rPr>
              <w:t>-</w:t>
            </w:r>
          </w:p>
        </w:tc>
        <w:tc>
          <w:tcPr>
            <w:tcW w:w="1276" w:type="dxa"/>
            <w:shd w:val="clear" w:color="auto" w:fill="auto"/>
          </w:tcPr>
          <w:p w:rsidR="00000A91" w:rsidRDefault="00000A91" w:rsidP="00000A91">
            <w:pPr>
              <w:pStyle w:val="ConsPlusNormal"/>
              <w:jc w:val="center"/>
              <w:rPr>
                <w:rFonts w:ascii="Times New Roman" w:hAnsi="Times New Roman"/>
                <w:sz w:val="24"/>
                <w:szCs w:val="24"/>
              </w:rPr>
            </w:pPr>
          </w:p>
          <w:p w:rsidR="00000A91" w:rsidRDefault="00000A91" w:rsidP="00000A91">
            <w:pPr>
              <w:pStyle w:val="ConsPlusNormal"/>
              <w:jc w:val="center"/>
              <w:rPr>
                <w:rFonts w:ascii="Times New Roman" w:hAnsi="Times New Roman"/>
                <w:sz w:val="24"/>
                <w:szCs w:val="24"/>
              </w:rPr>
            </w:pPr>
          </w:p>
          <w:p w:rsidR="00000A91" w:rsidRDefault="00000A91" w:rsidP="00000A91">
            <w:pPr>
              <w:pStyle w:val="ConsPlusNormal"/>
              <w:jc w:val="center"/>
              <w:rPr>
                <w:rFonts w:ascii="Times New Roman" w:hAnsi="Times New Roman"/>
                <w:sz w:val="24"/>
                <w:szCs w:val="24"/>
              </w:rPr>
            </w:pPr>
            <w:r>
              <w:rPr>
                <w:rFonts w:ascii="Times New Roman" w:hAnsi="Times New Roman"/>
                <w:sz w:val="24"/>
                <w:szCs w:val="24"/>
              </w:rPr>
              <w:t>-</w:t>
            </w:r>
          </w:p>
        </w:tc>
        <w:tc>
          <w:tcPr>
            <w:tcW w:w="1134" w:type="dxa"/>
            <w:shd w:val="clear" w:color="auto" w:fill="auto"/>
          </w:tcPr>
          <w:p w:rsidR="00000A91" w:rsidRDefault="00000A91" w:rsidP="00000A91">
            <w:pPr>
              <w:pStyle w:val="ConsPlusNormal"/>
              <w:jc w:val="center"/>
              <w:rPr>
                <w:rFonts w:ascii="Times New Roman" w:hAnsi="Times New Roman"/>
                <w:sz w:val="24"/>
                <w:szCs w:val="24"/>
              </w:rPr>
            </w:pPr>
          </w:p>
          <w:p w:rsidR="00000A91" w:rsidRDefault="00000A91" w:rsidP="00000A91">
            <w:pPr>
              <w:pStyle w:val="ConsPlusNormal"/>
              <w:jc w:val="center"/>
              <w:rPr>
                <w:rFonts w:ascii="Times New Roman" w:hAnsi="Times New Roman"/>
                <w:sz w:val="24"/>
                <w:szCs w:val="24"/>
              </w:rPr>
            </w:pPr>
          </w:p>
          <w:p w:rsidR="00000A91" w:rsidRDefault="00000A91" w:rsidP="00000A91">
            <w:pPr>
              <w:pStyle w:val="ConsPlusNormal"/>
              <w:jc w:val="center"/>
              <w:rPr>
                <w:rFonts w:ascii="Times New Roman" w:hAnsi="Times New Roman"/>
                <w:sz w:val="24"/>
                <w:szCs w:val="24"/>
              </w:rPr>
            </w:pPr>
            <w:r>
              <w:rPr>
                <w:rFonts w:ascii="Times New Roman" w:hAnsi="Times New Roman"/>
                <w:sz w:val="24"/>
                <w:szCs w:val="24"/>
              </w:rPr>
              <w:t>-</w:t>
            </w:r>
          </w:p>
        </w:tc>
        <w:tc>
          <w:tcPr>
            <w:tcW w:w="850" w:type="dxa"/>
            <w:shd w:val="clear" w:color="auto" w:fill="auto"/>
          </w:tcPr>
          <w:p w:rsidR="00000A91" w:rsidRDefault="00000A91" w:rsidP="00000A91">
            <w:pPr>
              <w:pStyle w:val="ConsPlusNormal"/>
              <w:jc w:val="center"/>
              <w:rPr>
                <w:rFonts w:ascii="Times New Roman" w:hAnsi="Times New Roman"/>
                <w:sz w:val="24"/>
                <w:szCs w:val="24"/>
              </w:rPr>
            </w:pPr>
          </w:p>
          <w:p w:rsidR="00000A91" w:rsidRDefault="00000A91" w:rsidP="00000A91">
            <w:pPr>
              <w:pStyle w:val="ConsPlusNormal"/>
              <w:jc w:val="center"/>
              <w:rPr>
                <w:rFonts w:ascii="Times New Roman" w:hAnsi="Times New Roman"/>
                <w:sz w:val="24"/>
                <w:szCs w:val="24"/>
              </w:rPr>
            </w:pPr>
          </w:p>
          <w:p w:rsidR="00000A91" w:rsidRDefault="00000A91" w:rsidP="00000A91">
            <w:pPr>
              <w:pStyle w:val="ConsPlusNormal"/>
              <w:jc w:val="center"/>
              <w:rPr>
                <w:rFonts w:ascii="Times New Roman" w:hAnsi="Times New Roman"/>
                <w:sz w:val="24"/>
                <w:szCs w:val="24"/>
              </w:rPr>
            </w:pPr>
            <w:r>
              <w:rPr>
                <w:rFonts w:ascii="Times New Roman" w:hAnsi="Times New Roman"/>
                <w:sz w:val="24"/>
                <w:szCs w:val="24"/>
              </w:rPr>
              <w:t>-</w:t>
            </w:r>
          </w:p>
        </w:tc>
        <w:tc>
          <w:tcPr>
            <w:tcW w:w="709" w:type="dxa"/>
            <w:shd w:val="clear" w:color="auto" w:fill="auto"/>
          </w:tcPr>
          <w:p w:rsidR="00000A91" w:rsidRDefault="00000A91" w:rsidP="00000A91">
            <w:pPr>
              <w:pStyle w:val="ConsPlusNormal"/>
              <w:jc w:val="center"/>
              <w:rPr>
                <w:rFonts w:ascii="Times New Roman" w:hAnsi="Times New Roman"/>
                <w:sz w:val="24"/>
                <w:szCs w:val="24"/>
              </w:rPr>
            </w:pPr>
          </w:p>
          <w:p w:rsidR="00000A91" w:rsidRDefault="00000A91" w:rsidP="00000A91">
            <w:pPr>
              <w:pStyle w:val="ConsPlusNormal"/>
              <w:jc w:val="center"/>
              <w:rPr>
                <w:rFonts w:ascii="Times New Roman" w:hAnsi="Times New Roman"/>
                <w:sz w:val="24"/>
                <w:szCs w:val="24"/>
              </w:rPr>
            </w:pPr>
          </w:p>
          <w:p w:rsidR="00000A91" w:rsidRDefault="00000A91" w:rsidP="00000A91">
            <w:pPr>
              <w:pStyle w:val="ConsPlusNormal"/>
              <w:jc w:val="center"/>
              <w:rPr>
                <w:rFonts w:ascii="Times New Roman" w:hAnsi="Times New Roman"/>
                <w:sz w:val="24"/>
                <w:szCs w:val="24"/>
              </w:rPr>
            </w:pPr>
            <w:r>
              <w:rPr>
                <w:rFonts w:ascii="Times New Roman" w:hAnsi="Times New Roman"/>
                <w:sz w:val="24"/>
                <w:szCs w:val="24"/>
              </w:rPr>
              <w:t>-</w:t>
            </w:r>
          </w:p>
        </w:tc>
        <w:tc>
          <w:tcPr>
            <w:tcW w:w="709" w:type="dxa"/>
            <w:shd w:val="clear" w:color="auto" w:fill="auto"/>
          </w:tcPr>
          <w:p w:rsidR="00000A91" w:rsidRDefault="00000A91" w:rsidP="00000A91">
            <w:pPr>
              <w:pStyle w:val="ConsPlusNormal"/>
              <w:jc w:val="center"/>
              <w:rPr>
                <w:rFonts w:ascii="Times New Roman" w:hAnsi="Times New Roman"/>
                <w:sz w:val="24"/>
                <w:szCs w:val="24"/>
              </w:rPr>
            </w:pPr>
          </w:p>
          <w:p w:rsidR="00000A91" w:rsidRDefault="00000A91" w:rsidP="00000A91">
            <w:pPr>
              <w:pStyle w:val="ConsPlusNormal"/>
              <w:jc w:val="center"/>
              <w:rPr>
                <w:rFonts w:ascii="Times New Roman" w:hAnsi="Times New Roman"/>
                <w:sz w:val="24"/>
                <w:szCs w:val="24"/>
              </w:rPr>
            </w:pPr>
          </w:p>
          <w:p w:rsidR="00000A91" w:rsidRDefault="00000A91" w:rsidP="00000A91">
            <w:pPr>
              <w:pStyle w:val="ConsPlusNormal"/>
              <w:jc w:val="center"/>
              <w:rPr>
                <w:rFonts w:ascii="Times New Roman" w:hAnsi="Times New Roman"/>
                <w:sz w:val="24"/>
                <w:szCs w:val="24"/>
              </w:rPr>
            </w:pPr>
            <w:r>
              <w:rPr>
                <w:rFonts w:ascii="Times New Roman" w:hAnsi="Times New Roman"/>
                <w:sz w:val="24"/>
                <w:szCs w:val="24"/>
              </w:rPr>
              <w:t>-</w:t>
            </w:r>
          </w:p>
        </w:tc>
      </w:tr>
    </w:tbl>
    <w:p w:rsidR="005B57E5" w:rsidRDefault="005B57E5"/>
    <w:p w:rsidR="005B57E5" w:rsidRPr="005B57E5" w:rsidRDefault="005B57E5" w:rsidP="005B57E5">
      <w:pPr>
        <w:ind w:firstLine="0"/>
        <w:jc w:val="center"/>
        <w:rPr>
          <w:rFonts w:ascii="Times New Roman" w:hAnsi="Times New Roman"/>
          <w:sz w:val="24"/>
          <w:szCs w:val="24"/>
        </w:rPr>
      </w:pPr>
      <w:r>
        <w:rPr>
          <w:rFonts w:ascii="Times New Roman" w:hAnsi="Times New Roman"/>
          <w:sz w:val="24"/>
          <w:szCs w:val="24"/>
        </w:rPr>
        <w:t>3</w:t>
      </w:r>
    </w:p>
    <w:tbl>
      <w:tblPr>
        <w:tblW w:w="1587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55"/>
        <w:gridCol w:w="3273"/>
        <w:gridCol w:w="2552"/>
        <w:gridCol w:w="1559"/>
        <w:gridCol w:w="1843"/>
        <w:gridCol w:w="1417"/>
        <w:gridCol w:w="1276"/>
        <w:gridCol w:w="1134"/>
        <w:gridCol w:w="850"/>
        <w:gridCol w:w="709"/>
        <w:gridCol w:w="709"/>
      </w:tblGrid>
      <w:tr w:rsidR="00000A91" w:rsidRPr="00D63980" w:rsidTr="00421935">
        <w:trPr>
          <w:trHeight w:hRule="exact" w:val="284"/>
        </w:trPr>
        <w:tc>
          <w:tcPr>
            <w:tcW w:w="555" w:type="dxa"/>
            <w:shd w:val="clear" w:color="auto" w:fill="auto"/>
            <w:vAlign w:val="center"/>
          </w:tcPr>
          <w:p w:rsidR="00421935" w:rsidRDefault="00421935" w:rsidP="00421935">
            <w:pPr>
              <w:pStyle w:val="ConsPlusNormal"/>
              <w:jc w:val="center"/>
              <w:rPr>
                <w:rFonts w:ascii="Times New Roman" w:hAnsi="Times New Roman"/>
                <w:sz w:val="24"/>
                <w:szCs w:val="24"/>
              </w:rPr>
            </w:pPr>
            <w:r>
              <w:rPr>
                <w:rFonts w:ascii="Times New Roman" w:hAnsi="Times New Roman"/>
                <w:sz w:val="24"/>
                <w:szCs w:val="24"/>
              </w:rPr>
              <w:t>1</w:t>
            </w:r>
          </w:p>
          <w:p w:rsidR="00000A91" w:rsidRDefault="00000A91" w:rsidP="00421935">
            <w:pPr>
              <w:pStyle w:val="ConsPlusNormal"/>
              <w:jc w:val="center"/>
              <w:rPr>
                <w:rFonts w:ascii="Times New Roman" w:hAnsi="Times New Roman"/>
                <w:sz w:val="24"/>
                <w:szCs w:val="24"/>
              </w:rPr>
            </w:pPr>
          </w:p>
        </w:tc>
        <w:tc>
          <w:tcPr>
            <w:tcW w:w="3273" w:type="dxa"/>
            <w:shd w:val="clear" w:color="auto" w:fill="auto"/>
            <w:vAlign w:val="center"/>
          </w:tcPr>
          <w:p w:rsidR="00000A91" w:rsidRDefault="00000A91" w:rsidP="00421935">
            <w:pPr>
              <w:pStyle w:val="ConsPlusNormal"/>
              <w:tabs>
                <w:tab w:val="num" w:pos="720"/>
              </w:tabs>
              <w:jc w:val="center"/>
              <w:rPr>
                <w:rFonts w:ascii="Times New Roman" w:hAnsi="Times New Roman"/>
                <w:sz w:val="24"/>
                <w:szCs w:val="24"/>
              </w:rPr>
            </w:pPr>
            <w:r>
              <w:rPr>
                <w:rFonts w:ascii="Times New Roman" w:hAnsi="Times New Roman"/>
                <w:sz w:val="24"/>
                <w:szCs w:val="24"/>
              </w:rPr>
              <w:t>2</w:t>
            </w:r>
          </w:p>
        </w:tc>
        <w:tc>
          <w:tcPr>
            <w:tcW w:w="2552" w:type="dxa"/>
            <w:shd w:val="clear" w:color="auto" w:fill="auto"/>
            <w:vAlign w:val="center"/>
          </w:tcPr>
          <w:p w:rsidR="00000A91" w:rsidRDefault="00000A91" w:rsidP="00421935">
            <w:pPr>
              <w:pStyle w:val="ConsPlusNormal"/>
              <w:jc w:val="center"/>
              <w:rPr>
                <w:rFonts w:ascii="Times New Roman" w:hAnsi="Times New Roman"/>
                <w:sz w:val="24"/>
                <w:szCs w:val="24"/>
              </w:rPr>
            </w:pPr>
            <w:r>
              <w:rPr>
                <w:rFonts w:ascii="Times New Roman" w:hAnsi="Times New Roman"/>
                <w:sz w:val="24"/>
                <w:szCs w:val="24"/>
              </w:rPr>
              <w:t>3</w:t>
            </w:r>
          </w:p>
        </w:tc>
        <w:tc>
          <w:tcPr>
            <w:tcW w:w="1559" w:type="dxa"/>
            <w:shd w:val="clear" w:color="auto" w:fill="auto"/>
            <w:vAlign w:val="center"/>
          </w:tcPr>
          <w:p w:rsidR="00000A91" w:rsidRPr="00D63980" w:rsidRDefault="00000A91" w:rsidP="00421935">
            <w:pPr>
              <w:pStyle w:val="ConsPlusNormal"/>
              <w:jc w:val="center"/>
              <w:rPr>
                <w:rFonts w:ascii="Times New Roman" w:hAnsi="Times New Roman"/>
                <w:sz w:val="24"/>
                <w:szCs w:val="24"/>
              </w:rPr>
            </w:pPr>
            <w:r>
              <w:rPr>
                <w:rFonts w:ascii="Times New Roman" w:hAnsi="Times New Roman"/>
                <w:sz w:val="24"/>
                <w:szCs w:val="24"/>
              </w:rPr>
              <w:t>4</w:t>
            </w:r>
          </w:p>
        </w:tc>
        <w:tc>
          <w:tcPr>
            <w:tcW w:w="1843" w:type="dxa"/>
            <w:shd w:val="clear" w:color="auto" w:fill="auto"/>
            <w:vAlign w:val="center"/>
          </w:tcPr>
          <w:p w:rsidR="00000A91" w:rsidRDefault="00000A91" w:rsidP="00421935">
            <w:pPr>
              <w:pStyle w:val="ConsPlusNormal"/>
              <w:jc w:val="center"/>
              <w:rPr>
                <w:rFonts w:ascii="Times New Roman" w:hAnsi="Times New Roman"/>
                <w:sz w:val="24"/>
                <w:szCs w:val="24"/>
              </w:rPr>
            </w:pPr>
            <w:r>
              <w:rPr>
                <w:rFonts w:ascii="Times New Roman" w:hAnsi="Times New Roman"/>
                <w:sz w:val="24"/>
                <w:szCs w:val="24"/>
              </w:rPr>
              <w:t>5</w:t>
            </w:r>
          </w:p>
        </w:tc>
        <w:tc>
          <w:tcPr>
            <w:tcW w:w="1417" w:type="dxa"/>
            <w:shd w:val="clear" w:color="auto" w:fill="auto"/>
            <w:vAlign w:val="center"/>
          </w:tcPr>
          <w:p w:rsidR="00000A91" w:rsidRDefault="00000A91" w:rsidP="00421935">
            <w:pPr>
              <w:pStyle w:val="ConsPlusNormal"/>
              <w:jc w:val="center"/>
              <w:rPr>
                <w:rFonts w:ascii="Times New Roman" w:hAnsi="Times New Roman"/>
                <w:sz w:val="24"/>
                <w:szCs w:val="24"/>
              </w:rPr>
            </w:pPr>
            <w:r>
              <w:rPr>
                <w:rFonts w:ascii="Times New Roman" w:hAnsi="Times New Roman"/>
                <w:sz w:val="24"/>
                <w:szCs w:val="24"/>
              </w:rPr>
              <w:t>6</w:t>
            </w:r>
          </w:p>
        </w:tc>
        <w:tc>
          <w:tcPr>
            <w:tcW w:w="1276" w:type="dxa"/>
            <w:shd w:val="clear" w:color="auto" w:fill="auto"/>
            <w:vAlign w:val="center"/>
          </w:tcPr>
          <w:p w:rsidR="00000A91" w:rsidRDefault="00421935" w:rsidP="00421935">
            <w:pPr>
              <w:pStyle w:val="ConsPlusNormal"/>
              <w:jc w:val="center"/>
              <w:rPr>
                <w:rFonts w:ascii="Times New Roman" w:hAnsi="Times New Roman"/>
                <w:sz w:val="24"/>
                <w:szCs w:val="24"/>
              </w:rPr>
            </w:pPr>
            <w:r>
              <w:rPr>
                <w:rFonts w:ascii="Times New Roman" w:hAnsi="Times New Roman"/>
                <w:sz w:val="24"/>
                <w:szCs w:val="24"/>
              </w:rPr>
              <w:t>7</w:t>
            </w:r>
          </w:p>
        </w:tc>
        <w:tc>
          <w:tcPr>
            <w:tcW w:w="1134" w:type="dxa"/>
            <w:shd w:val="clear" w:color="auto" w:fill="auto"/>
            <w:vAlign w:val="center"/>
          </w:tcPr>
          <w:p w:rsidR="00000A91" w:rsidRDefault="00421935" w:rsidP="00421935">
            <w:pPr>
              <w:pStyle w:val="ConsPlusNormal"/>
              <w:jc w:val="center"/>
              <w:rPr>
                <w:rFonts w:ascii="Times New Roman" w:hAnsi="Times New Roman"/>
                <w:sz w:val="24"/>
                <w:szCs w:val="24"/>
              </w:rPr>
            </w:pPr>
            <w:r>
              <w:rPr>
                <w:rFonts w:ascii="Times New Roman" w:hAnsi="Times New Roman"/>
                <w:sz w:val="24"/>
                <w:szCs w:val="24"/>
              </w:rPr>
              <w:t>8</w:t>
            </w:r>
          </w:p>
        </w:tc>
        <w:tc>
          <w:tcPr>
            <w:tcW w:w="850" w:type="dxa"/>
            <w:shd w:val="clear" w:color="auto" w:fill="auto"/>
            <w:vAlign w:val="center"/>
          </w:tcPr>
          <w:p w:rsidR="00000A91" w:rsidRDefault="00421935" w:rsidP="00421935">
            <w:pPr>
              <w:pStyle w:val="ConsPlusNormal"/>
              <w:jc w:val="center"/>
              <w:rPr>
                <w:rFonts w:ascii="Times New Roman" w:hAnsi="Times New Roman"/>
                <w:sz w:val="24"/>
                <w:szCs w:val="24"/>
              </w:rPr>
            </w:pPr>
            <w:r>
              <w:rPr>
                <w:rFonts w:ascii="Times New Roman" w:hAnsi="Times New Roman"/>
                <w:sz w:val="24"/>
                <w:szCs w:val="24"/>
              </w:rPr>
              <w:t>9</w:t>
            </w:r>
          </w:p>
        </w:tc>
        <w:tc>
          <w:tcPr>
            <w:tcW w:w="709" w:type="dxa"/>
            <w:shd w:val="clear" w:color="auto" w:fill="auto"/>
            <w:vAlign w:val="center"/>
          </w:tcPr>
          <w:p w:rsidR="00000A91" w:rsidRDefault="00421935" w:rsidP="00421935">
            <w:pPr>
              <w:pStyle w:val="ConsPlusNormal"/>
              <w:jc w:val="center"/>
              <w:rPr>
                <w:rFonts w:ascii="Times New Roman" w:hAnsi="Times New Roman"/>
                <w:sz w:val="24"/>
                <w:szCs w:val="24"/>
              </w:rPr>
            </w:pPr>
            <w:r>
              <w:rPr>
                <w:rFonts w:ascii="Times New Roman" w:hAnsi="Times New Roman"/>
                <w:sz w:val="24"/>
                <w:szCs w:val="24"/>
              </w:rPr>
              <w:t>10</w:t>
            </w:r>
          </w:p>
        </w:tc>
        <w:tc>
          <w:tcPr>
            <w:tcW w:w="709" w:type="dxa"/>
            <w:shd w:val="clear" w:color="auto" w:fill="auto"/>
            <w:vAlign w:val="center"/>
          </w:tcPr>
          <w:p w:rsidR="00000A91" w:rsidRDefault="00421935" w:rsidP="00421935">
            <w:pPr>
              <w:pStyle w:val="ConsPlusNormal"/>
              <w:jc w:val="center"/>
              <w:rPr>
                <w:rFonts w:ascii="Times New Roman" w:hAnsi="Times New Roman"/>
                <w:sz w:val="24"/>
                <w:szCs w:val="24"/>
              </w:rPr>
            </w:pPr>
            <w:r>
              <w:rPr>
                <w:rFonts w:ascii="Times New Roman" w:hAnsi="Times New Roman"/>
                <w:sz w:val="24"/>
                <w:szCs w:val="24"/>
              </w:rPr>
              <w:t>11</w:t>
            </w:r>
          </w:p>
        </w:tc>
      </w:tr>
      <w:tr w:rsidR="00000A91" w:rsidRPr="00D63980" w:rsidTr="00000A91">
        <w:tc>
          <w:tcPr>
            <w:tcW w:w="555" w:type="dxa"/>
            <w:shd w:val="clear" w:color="auto" w:fill="auto"/>
          </w:tcPr>
          <w:p w:rsidR="00000A91" w:rsidRPr="00D63980" w:rsidRDefault="00000A91" w:rsidP="004E65DD">
            <w:pPr>
              <w:pStyle w:val="ConsPlusNormal"/>
              <w:jc w:val="center"/>
              <w:rPr>
                <w:rFonts w:ascii="Times New Roman" w:hAnsi="Times New Roman"/>
                <w:sz w:val="24"/>
                <w:szCs w:val="24"/>
              </w:rPr>
            </w:pPr>
            <w:r>
              <w:rPr>
                <w:rFonts w:ascii="Times New Roman" w:hAnsi="Times New Roman"/>
                <w:sz w:val="24"/>
                <w:szCs w:val="24"/>
              </w:rPr>
              <w:t>7.</w:t>
            </w:r>
          </w:p>
        </w:tc>
        <w:tc>
          <w:tcPr>
            <w:tcW w:w="3273" w:type="dxa"/>
            <w:shd w:val="clear" w:color="auto" w:fill="auto"/>
          </w:tcPr>
          <w:p w:rsidR="00000A91" w:rsidRPr="00D63980" w:rsidRDefault="00000A91" w:rsidP="00000A91">
            <w:pPr>
              <w:pStyle w:val="ConsPlusNormal"/>
              <w:tabs>
                <w:tab w:val="num" w:pos="720"/>
              </w:tabs>
              <w:jc w:val="both"/>
              <w:rPr>
                <w:rFonts w:ascii="Times New Roman" w:hAnsi="Times New Roman"/>
                <w:sz w:val="24"/>
                <w:szCs w:val="24"/>
              </w:rPr>
            </w:pPr>
            <w:r>
              <w:rPr>
                <w:rFonts w:ascii="Times New Roman" w:hAnsi="Times New Roman"/>
                <w:sz w:val="24"/>
                <w:szCs w:val="24"/>
              </w:rPr>
              <w:t>П</w:t>
            </w:r>
            <w:r w:rsidRPr="00000A91">
              <w:rPr>
                <w:rFonts w:ascii="Times New Roman" w:hAnsi="Times New Roman"/>
                <w:sz w:val="24"/>
                <w:szCs w:val="24"/>
              </w:rPr>
              <w:t>ринятие решения о включении либо об отказе во включении гражданина в предварительный список граждан, изъявивших желание улучшить жилищные условия с использованием социальных выплат, на очередной финансовый год и плановый период</w:t>
            </w:r>
            <w:r w:rsidRPr="00D63980">
              <w:rPr>
                <w:rFonts w:ascii="Times New Roman" w:hAnsi="Times New Roman"/>
                <w:sz w:val="24"/>
                <w:szCs w:val="24"/>
              </w:rPr>
              <w:t xml:space="preserve"> </w:t>
            </w:r>
          </w:p>
        </w:tc>
        <w:tc>
          <w:tcPr>
            <w:tcW w:w="2552" w:type="dxa"/>
            <w:shd w:val="clear" w:color="auto" w:fill="auto"/>
          </w:tcPr>
          <w:p w:rsidR="00000A91" w:rsidRDefault="00000A91" w:rsidP="00000A91">
            <w:pPr>
              <w:pStyle w:val="ConsPlusNormal"/>
              <w:jc w:val="center"/>
              <w:rPr>
                <w:rFonts w:ascii="Times New Roman" w:hAnsi="Times New Roman"/>
                <w:sz w:val="24"/>
                <w:szCs w:val="24"/>
              </w:rPr>
            </w:pPr>
          </w:p>
          <w:p w:rsidR="00000A91" w:rsidRPr="008B4ED5" w:rsidRDefault="00000A91" w:rsidP="00000A91">
            <w:pPr>
              <w:pStyle w:val="ConsPlusNormal"/>
              <w:jc w:val="center"/>
              <w:rPr>
                <w:rFonts w:ascii="Times New Roman" w:hAnsi="Times New Roman"/>
                <w:szCs w:val="22"/>
              </w:rPr>
            </w:pPr>
            <w:r>
              <w:rPr>
                <w:rFonts w:ascii="Times New Roman" w:hAnsi="Times New Roman"/>
                <w:sz w:val="24"/>
                <w:szCs w:val="24"/>
              </w:rPr>
              <w:t>О</w:t>
            </w:r>
            <w:r w:rsidRPr="00D63980">
              <w:rPr>
                <w:rFonts w:ascii="Times New Roman" w:hAnsi="Times New Roman"/>
                <w:sz w:val="24"/>
                <w:szCs w:val="24"/>
              </w:rPr>
              <w:t xml:space="preserve">тдел </w:t>
            </w:r>
            <w:r>
              <w:rPr>
                <w:rFonts w:ascii="Times New Roman" w:hAnsi="Times New Roman"/>
                <w:sz w:val="24"/>
                <w:szCs w:val="24"/>
              </w:rPr>
              <w:t>сельского хозяйства</w:t>
            </w:r>
          </w:p>
        </w:tc>
        <w:tc>
          <w:tcPr>
            <w:tcW w:w="1559" w:type="dxa"/>
            <w:shd w:val="clear" w:color="auto" w:fill="auto"/>
            <w:vAlign w:val="center"/>
          </w:tcPr>
          <w:p w:rsidR="00000A91" w:rsidRPr="00D63980" w:rsidRDefault="00000A91" w:rsidP="00000A91">
            <w:pPr>
              <w:pStyle w:val="ConsPlusNormal"/>
              <w:jc w:val="center"/>
              <w:rPr>
                <w:rFonts w:ascii="Times New Roman" w:hAnsi="Times New Roman"/>
                <w:sz w:val="24"/>
                <w:szCs w:val="24"/>
              </w:rPr>
            </w:pPr>
            <w:r w:rsidRPr="00D63980">
              <w:rPr>
                <w:rFonts w:ascii="Times New Roman" w:hAnsi="Times New Roman"/>
                <w:sz w:val="24"/>
                <w:szCs w:val="24"/>
              </w:rPr>
              <w:t>20</w:t>
            </w:r>
            <w:r>
              <w:rPr>
                <w:rFonts w:ascii="Times New Roman" w:hAnsi="Times New Roman"/>
                <w:sz w:val="24"/>
                <w:szCs w:val="24"/>
              </w:rPr>
              <w:t>21</w:t>
            </w:r>
            <w:r w:rsidRPr="00D63980">
              <w:rPr>
                <w:rFonts w:ascii="Times New Roman" w:hAnsi="Times New Roman"/>
                <w:sz w:val="24"/>
                <w:szCs w:val="24"/>
              </w:rPr>
              <w:t>-202</w:t>
            </w:r>
            <w:r>
              <w:rPr>
                <w:rFonts w:ascii="Times New Roman" w:hAnsi="Times New Roman"/>
                <w:sz w:val="24"/>
                <w:szCs w:val="24"/>
              </w:rPr>
              <w:t>5</w:t>
            </w:r>
          </w:p>
        </w:tc>
        <w:tc>
          <w:tcPr>
            <w:tcW w:w="1843" w:type="dxa"/>
            <w:shd w:val="clear" w:color="auto" w:fill="auto"/>
            <w:vAlign w:val="center"/>
          </w:tcPr>
          <w:p w:rsidR="00000A91" w:rsidRPr="00D63980" w:rsidRDefault="00000A91" w:rsidP="00000A91">
            <w:pPr>
              <w:pStyle w:val="ConsPlusNormal"/>
              <w:jc w:val="center"/>
              <w:rPr>
                <w:rFonts w:ascii="Times New Roman" w:hAnsi="Times New Roman"/>
                <w:sz w:val="24"/>
                <w:szCs w:val="24"/>
              </w:rPr>
            </w:pPr>
            <w:r>
              <w:rPr>
                <w:rFonts w:ascii="Times New Roman" w:hAnsi="Times New Roman"/>
                <w:sz w:val="24"/>
                <w:szCs w:val="24"/>
              </w:rPr>
              <w:t>Без финансовых затрат</w:t>
            </w:r>
          </w:p>
        </w:tc>
        <w:tc>
          <w:tcPr>
            <w:tcW w:w="1417" w:type="dxa"/>
            <w:shd w:val="clear" w:color="auto" w:fill="auto"/>
          </w:tcPr>
          <w:p w:rsidR="00000A91" w:rsidRDefault="00000A91" w:rsidP="00000A91">
            <w:pPr>
              <w:pStyle w:val="ConsPlusNormal"/>
              <w:jc w:val="center"/>
              <w:rPr>
                <w:rFonts w:ascii="Times New Roman" w:hAnsi="Times New Roman"/>
                <w:sz w:val="24"/>
                <w:szCs w:val="24"/>
              </w:rPr>
            </w:pPr>
          </w:p>
          <w:p w:rsidR="00000A91" w:rsidRDefault="00000A91" w:rsidP="00000A91">
            <w:pPr>
              <w:pStyle w:val="ConsPlusNormal"/>
              <w:jc w:val="center"/>
              <w:rPr>
                <w:rFonts w:ascii="Times New Roman" w:hAnsi="Times New Roman"/>
                <w:sz w:val="24"/>
                <w:szCs w:val="24"/>
              </w:rPr>
            </w:pPr>
          </w:p>
          <w:p w:rsidR="00000A91" w:rsidRDefault="00000A91" w:rsidP="00000A91">
            <w:pPr>
              <w:pStyle w:val="ConsPlusNormal"/>
              <w:jc w:val="center"/>
              <w:rPr>
                <w:rFonts w:ascii="Times New Roman" w:hAnsi="Times New Roman"/>
                <w:sz w:val="24"/>
                <w:szCs w:val="24"/>
              </w:rPr>
            </w:pPr>
            <w:r>
              <w:rPr>
                <w:rFonts w:ascii="Times New Roman" w:hAnsi="Times New Roman"/>
                <w:sz w:val="24"/>
                <w:szCs w:val="24"/>
              </w:rPr>
              <w:t>-</w:t>
            </w:r>
          </w:p>
        </w:tc>
        <w:tc>
          <w:tcPr>
            <w:tcW w:w="1276" w:type="dxa"/>
            <w:shd w:val="clear" w:color="auto" w:fill="auto"/>
          </w:tcPr>
          <w:p w:rsidR="00000A91" w:rsidRDefault="00000A91" w:rsidP="00000A91">
            <w:pPr>
              <w:pStyle w:val="ConsPlusNormal"/>
              <w:jc w:val="center"/>
              <w:rPr>
                <w:rFonts w:ascii="Times New Roman" w:hAnsi="Times New Roman"/>
                <w:sz w:val="24"/>
                <w:szCs w:val="24"/>
              </w:rPr>
            </w:pPr>
          </w:p>
          <w:p w:rsidR="00000A91" w:rsidRDefault="00000A91" w:rsidP="00000A91">
            <w:pPr>
              <w:pStyle w:val="ConsPlusNormal"/>
              <w:jc w:val="center"/>
              <w:rPr>
                <w:rFonts w:ascii="Times New Roman" w:hAnsi="Times New Roman"/>
                <w:sz w:val="24"/>
                <w:szCs w:val="24"/>
              </w:rPr>
            </w:pPr>
          </w:p>
          <w:p w:rsidR="00000A91" w:rsidRDefault="00000A91" w:rsidP="00000A91">
            <w:pPr>
              <w:pStyle w:val="ConsPlusNormal"/>
              <w:jc w:val="center"/>
              <w:rPr>
                <w:rFonts w:ascii="Times New Roman" w:hAnsi="Times New Roman"/>
                <w:sz w:val="24"/>
                <w:szCs w:val="24"/>
              </w:rPr>
            </w:pPr>
            <w:r>
              <w:rPr>
                <w:rFonts w:ascii="Times New Roman" w:hAnsi="Times New Roman"/>
                <w:sz w:val="24"/>
                <w:szCs w:val="24"/>
              </w:rPr>
              <w:t>-</w:t>
            </w:r>
          </w:p>
        </w:tc>
        <w:tc>
          <w:tcPr>
            <w:tcW w:w="1134" w:type="dxa"/>
            <w:shd w:val="clear" w:color="auto" w:fill="auto"/>
          </w:tcPr>
          <w:p w:rsidR="00000A91" w:rsidRDefault="00000A91" w:rsidP="00000A91">
            <w:pPr>
              <w:pStyle w:val="ConsPlusNormal"/>
              <w:jc w:val="center"/>
              <w:rPr>
                <w:rFonts w:ascii="Times New Roman" w:hAnsi="Times New Roman"/>
                <w:sz w:val="24"/>
                <w:szCs w:val="24"/>
              </w:rPr>
            </w:pPr>
          </w:p>
          <w:p w:rsidR="00000A91" w:rsidRDefault="00000A91" w:rsidP="00000A91">
            <w:pPr>
              <w:pStyle w:val="ConsPlusNormal"/>
              <w:jc w:val="center"/>
              <w:rPr>
                <w:rFonts w:ascii="Times New Roman" w:hAnsi="Times New Roman"/>
                <w:sz w:val="24"/>
                <w:szCs w:val="24"/>
              </w:rPr>
            </w:pPr>
          </w:p>
          <w:p w:rsidR="00000A91" w:rsidRDefault="00000A91" w:rsidP="00000A91">
            <w:pPr>
              <w:pStyle w:val="ConsPlusNormal"/>
              <w:jc w:val="center"/>
              <w:rPr>
                <w:rFonts w:ascii="Times New Roman" w:hAnsi="Times New Roman"/>
                <w:sz w:val="24"/>
                <w:szCs w:val="24"/>
              </w:rPr>
            </w:pPr>
            <w:r>
              <w:rPr>
                <w:rFonts w:ascii="Times New Roman" w:hAnsi="Times New Roman"/>
                <w:sz w:val="24"/>
                <w:szCs w:val="24"/>
              </w:rPr>
              <w:t>-</w:t>
            </w:r>
          </w:p>
        </w:tc>
        <w:tc>
          <w:tcPr>
            <w:tcW w:w="850" w:type="dxa"/>
            <w:shd w:val="clear" w:color="auto" w:fill="auto"/>
          </w:tcPr>
          <w:p w:rsidR="00000A91" w:rsidRDefault="00000A91" w:rsidP="00000A91">
            <w:pPr>
              <w:pStyle w:val="ConsPlusNormal"/>
              <w:jc w:val="center"/>
              <w:rPr>
                <w:rFonts w:ascii="Times New Roman" w:hAnsi="Times New Roman"/>
                <w:sz w:val="24"/>
                <w:szCs w:val="24"/>
              </w:rPr>
            </w:pPr>
          </w:p>
          <w:p w:rsidR="00000A91" w:rsidRDefault="00000A91" w:rsidP="00000A91">
            <w:pPr>
              <w:pStyle w:val="ConsPlusNormal"/>
              <w:jc w:val="center"/>
              <w:rPr>
                <w:rFonts w:ascii="Times New Roman" w:hAnsi="Times New Roman"/>
                <w:sz w:val="24"/>
                <w:szCs w:val="24"/>
              </w:rPr>
            </w:pPr>
          </w:p>
          <w:p w:rsidR="00000A91" w:rsidRDefault="00000A91" w:rsidP="00000A91">
            <w:pPr>
              <w:pStyle w:val="ConsPlusNormal"/>
              <w:jc w:val="center"/>
              <w:rPr>
                <w:rFonts w:ascii="Times New Roman" w:hAnsi="Times New Roman"/>
                <w:sz w:val="24"/>
                <w:szCs w:val="24"/>
              </w:rPr>
            </w:pPr>
            <w:r>
              <w:rPr>
                <w:rFonts w:ascii="Times New Roman" w:hAnsi="Times New Roman"/>
                <w:sz w:val="24"/>
                <w:szCs w:val="24"/>
              </w:rPr>
              <w:t>-</w:t>
            </w:r>
          </w:p>
        </w:tc>
        <w:tc>
          <w:tcPr>
            <w:tcW w:w="709" w:type="dxa"/>
            <w:shd w:val="clear" w:color="auto" w:fill="auto"/>
          </w:tcPr>
          <w:p w:rsidR="00000A91" w:rsidRDefault="00000A91" w:rsidP="00000A91">
            <w:pPr>
              <w:pStyle w:val="ConsPlusNormal"/>
              <w:jc w:val="center"/>
              <w:rPr>
                <w:rFonts w:ascii="Times New Roman" w:hAnsi="Times New Roman"/>
                <w:sz w:val="24"/>
                <w:szCs w:val="24"/>
              </w:rPr>
            </w:pPr>
          </w:p>
          <w:p w:rsidR="00000A91" w:rsidRDefault="00000A91" w:rsidP="00000A91">
            <w:pPr>
              <w:pStyle w:val="ConsPlusNormal"/>
              <w:jc w:val="center"/>
              <w:rPr>
                <w:rFonts w:ascii="Times New Roman" w:hAnsi="Times New Roman"/>
                <w:sz w:val="24"/>
                <w:szCs w:val="24"/>
              </w:rPr>
            </w:pPr>
          </w:p>
          <w:p w:rsidR="00000A91" w:rsidRDefault="00000A91" w:rsidP="00000A91">
            <w:pPr>
              <w:pStyle w:val="ConsPlusNormal"/>
              <w:jc w:val="center"/>
              <w:rPr>
                <w:rFonts w:ascii="Times New Roman" w:hAnsi="Times New Roman"/>
                <w:sz w:val="24"/>
                <w:szCs w:val="24"/>
              </w:rPr>
            </w:pPr>
            <w:r>
              <w:rPr>
                <w:rFonts w:ascii="Times New Roman" w:hAnsi="Times New Roman"/>
                <w:sz w:val="24"/>
                <w:szCs w:val="24"/>
              </w:rPr>
              <w:t>-</w:t>
            </w:r>
          </w:p>
        </w:tc>
        <w:tc>
          <w:tcPr>
            <w:tcW w:w="709" w:type="dxa"/>
            <w:shd w:val="clear" w:color="auto" w:fill="auto"/>
          </w:tcPr>
          <w:p w:rsidR="00000A91" w:rsidRDefault="00000A91" w:rsidP="00000A91">
            <w:pPr>
              <w:pStyle w:val="ConsPlusNormal"/>
              <w:jc w:val="center"/>
              <w:rPr>
                <w:rFonts w:ascii="Times New Roman" w:hAnsi="Times New Roman"/>
                <w:sz w:val="24"/>
                <w:szCs w:val="24"/>
              </w:rPr>
            </w:pPr>
          </w:p>
          <w:p w:rsidR="00000A91" w:rsidRDefault="00000A91" w:rsidP="00000A91">
            <w:pPr>
              <w:pStyle w:val="ConsPlusNormal"/>
              <w:jc w:val="center"/>
              <w:rPr>
                <w:rFonts w:ascii="Times New Roman" w:hAnsi="Times New Roman"/>
                <w:sz w:val="24"/>
                <w:szCs w:val="24"/>
              </w:rPr>
            </w:pPr>
          </w:p>
          <w:p w:rsidR="00000A91" w:rsidRDefault="00000A91" w:rsidP="00000A91">
            <w:pPr>
              <w:pStyle w:val="ConsPlusNormal"/>
              <w:jc w:val="center"/>
              <w:rPr>
                <w:rFonts w:ascii="Times New Roman" w:hAnsi="Times New Roman"/>
                <w:sz w:val="24"/>
                <w:szCs w:val="24"/>
              </w:rPr>
            </w:pPr>
            <w:r>
              <w:rPr>
                <w:rFonts w:ascii="Times New Roman" w:hAnsi="Times New Roman"/>
                <w:sz w:val="24"/>
                <w:szCs w:val="24"/>
              </w:rPr>
              <w:t>-</w:t>
            </w:r>
          </w:p>
        </w:tc>
      </w:tr>
      <w:tr w:rsidR="00000A91" w:rsidRPr="00D63980" w:rsidTr="00000A91">
        <w:tc>
          <w:tcPr>
            <w:tcW w:w="555" w:type="dxa"/>
            <w:shd w:val="clear" w:color="auto" w:fill="auto"/>
          </w:tcPr>
          <w:p w:rsidR="00000A91" w:rsidRPr="00D63980" w:rsidRDefault="00000A91" w:rsidP="004E65DD">
            <w:pPr>
              <w:pStyle w:val="ConsPlusNormal"/>
              <w:jc w:val="center"/>
              <w:rPr>
                <w:rFonts w:ascii="Times New Roman" w:hAnsi="Times New Roman"/>
                <w:sz w:val="24"/>
                <w:szCs w:val="24"/>
              </w:rPr>
            </w:pPr>
            <w:r>
              <w:rPr>
                <w:rFonts w:ascii="Times New Roman" w:hAnsi="Times New Roman"/>
                <w:sz w:val="24"/>
                <w:szCs w:val="24"/>
              </w:rPr>
              <w:t>8.</w:t>
            </w:r>
          </w:p>
        </w:tc>
        <w:tc>
          <w:tcPr>
            <w:tcW w:w="3273" w:type="dxa"/>
            <w:shd w:val="clear" w:color="auto" w:fill="auto"/>
          </w:tcPr>
          <w:p w:rsidR="00000A91" w:rsidRPr="00075D29" w:rsidRDefault="00000A91" w:rsidP="00000A91">
            <w:pPr>
              <w:spacing w:line="240" w:lineRule="auto"/>
              <w:ind w:firstLine="0"/>
              <w:rPr>
                <w:rFonts w:ascii="Times New Roman" w:hAnsi="Times New Roman"/>
                <w:sz w:val="28"/>
                <w:szCs w:val="28"/>
              </w:rPr>
            </w:pPr>
            <w:r>
              <w:rPr>
                <w:rFonts w:ascii="Times New Roman" w:hAnsi="Times New Roman"/>
                <w:sz w:val="24"/>
                <w:szCs w:val="24"/>
              </w:rPr>
              <w:t>П</w:t>
            </w:r>
            <w:r w:rsidRPr="00000A91">
              <w:rPr>
                <w:rFonts w:ascii="Times New Roman" w:hAnsi="Times New Roman"/>
                <w:sz w:val="24"/>
                <w:szCs w:val="24"/>
              </w:rPr>
              <w:t>редоставление социальных выплат из районного бюджета участникам Программы</w:t>
            </w:r>
          </w:p>
          <w:p w:rsidR="00000A91" w:rsidRPr="00D63980" w:rsidRDefault="00000A91" w:rsidP="004E65DD">
            <w:pPr>
              <w:pStyle w:val="ConsPlusNormal"/>
              <w:tabs>
                <w:tab w:val="num" w:pos="720"/>
              </w:tabs>
              <w:jc w:val="both"/>
              <w:rPr>
                <w:rFonts w:ascii="Times New Roman" w:hAnsi="Times New Roman"/>
                <w:sz w:val="24"/>
                <w:szCs w:val="24"/>
              </w:rPr>
            </w:pPr>
          </w:p>
        </w:tc>
        <w:tc>
          <w:tcPr>
            <w:tcW w:w="2552" w:type="dxa"/>
            <w:shd w:val="clear" w:color="auto" w:fill="auto"/>
          </w:tcPr>
          <w:p w:rsidR="00000A91" w:rsidRPr="00D63980" w:rsidRDefault="00000A91" w:rsidP="00000A91">
            <w:pPr>
              <w:pStyle w:val="ConsPlusNormal"/>
              <w:jc w:val="center"/>
              <w:rPr>
                <w:rFonts w:ascii="Times New Roman" w:hAnsi="Times New Roman"/>
                <w:sz w:val="24"/>
                <w:szCs w:val="24"/>
              </w:rPr>
            </w:pPr>
            <w:r w:rsidRPr="00D63980">
              <w:rPr>
                <w:rFonts w:ascii="Times New Roman" w:hAnsi="Times New Roman"/>
                <w:sz w:val="24"/>
                <w:szCs w:val="24"/>
              </w:rPr>
              <w:t xml:space="preserve">Финансовое управление, отдел бухгалтерского учета и отчетности </w:t>
            </w:r>
          </w:p>
        </w:tc>
        <w:tc>
          <w:tcPr>
            <w:tcW w:w="1559" w:type="dxa"/>
            <w:shd w:val="clear" w:color="auto" w:fill="auto"/>
            <w:vAlign w:val="center"/>
          </w:tcPr>
          <w:p w:rsidR="00000A91" w:rsidRPr="00D63980" w:rsidRDefault="00000A91" w:rsidP="004E65DD">
            <w:pPr>
              <w:pStyle w:val="ConsPlusNormal"/>
              <w:jc w:val="center"/>
              <w:rPr>
                <w:rFonts w:ascii="Times New Roman" w:hAnsi="Times New Roman"/>
                <w:sz w:val="24"/>
                <w:szCs w:val="24"/>
              </w:rPr>
            </w:pPr>
            <w:r w:rsidRPr="00D63980">
              <w:rPr>
                <w:rFonts w:ascii="Times New Roman" w:hAnsi="Times New Roman"/>
                <w:sz w:val="24"/>
                <w:szCs w:val="24"/>
              </w:rPr>
              <w:t>20</w:t>
            </w:r>
            <w:r>
              <w:rPr>
                <w:rFonts w:ascii="Times New Roman" w:hAnsi="Times New Roman"/>
                <w:sz w:val="24"/>
                <w:szCs w:val="24"/>
              </w:rPr>
              <w:t>21</w:t>
            </w:r>
            <w:r w:rsidRPr="00D63980">
              <w:rPr>
                <w:rFonts w:ascii="Times New Roman" w:hAnsi="Times New Roman"/>
                <w:sz w:val="24"/>
                <w:szCs w:val="24"/>
              </w:rPr>
              <w:t>-202</w:t>
            </w:r>
            <w:r>
              <w:rPr>
                <w:rFonts w:ascii="Times New Roman" w:hAnsi="Times New Roman"/>
                <w:sz w:val="24"/>
                <w:szCs w:val="24"/>
              </w:rPr>
              <w:t>5</w:t>
            </w:r>
          </w:p>
        </w:tc>
        <w:tc>
          <w:tcPr>
            <w:tcW w:w="1843" w:type="dxa"/>
            <w:shd w:val="clear" w:color="auto" w:fill="auto"/>
          </w:tcPr>
          <w:p w:rsidR="00000A91" w:rsidRDefault="00000A91" w:rsidP="004E65DD">
            <w:pPr>
              <w:pStyle w:val="ConsPlusNormal"/>
              <w:jc w:val="center"/>
              <w:rPr>
                <w:rFonts w:ascii="Times New Roman" w:hAnsi="Times New Roman"/>
                <w:sz w:val="24"/>
                <w:szCs w:val="24"/>
              </w:rPr>
            </w:pPr>
          </w:p>
          <w:p w:rsidR="00000A91" w:rsidRPr="00D63980" w:rsidRDefault="00000A91" w:rsidP="004E65DD">
            <w:pPr>
              <w:pStyle w:val="ConsPlusNormal"/>
              <w:jc w:val="center"/>
              <w:rPr>
                <w:rFonts w:ascii="Times New Roman" w:hAnsi="Times New Roman"/>
                <w:sz w:val="24"/>
                <w:szCs w:val="24"/>
              </w:rPr>
            </w:pPr>
            <w:r>
              <w:rPr>
                <w:rFonts w:ascii="Times New Roman" w:hAnsi="Times New Roman"/>
                <w:sz w:val="24"/>
                <w:szCs w:val="24"/>
              </w:rPr>
              <w:t>районный бюджет</w:t>
            </w:r>
          </w:p>
        </w:tc>
        <w:tc>
          <w:tcPr>
            <w:tcW w:w="1417" w:type="dxa"/>
            <w:shd w:val="clear" w:color="auto" w:fill="auto"/>
          </w:tcPr>
          <w:p w:rsidR="00000A91" w:rsidRDefault="00000A91" w:rsidP="004E65DD">
            <w:pPr>
              <w:pStyle w:val="ConsPlusNormal"/>
              <w:jc w:val="center"/>
              <w:rPr>
                <w:rFonts w:ascii="Times New Roman" w:hAnsi="Times New Roman"/>
                <w:szCs w:val="22"/>
              </w:rPr>
            </w:pPr>
          </w:p>
          <w:p w:rsidR="00000A91" w:rsidRPr="00A5327E" w:rsidRDefault="00000A91" w:rsidP="006C7D11">
            <w:pPr>
              <w:pStyle w:val="ConsPlusNormal"/>
              <w:jc w:val="center"/>
              <w:rPr>
                <w:rFonts w:ascii="Times New Roman" w:hAnsi="Times New Roman"/>
                <w:szCs w:val="22"/>
              </w:rPr>
            </w:pPr>
            <w:r>
              <w:rPr>
                <w:rFonts w:ascii="Times New Roman" w:hAnsi="Times New Roman"/>
                <w:szCs w:val="22"/>
              </w:rPr>
              <w:t>5596,</w:t>
            </w:r>
            <w:r w:rsidR="006C7D11">
              <w:rPr>
                <w:rFonts w:ascii="Times New Roman" w:hAnsi="Times New Roman"/>
                <w:szCs w:val="22"/>
              </w:rPr>
              <w:t>81</w:t>
            </w:r>
            <w:r>
              <w:rPr>
                <w:rFonts w:ascii="Times New Roman" w:hAnsi="Times New Roman"/>
                <w:szCs w:val="22"/>
              </w:rPr>
              <w:t>9</w:t>
            </w:r>
          </w:p>
        </w:tc>
        <w:tc>
          <w:tcPr>
            <w:tcW w:w="1276" w:type="dxa"/>
            <w:shd w:val="clear" w:color="auto" w:fill="auto"/>
          </w:tcPr>
          <w:p w:rsidR="00000A91" w:rsidRDefault="00000A91" w:rsidP="00000A91">
            <w:pPr>
              <w:pStyle w:val="ConsPlusNormal"/>
              <w:jc w:val="center"/>
              <w:rPr>
                <w:rFonts w:ascii="Times New Roman" w:hAnsi="Times New Roman"/>
                <w:szCs w:val="22"/>
              </w:rPr>
            </w:pPr>
          </w:p>
          <w:p w:rsidR="00000A91" w:rsidRPr="00A5327E" w:rsidRDefault="00000A91" w:rsidP="00000A91">
            <w:pPr>
              <w:pStyle w:val="ConsPlusNormal"/>
              <w:jc w:val="center"/>
              <w:rPr>
                <w:rFonts w:ascii="Times New Roman" w:hAnsi="Times New Roman"/>
                <w:szCs w:val="22"/>
              </w:rPr>
            </w:pPr>
            <w:r>
              <w:rPr>
                <w:rFonts w:ascii="Times New Roman" w:hAnsi="Times New Roman"/>
                <w:szCs w:val="22"/>
              </w:rPr>
              <w:t>1069,74</w:t>
            </w:r>
          </w:p>
        </w:tc>
        <w:tc>
          <w:tcPr>
            <w:tcW w:w="1134" w:type="dxa"/>
            <w:shd w:val="clear" w:color="auto" w:fill="auto"/>
          </w:tcPr>
          <w:p w:rsidR="00000A91" w:rsidRDefault="00000A91" w:rsidP="00000A91">
            <w:pPr>
              <w:pStyle w:val="ConsPlusNormal"/>
              <w:jc w:val="center"/>
              <w:rPr>
                <w:rFonts w:ascii="Times New Roman" w:hAnsi="Times New Roman"/>
                <w:szCs w:val="22"/>
              </w:rPr>
            </w:pPr>
          </w:p>
          <w:p w:rsidR="00000A91" w:rsidRPr="00A5327E" w:rsidRDefault="00000A91" w:rsidP="00000A91">
            <w:pPr>
              <w:pStyle w:val="ConsPlusNormal"/>
              <w:jc w:val="center"/>
              <w:rPr>
                <w:rFonts w:ascii="Times New Roman" w:hAnsi="Times New Roman"/>
                <w:szCs w:val="22"/>
              </w:rPr>
            </w:pPr>
            <w:r>
              <w:rPr>
                <w:rFonts w:ascii="Times New Roman" w:hAnsi="Times New Roman"/>
                <w:szCs w:val="22"/>
              </w:rPr>
              <w:t>1101,832</w:t>
            </w:r>
          </w:p>
        </w:tc>
        <w:tc>
          <w:tcPr>
            <w:tcW w:w="850" w:type="dxa"/>
            <w:shd w:val="clear" w:color="auto" w:fill="auto"/>
          </w:tcPr>
          <w:p w:rsidR="00000A91" w:rsidRDefault="00000A91" w:rsidP="00000A91">
            <w:pPr>
              <w:pStyle w:val="ConsPlusNormal"/>
              <w:jc w:val="center"/>
              <w:rPr>
                <w:rFonts w:ascii="Times New Roman" w:hAnsi="Times New Roman"/>
                <w:szCs w:val="22"/>
              </w:rPr>
            </w:pPr>
          </w:p>
          <w:p w:rsidR="00000A91" w:rsidRPr="00A5327E" w:rsidRDefault="00000A91" w:rsidP="00000A91">
            <w:pPr>
              <w:pStyle w:val="ConsPlusNormal"/>
              <w:jc w:val="center"/>
              <w:rPr>
                <w:rFonts w:ascii="Times New Roman" w:hAnsi="Times New Roman"/>
                <w:szCs w:val="22"/>
              </w:rPr>
            </w:pPr>
            <w:r>
              <w:rPr>
                <w:rFonts w:ascii="Times New Roman" w:hAnsi="Times New Roman"/>
                <w:szCs w:val="22"/>
              </w:rPr>
              <w:t>1123,227</w:t>
            </w:r>
          </w:p>
        </w:tc>
        <w:tc>
          <w:tcPr>
            <w:tcW w:w="709" w:type="dxa"/>
            <w:shd w:val="clear" w:color="auto" w:fill="auto"/>
          </w:tcPr>
          <w:p w:rsidR="00000A91" w:rsidRDefault="00000A91" w:rsidP="00000A91">
            <w:pPr>
              <w:pStyle w:val="ConsPlusNormal"/>
              <w:jc w:val="center"/>
              <w:rPr>
                <w:rFonts w:ascii="Times New Roman" w:hAnsi="Times New Roman"/>
                <w:szCs w:val="22"/>
              </w:rPr>
            </w:pPr>
          </w:p>
          <w:p w:rsidR="00000A91" w:rsidRPr="00A5327E" w:rsidRDefault="00000A91" w:rsidP="00000A91">
            <w:pPr>
              <w:pStyle w:val="ConsPlusNormal"/>
              <w:jc w:val="center"/>
              <w:rPr>
                <w:rFonts w:ascii="Times New Roman" w:hAnsi="Times New Roman"/>
                <w:szCs w:val="22"/>
              </w:rPr>
            </w:pPr>
            <w:r>
              <w:rPr>
                <w:rFonts w:ascii="Times New Roman" w:hAnsi="Times New Roman"/>
                <w:szCs w:val="22"/>
              </w:rPr>
              <w:t>1134,00</w:t>
            </w:r>
          </w:p>
        </w:tc>
        <w:tc>
          <w:tcPr>
            <w:tcW w:w="709" w:type="dxa"/>
            <w:shd w:val="clear" w:color="auto" w:fill="auto"/>
          </w:tcPr>
          <w:p w:rsidR="00000A91" w:rsidRDefault="00000A91" w:rsidP="00000A91">
            <w:pPr>
              <w:pStyle w:val="ConsPlusNormal"/>
              <w:jc w:val="center"/>
              <w:rPr>
                <w:rFonts w:ascii="Times New Roman" w:hAnsi="Times New Roman"/>
                <w:szCs w:val="22"/>
              </w:rPr>
            </w:pPr>
          </w:p>
          <w:p w:rsidR="00000A91" w:rsidRPr="00A5327E" w:rsidRDefault="00000A91" w:rsidP="00000A91">
            <w:pPr>
              <w:pStyle w:val="ConsPlusNormal"/>
              <w:jc w:val="center"/>
              <w:rPr>
                <w:rFonts w:ascii="Times New Roman" w:hAnsi="Times New Roman"/>
                <w:szCs w:val="22"/>
              </w:rPr>
            </w:pPr>
            <w:r>
              <w:rPr>
                <w:rFonts w:ascii="Times New Roman" w:hAnsi="Times New Roman"/>
                <w:szCs w:val="22"/>
              </w:rPr>
              <w:t>1168,02</w:t>
            </w:r>
          </w:p>
        </w:tc>
      </w:tr>
      <w:tr w:rsidR="00000A91" w:rsidRPr="00D63980" w:rsidTr="00000A91">
        <w:tc>
          <w:tcPr>
            <w:tcW w:w="555" w:type="dxa"/>
            <w:shd w:val="clear" w:color="auto" w:fill="auto"/>
          </w:tcPr>
          <w:p w:rsidR="00000A91" w:rsidRPr="00D63980" w:rsidRDefault="00000A91" w:rsidP="004E65DD">
            <w:pPr>
              <w:pStyle w:val="ConsPlusNormal"/>
              <w:jc w:val="center"/>
              <w:rPr>
                <w:rFonts w:ascii="Times New Roman" w:hAnsi="Times New Roman"/>
                <w:sz w:val="24"/>
                <w:szCs w:val="24"/>
              </w:rPr>
            </w:pPr>
            <w:r>
              <w:rPr>
                <w:rFonts w:ascii="Times New Roman" w:hAnsi="Times New Roman"/>
                <w:sz w:val="24"/>
                <w:szCs w:val="24"/>
              </w:rPr>
              <w:t>9.</w:t>
            </w:r>
          </w:p>
        </w:tc>
        <w:tc>
          <w:tcPr>
            <w:tcW w:w="3273" w:type="dxa"/>
            <w:shd w:val="clear" w:color="auto" w:fill="auto"/>
          </w:tcPr>
          <w:p w:rsidR="00000A91" w:rsidRPr="00000A91" w:rsidRDefault="00000A91" w:rsidP="004E65DD">
            <w:pPr>
              <w:pStyle w:val="ConsPlusNormal"/>
              <w:jc w:val="both"/>
              <w:rPr>
                <w:rFonts w:ascii="Times New Roman" w:hAnsi="Times New Roman"/>
                <w:sz w:val="24"/>
                <w:szCs w:val="24"/>
              </w:rPr>
            </w:pPr>
            <w:r>
              <w:rPr>
                <w:rFonts w:ascii="Times New Roman" w:hAnsi="Times New Roman"/>
                <w:sz w:val="24"/>
                <w:szCs w:val="24"/>
              </w:rPr>
              <w:t>П</w:t>
            </w:r>
            <w:r w:rsidRPr="00000A91">
              <w:rPr>
                <w:rFonts w:ascii="Times New Roman" w:hAnsi="Times New Roman"/>
                <w:sz w:val="24"/>
                <w:szCs w:val="24"/>
              </w:rPr>
              <w:t>роведение мониторинга реализации Программы, подготовка информационно-аналитических и отчетных материалов</w:t>
            </w:r>
          </w:p>
        </w:tc>
        <w:tc>
          <w:tcPr>
            <w:tcW w:w="2552" w:type="dxa"/>
            <w:shd w:val="clear" w:color="auto" w:fill="auto"/>
          </w:tcPr>
          <w:p w:rsidR="00000A91" w:rsidRDefault="00000A91" w:rsidP="00000A91">
            <w:pPr>
              <w:pStyle w:val="ConsPlusNormal"/>
              <w:jc w:val="center"/>
              <w:rPr>
                <w:rFonts w:ascii="Times New Roman" w:hAnsi="Times New Roman"/>
                <w:sz w:val="24"/>
                <w:szCs w:val="24"/>
              </w:rPr>
            </w:pPr>
          </w:p>
          <w:p w:rsidR="00000A91" w:rsidRPr="008B4ED5" w:rsidRDefault="00000A91" w:rsidP="00000A91">
            <w:pPr>
              <w:pStyle w:val="ConsPlusNormal"/>
              <w:jc w:val="center"/>
              <w:rPr>
                <w:rFonts w:ascii="Times New Roman" w:hAnsi="Times New Roman"/>
                <w:szCs w:val="22"/>
              </w:rPr>
            </w:pPr>
            <w:r>
              <w:rPr>
                <w:rFonts w:ascii="Times New Roman" w:hAnsi="Times New Roman"/>
                <w:sz w:val="24"/>
                <w:szCs w:val="24"/>
              </w:rPr>
              <w:t>О</w:t>
            </w:r>
            <w:r w:rsidRPr="00D63980">
              <w:rPr>
                <w:rFonts w:ascii="Times New Roman" w:hAnsi="Times New Roman"/>
                <w:sz w:val="24"/>
                <w:szCs w:val="24"/>
              </w:rPr>
              <w:t xml:space="preserve">тдел </w:t>
            </w:r>
            <w:r>
              <w:rPr>
                <w:rFonts w:ascii="Times New Roman" w:hAnsi="Times New Roman"/>
                <w:sz w:val="24"/>
                <w:szCs w:val="24"/>
              </w:rPr>
              <w:t>сельского хозяйства</w:t>
            </w:r>
          </w:p>
        </w:tc>
        <w:tc>
          <w:tcPr>
            <w:tcW w:w="1559" w:type="dxa"/>
            <w:shd w:val="clear" w:color="auto" w:fill="auto"/>
            <w:vAlign w:val="center"/>
          </w:tcPr>
          <w:p w:rsidR="00000A91" w:rsidRPr="00D63980" w:rsidRDefault="00000A91" w:rsidP="00000A91">
            <w:pPr>
              <w:pStyle w:val="ConsPlusNormal"/>
              <w:jc w:val="center"/>
              <w:rPr>
                <w:rFonts w:ascii="Times New Roman" w:hAnsi="Times New Roman"/>
                <w:sz w:val="24"/>
                <w:szCs w:val="24"/>
              </w:rPr>
            </w:pPr>
            <w:r w:rsidRPr="00D63980">
              <w:rPr>
                <w:rFonts w:ascii="Times New Roman" w:hAnsi="Times New Roman"/>
                <w:sz w:val="24"/>
                <w:szCs w:val="24"/>
              </w:rPr>
              <w:t>20</w:t>
            </w:r>
            <w:r>
              <w:rPr>
                <w:rFonts w:ascii="Times New Roman" w:hAnsi="Times New Roman"/>
                <w:sz w:val="24"/>
                <w:szCs w:val="24"/>
              </w:rPr>
              <w:t>21</w:t>
            </w:r>
            <w:r w:rsidRPr="00D63980">
              <w:rPr>
                <w:rFonts w:ascii="Times New Roman" w:hAnsi="Times New Roman"/>
                <w:sz w:val="24"/>
                <w:szCs w:val="24"/>
              </w:rPr>
              <w:t>-202</w:t>
            </w:r>
            <w:r>
              <w:rPr>
                <w:rFonts w:ascii="Times New Roman" w:hAnsi="Times New Roman"/>
                <w:sz w:val="24"/>
                <w:szCs w:val="24"/>
              </w:rPr>
              <w:t>5</w:t>
            </w:r>
          </w:p>
        </w:tc>
        <w:tc>
          <w:tcPr>
            <w:tcW w:w="1843" w:type="dxa"/>
            <w:shd w:val="clear" w:color="auto" w:fill="auto"/>
            <w:vAlign w:val="center"/>
          </w:tcPr>
          <w:p w:rsidR="00000A91" w:rsidRPr="00D63980" w:rsidRDefault="00000A91" w:rsidP="00000A91">
            <w:pPr>
              <w:pStyle w:val="ConsPlusNormal"/>
              <w:jc w:val="center"/>
              <w:rPr>
                <w:rFonts w:ascii="Times New Roman" w:hAnsi="Times New Roman"/>
                <w:sz w:val="24"/>
                <w:szCs w:val="24"/>
              </w:rPr>
            </w:pPr>
            <w:r>
              <w:rPr>
                <w:rFonts w:ascii="Times New Roman" w:hAnsi="Times New Roman"/>
                <w:sz w:val="24"/>
                <w:szCs w:val="24"/>
              </w:rPr>
              <w:t>Без финансовых затрат</w:t>
            </w:r>
          </w:p>
        </w:tc>
        <w:tc>
          <w:tcPr>
            <w:tcW w:w="1417" w:type="dxa"/>
            <w:shd w:val="clear" w:color="auto" w:fill="auto"/>
          </w:tcPr>
          <w:p w:rsidR="00000A91" w:rsidRDefault="00000A91" w:rsidP="00000A91">
            <w:pPr>
              <w:pStyle w:val="ConsPlusNormal"/>
              <w:jc w:val="center"/>
              <w:rPr>
                <w:rFonts w:ascii="Times New Roman" w:hAnsi="Times New Roman"/>
                <w:sz w:val="24"/>
                <w:szCs w:val="24"/>
              </w:rPr>
            </w:pPr>
          </w:p>
          <w:p w:rsidR="00000A91" w:rsidRDefault="00000A91" w:rsidP="00000A91">
            <w:pPr>
              <w:pStyle w:val="ConsPlusNormal"/>
              <w:jc w:val="center"/>
              <w:rPr>
                <w:rFonts w:ascii="Times New Roman" w:hAnsi="Times New Roman"/>
                <w:sz w:val="24"/>
                <w:szCs w:val="24"/>
              </w:rPr>
            </w:pPr>
          </w:p>
          <w:p w:rsidR="00000A91" w:rsidRDefault="00000A91" w:rsidP="00000A91">
            <w:pPr>
              <w:pStyle w:val="ConsPlusNormal"/>
              <w:jc w:val="center"/>
              <w:rPr>
                <w:rFonts w:ascii="Times New Roman" w:hAnsi="Times New Roman"/>
                <w:sz w:val="24"/>
                <w:szCs w:val="24"/>
              </w:rPr>
            </w:pPr>
            <w:r>
              <w:rPr>
                <w:rFonts w:ascii="Times New Roman" w:hAnsi="Times New Roman"/>
                <w:sz w:val="24"/>
                <w:szCs w:val="24"/>
              </w:rPr>
              <w:t>-</w:t>
            </w:r>
          </w:p>
        </w:tc>
        <w:tc>
          <w:tcPr>
            <w:tcW w:w="1276" w:type="dxa"/>
            <w:shd w:val="clear" w:color="auto" w:fill="auto"/>
          </w:tcPr>
          <w:p w:rsidR="00000A91" w:rsidRDefault="00000A91" w:rsidP="00000A91">
            <w:pPr>
              <w:pStyle w:val="ConsPlusNormal"/>
              <w:jc w:val="center"/>
              <w:rPr>
                <w:rFonts w:ascii="Times New Roman" w:hAnsi="Times New Roman"/>
                <w:sz w:val="24"/>
                <w:szCs w:val="24"/>
              </w:rPr>
            </w:pPr>
          </w:p>
          <w:p w:rsidR="00000A91" w:rsidRDefault="00000A91" w:rsidP="00000A91">
            <w:pPr>
              <w:pStyle w:val="ConsPlusNormal"/>
              <w:jc w:val="center"/>
              <w:rPr>
                <w:rFonts w:ascii="Times New Roman" w:hAnsi="Times New Roman"/>
                <w:sz w:val="24"/>
                <w:szCs w:val="24"/>
              </w:rPr>
            </w:pPr>
          </w:p>
          <w:p w:rsidR="00000A91" w:rsidRDefault="00000A91" w:rsidP="00000A91">
            <w:pPr>
              <w:pStyle w:val="ConsPlusNormal"/>
              <w:jc w:val="center"/>
              <w:rPr>
                <w:rFonts w:ascii="Times New Roman" w:hAnsi="Times New Roman"/>
                <w:sz w:val="24"/>
                <w:szCs w:val="24"/>
              </w:rPr>
            </w:pPr>
            <w:r>
              <w:rPr>
                <w:rFonts w:ascii="Times New Roman" w:hAnsi="Times New Roman"/>
                <w:sz w:val="24"/>
                <w:szCs w:val="24"/>
              </w:rPr>
              <w:t>-</w:t>
            </w:r>
          </w:p>
        </w:tc>
        <w:tc>
          <w:tcPr>
            <w:tcW w:w="1134" w:type="dxa"/>
            <w:shd w:val="clear" w:color="auto" w:fill="auto"/>
          </w:tcPr>
          <w:p w:rsidR="00000A91" w:rsidRDefault="00000A91" w:rsidP="00000A91">
            <w:pPr>
              <w:pStyle w:val="ConsPlusNormal"/>
              <w:jc w:val="center"/>
              <w:rPr>
                <w:rFonts w:ascii="Times New Roman" w:hAnsi="Times New Roman"/>
                <w:sz w:val="24"/>
                <w:szCs w:val="24"/>
              </w:rPr>
            </w:pPr>
          </w:p>
          <w:p w:rsidR="00000A91" w:rsidRDefault="00000A91" w:rsidP="00000A91">
            <w:pPr>
              <w:pStyle w:val="ConsPlusNormal"/>
              <w:jc w:val="center"/>
              <w:rPr>
                <w:rFonts w:ascii="Times New Roman" w:hAnsi="Times New Roman"/>
                <w:sz w:val="24"/>
                <w:szCs w:val="24"/>
              </w:rPr>
            </w:pPr>
          </w:p>
          <w:p w:rsidR="00000A91" w:rsidRDefault="00000A91" w:rsidP="00000A91">
            <w:pPr>
              <w:pStyle w:val="ConsPlusNormal"/>
              <w:jc w:val="center"/>
              <w:rPr>
                <w:rFonts w:ascii="Times New Roman" w:hAnsi="Times New Roman"/>
                <w:sz w:val="24"/>
                <w:szCs w:val="24"/>
              </w:rPr>
            </w:pPr>
            <w:r>
              <w:rPr>
                <w:rFonts w:ascii="Times New Roman" w:hAnsi="Times New Roman"/>
                <w:sz w:val="24"/>
                <w:szCs w:val="24"/>
              </w:rPr>
              <w:t>-</w:t>
            </w:r>
          </w:p>
        </w:tc>
        <w:tc>
          <w:tcPr>
            <w:tcW w:w="850" w:type="dxa"/>
            <w:shd w:val="clear" w:color="auto" w:fill="auto"/>
          </w:tcPr>
          <w:p w:rsidR="00000A91" w:rsidRDefault="00000A91" w:rsidP="00000A91">
            <w:pPr>
              <w:pStyle w:val="ConsPlusNormal"/>
              <w:jc w:val="center"/>
              <w:rPr>
                <w:rFonts w:ascii="Times New Roman" w:hAnsi="Times New Roman"/>
                <w:sz w:val="24"/>
                <w:szCs w:val="24"/>
              </w:rPr>
            </w:pPr>
          </w:p>
          <w:p w:rsidR="00000A91" w:rsidRDefault="00000A91" w:rsidP="00000A91">
            <w:pPr>
              <w:pStyle w:val="ConsPlusNormal"/>
              <w:jc w:val="center"/>
              <w:rPr>
                <w:rFonts w:ascii="Times New Roman" w:hAnsi="Times New Roman"/>
                <w:sz w:val="24"/>
                <w:szCs w:val="24"/>
              </w:rPr>
            </w:pPr>
          </w:p>
          <w:p w:rsidR="00000A91" w:rsidRDefault="00000A91" w:rsidP="00000A91">
            <w:pPr>
              <w:pStyle w:val="ConsPlusNormal"/>
              <w:jc w:val="center"/>
              <w:rPr>
                <w:rFonts w:ascii="Times New Roman" w:hAnsi="Times New Roman"/>
                <w:sz w:val="24"/>
                <w:szCs w:val="24"/>
              </w:rPr>
            </w:pPr>
            <w:r>
              <w:rPr>
                <w:rFonts w:ascii="Times New Roman" w:hAnsi="Times New Roman"/>
                <w:sz w:val="24"/>
                <w:szCs w:val="24"/>
              </w:rPr>
              <w:t>-</w:t>
            </w:r>
          </w:p>
        </w:tc>
        <w:tc>
          <w:tcPr>
            <w:tcW w:w="709" w:type="dxa"/>
            <w:shd w:val="clear" w:color="auto" w:fill="auto"/>
          </w:tcPr>
          <w:p w:rsidR="00000A91" w:rsidRDefault="00000A91" w:rsidP="00000A91">
            <w:pPr>
              <w:pStyle w:val="ConsPlusNormal"/>
              <w:jc w:val="center"/>
              <w:rPr>
                <w:rFonts w:ascii="Times New Roman" w:hAnsi="Times New Roman"/>
                <w:sz w:val="24"/>
                <w:szCs w:val="24"/>
              </w:rPr>
            </w:pPr>
          </w:p>
          <w:p w:rsidR="00000A91" w:rsidRDefault="00000A91" w:rsidP="00000A91">
            <w:pPr>
              <w:pStyle w:val="ConsPlusNormal"/>
              <w:jc w:val="center"/>
              <w:rPr>
                <w:rFonts w:ascii="Times New Roman" w:hAnsi="Times New Roman"/>
                <w:sz w:val="24"/>
                <w:szCs w:val="24"/>
              </w:rPr>
            </w:pPr>
          </w:p>
          <w:p w:rsidR="00000A91" w:rsidRDefault="00000A91" w:rsidP="00000A91">
            <w:pPr>
              <w:pStyle w:val="ConsPlusNormal"/>
              <w:jc w:val="center"/>
              <w:rPr>
                <w:rFonts w:ascii="Times New Roman" w:hAnsi="Times New Roman"/>
                <w:sz w:val="24"/>
                <w:szCs w:val="24"/>
              </w:rPr>
            </w:pPr>
            <w:r>
              <w:rPr>
                <w:rFonts w:ascii="Times New Roman" w:hAnsi="Times New Roman"/>
                <w:sz w:val="24"/>
                <w:szCs w:val="24"/>
              </w:rPr>
              <w:t>-</w:t>
            </w:r>
          </w:p>
        </w:tc>
        <w:tc>
          <w:tcPr>
            <w:tcW w:w="709" w:type="dxa"/>
            <w:shd w:val="clear" w:color="auto" w:fill="auto"/>
          </w:tcPr>
          <w:p w:rsidR="00000A91" w:rsidRDefault="00000A91" w:rsidP="00000A91">
            <w:pPr>
              <w:pStyle w:val="ConsPlusNormal"/>
              <w:jc w:val="center"/>
              <w:rPr>
                <w:rFonts w:ascii="Times New Roman" w:hAnsi="Times New Roman"/>
                <w:sz w:val="24"/>
                <w:szCs w:val="24"/>
              </w:rPr>
            </w:pPr>
          </w:p>
          <w:p w:rsidR="00000A91" w:rsidRDefault="00000A91" w:rsidP="00000A91">
            <w:pPr>
              <w:pStyle w:val="ConsPlusNormal"/>
              <w:jc w:val="center"/>
              <w:rPr>
                <w:rFonts w:ascii="Times New Roman" w:hAnsi="Times New Roman"/>
                <w:sz w:val="24"/>
                <w:szCs w:val="24"/>
              </w:rPr>
            </w:pPr>
          </w:p>
          <w:p w:rsidR="00000A91" w:rsidRDefault="00000A91" w:rsidP="00000A91">
            <w:pPr>
              <w:pStyle w:val="ConsPlusNormal"/>
              <w:jc w:val="center"/>
              <w:rPr>
                <w:rFonts w:ascii="Times New Roman" w:hAnsi="Times New Roman"/>
                <w:sz w:val="24"/>
                <w:szCs w:val="24"/>
              </w:rPr>
            </w:pPr>
            <w:r>
              <w:rPr>
                <w:rFonts w:ascii="Times New Roman" w:hAnsi="Times New Roman"/>
                <w:sz w:val="24"/>
                <w:szCs w:val="24"/>
              </w:rPr>
              <w:t>-</w:t>
            </w:r>
          </w:p>
        </w:tc>
      </w:tr>
      <w:tr w:rsidR="00000A91" w:rsidRPr="00D63980" w:rsidTr="00000A91">
        <w:tc>
          <w:tcPr>
            <w:tcW w:w="555" w:type="dxa"/>
            <w:shd w:val="clear" w:color="auto" w:fill="auto"/>
          </w:tcPr>
          <w:p w:rsidR="00000A91" w:rsidRDefault="00000A91" w:rsidP="004E65DD">
            <w:pPr>
              <w:pStyle w:val="ConsPlusNormal"/>
              <w:jc w:val="center"/>
              <w:rPr>
                <w:rFonts w:ascii="Times New Roman" w:hAnsi="Times New Roman"/>
                <w:sz w:val="24"/>
                <w:szCs w:val="24"/>
              </w:rPr>
            </w:pPr>
          </w:p>
        </w:tc>
        <w:tc>
          <w:tcPr>
            <w:tcW w:w="3273" w:type="dxa"/>
            <w:shd w:val="clear" w:color="auto" w:fill="auto"/>
          </w:tcPr>
          <w:p w:rsidR="00000A91" w:rsidRPr="00655F86" w:rsidRDefault="00000A91" w:rsidP="004E65DD">
            <w:pPr>
              <w:pStyle w:val="ConsPlusNormal"/>
              <w:spacing w:line="216" w:lineRule="auto"/>
              <w:jc w:val="both"/>
              <w:rPr>
                <w:rFonts w:ascii="Times New Roman" w:hAnsi="Times New Roman"/>
                <w:b/>
                <w:sz w:val="24"/>
                <w:szCs w:val="24"/>
              </w:rPr>
            </w:pPr>
            <w:r w:rsidRPr="00655F86">
              <w:rPr>
                <w:rFonts w:ascii="Times New Roman" w:hAnsi="Times New Roman"/>
                <w:b/>
                <w:sz w:val="24"/>
                <w:szCs w:val="24"/>
              </w:rPr>
              <w:t>ИТОГО по программе</w:t>
            </w:r>
          </w:p>
        </w:tc>
        <w:tc>
          <w:tcPr>
            <w:tcW w:w="2552" w:type="dxa"/>
            <w:shd w:val="clear" w:color="auto" w:fill="auto"/>
          </w:tcPr>
          <w:p w:rsidR="00000A91" w:rsidRPr="00D63980" w:rsidRDefault="00000A91" w:rsidP="004E65DD">
            <w:pPr>
              <w:pStyle w:val="ConsPlusNormal"/>
              <w:spacing w:line="216" w:lineRule="auto"/>
              <w:jc w:val="center"/>
              <w:rPr>
                <w:rFonts w:ascii="Times New Roman" w:hAnsi="Times New Roman"/>
                <w:sz w:val="24"/>
                <w:szCs w:val="24"/>
              </w:rPr>
            </w:pPr>
          </w:p>
        </w:tc>
        <w:tc>
          <w:tcPr>
            <w:tcW w:w="1559" w:type="dxa"/>
            <w:shd w:val="clear" w:color="auto" w:fill="auto"/>
            <w:vAlign w:val="center"/>
          </w:tcPr>
          <w:p w:rsidR="00000A91" w:rsidRPr="00D63980" w:rsidRDefault="00000A91" w:rsidP="004E65DD">
            <w:pPr>
              <w:pStyle w:val="ConsPlusNormal"/>
              <w:spacing w:line="216" w:lineRule="auto"/>
              <w:jc w:val="center"/>
              <w:rPr>
                <w:rFonts w:ascii="Times New Roman" w:hAnsi="Times New Roman"/>
                <w:sz w:val="24"/>
                <w:szCs w:val="24"/>
              </w:rPr>
            </w:pPr>
          </w:p>
        </w:tc>
        <w:tc>
          <w:tcPr>
            <w:tcW w:w="1843" w:type="dxa"/>
            <w:shd w:val="clear" w:color="auto" w:fill="auto"/>
          </w:tcPr>
          <w:p w:rsidR="00000A91" w:rsidRPr="008B4ED5" w:rsidRDefault="00000A91" w:rsidP="004E65DD">
            <w:pPr>
              <w:pStyle w:val="ConsPlusNormal"/>
              <w:spacing w:line="216" w:lineRule="auto"/>
              <w:jc w:val="center"/>
              <w:rPr>
                <w:rFonts w:ascii="Times New Roman" w:hAnsi="Times New Roman"/>
                <w:b/>
                <w:sz w:val="24"/>
                <w:szCs w:val="24"/>
              </w:rPr>
            </w:pPr>
            <w:r w:rsidRPr="008B4ED5">
              <w:rPr>
                <w:rFonts w:ascii="Times New Roman" w:hAnsi="Times New Roman"/>
                <w:b/>
                <w:sz w:val="24"/>
                <w:szCs w:val="24"/>
              </w:rPr>
              <w:t>районный бюджет</w:t>
            </w:r>
          </w:p>
        </w:tc>
        <w:tc>
          <w:tcPr>
            <w:tcW w:w="1417" w:type="dxa"/>
            <w:shd w:val="clear" w:color="auto" w:fill="auto"/>
          </w:tcPr>
          <w:p w:rsidR="00000A91" w:rsidRPr="00000A91" w:rsidRDefault="00000A91" w:rsidP="009E5A97">
            <w:pPr>
              <w:pStyle w:val="ConsPlusNormal"/>
              <w:jc w:val="center"/>
              <w:rPr>
                <w:rFonts w:ascii="Times New Roman" w:hAnsi="Times New Roman"/>
                <w:b/>
                <w:szCs w:val="22"/>
              </w:rPr>
            </w:pPr>
            <w:r w:rsidRPr="00000A91">
              <w:rPr>
                <w:rFonts w:ascii="Times New Roman" w:hAnsi="Times New Roman"/>
                <w:b/>
                <w:szCs w:val="22"/>
              </w:rPr>
              <w:t>5596,</w:t>
            </w:r>
            <w:r w:rsidR="009E5A97">
              <w:rPr>
                <w:rFonts w:ascii="Times New Roman" w:hAnsi="Times New Roman"/>
                <w:b/>
                <w:szCs w:val="22"/>
              </w:rPr>
              <w:t>819</w:t>
            </w:r>
          </w:p>
        </w:tc>
        <w:tc>
          <w:tcPr>
            <w:tcW w:w="1276" w:type="dxa"/>
            <w:shd w:val="clear" w:color="auto" w:fill="auto"/>
          </w:tcPr>
          <w:p w:rsidR="00000A91" w:rsidRPr="00000A91" w:rsidRDefault="00000A91" w:rsidP="00000A91">
            <w:pPr>
              <w:pStyle w:val="ConsPlusNormal"/>
              <w:jc w:val="center"/>
              <w:rPr>
                <w:rFonts w:ascii="Times New Roman" w:hAnsi="Times New Roman"/>
                <w:b/>
                <w:szCs w:val="22"/>
              </w:rPr>
            </w:pPr>
            <w:r w:rsidRPr="00000A91">
              <w:rPr>
                <w:rFonts w:ascii="Times New Roman" w:hAnsi="Times New Roman"/>
                <w:b/>
                <w:szCs w:val="22"/>
              </w:rPr>
              <w:t>1069,74</w:t>
            </w:r>
          </w:p>
        </w:tc>
        <w:tc>
          <w:tcPr>
            <w:tcW w:w="1134" w:type="dxa"/>
            <w:shd w:val="clear" w:color="auto" w:fill="auto"/>
          </w:tcPr>
          <w:p w:rsidR="00000A91" w:rsidRPr="00000A91" w:rsidRDefault="00000A91" w:rsidP="00000A91">
            <w:pPr>
              <w:pStyle w:val="ConsPlusNormal"/>
              <w:jc w:val="center"/>
              <w:rPr>
                <w:rFonts w:ascii="Times New Roman" w:hAnsi="Times New Roman"/>
                <w:b/>
                <w:szCs w:val="22"/>
              </w:rPr>
            </w:pPr>
            <w:r w:rsidRPr="00000A91">
              <w:rPr>
                <w:rFonts w:ascii="Times New Roman" w:hAnsi="Times New Roman"/>
                <w:b/>
                <w:szCs w:val="22"/>
              </w:rPr>
              <w:t>1101,832</w:t>
            </w:r>
          </w:p>
        </w:tc>
        <w:tc>
          <w:tcPr>
            <w:tcW w:w="850" w:type="dxa"/>
            <w:shd w:val="clear" w:color="auto" w:fill="auto"/>
          </w:tcPr>
          <w:p w:rsidR="00000A91" w:rsidRPr="00000A91" w:rsidRDefault="00000A91" w:rsidP="00000A91">
            <w:pPr>
              <w:pStyle w:val="ConsPlusNormal"/>
              <w:jc w:val="center"/>
              <w:rPr>
                <w:rFonts w:ascii="Times New Roman" w:hAnsi="Times New Roman"/>
                <w:b/>
                <w:szCs w:val="22"/>
              </w:rPr>
            </w:pPr>
            <w:r w:rsidRPr="00000A91">
              <w:rPr>
                <w:rFonts w:ascii="Times New Roman" w:hAnsi="Times New Roman"/>
                <w:b/>
                <w:szCs w:val="22"/>
              </w:rPr>
              <w:t>1123,227</w:t>
            </w:r>
          </w:p>
        </w:tc>
        <w:tc>
          <w:tcPr>
            <w:tcW w:w="709" w:type="dxa"/>
            <w:shd w:val="clear" w:color="auto" w:fill="auto"/>
          </w:tcPr>
          <w:p w:rsidR="00000A91" w:rsidRPr="00000A91" w:rsidRDefault="00000A91" w:rsidP="00000A91">
            <w:pPr>
              <w:pStyle w:val="ConsPlusNormal"/>
              <w:jc w:val="center"/>
              <w:rPr>
                <w:rFonts w:ascii="Times New Roman" w:hAnsi="Times New Roman"/>
                <w:b/>
                <w:szCs w:val="22"/>
              </w:rPr>
            </w:pPr>
            <w:r w:rsidRPr="00000A91">
              <w:rPr>
                <w:rFonts w:ascii="Times New Roman" w:hAnsi="Times New Roman"/>
                <w:b/>
                <w:szCs w:val="22"/>
              </w:rPr>
              <w:t>1134,00</w:t>
            </w:r>
          </w:p>
        </w:tc>
        <w:tc>
          <w:tcPr>
            <w:tcW w:w="709" w:type="dxa"/>
            <w:shd w:val="clear" w:color="auto" w:fill="auto"/>
          </w:tcPr>
          <w:p w:rsidR="00000A91" w:rsidRPr="00000A91" w:rsidRDefault="00000A91" w:rsidP="00000A91">
            <w:pPr>
              <w:pStyle w:val="ConsPlusNormal"/>
              <w:jc w:val="center"/>
              <w:rPr>
                <w:rFonts w:ascii="Times New Roman" w:hAnsi="Times New Roman"/>
                <w:b/>
                <w:szCs w:val="22"/>
              </w:rPr>
            </w:pPr>
            <w:r w:rsidRPr="00000A91">
              <w:rPr>
                <w:rFonts w:ascii="Times New Roman" w:hAnsi="Times New Roman"/>
                <w:b/>
                <w:szCs w:val="22"/>
              </w:rPr>
              <w:t>1168,02</w:t>
            </w:r>
          </w:p>
        </w:tc>
      </w:tr>
    </w:tbl>
    <w:p w:rsidR="00CF4A70" w:rsidRDefault="00CF4A70" w:rsidP="00A5327E">
      <w:pPr>
        <w:pStyle w:val="ConsPlusNormal"/>
        <w:jc w:val="center"/>
        <w:rPr>
          <w:rFonts w:ascii="Times New Roman" w:hAnsi="Times New Roman"/>
          <w:sz w:val="24"/>
          <w:szCs w:val="24"/>
        </w:rPr>
      </w:pPr>
    </w:p>
    <w:p w:rsidR="005B57E5" w:rsidRDefault="005B57E5" w:rsidP="00A5327E">
      <w:pPr>
        <w:pStyle w:val="ConsPlusNormal"/>
        <w:jc w:val="center"/>
        <w:rPr>
          <w:rFonts w:ascii="Times New Roman" w:hAnsi="Times New Roman"/>
          <w:sz w:val="24"/>
          <w:szCs w:val="24"/>
        </w:rPr>
      </w:pPr>
    </w:p>
    <w:p w:rsidR="005B57E5" w:rsidRDefault="005B57E5" w:rsidP="00A5327E">
      <w:pPr>
        <w:pStyle w:val="ConsPlusNormal"/>
        <w:jc w:val="center"/>
        <w:rPr>
          <w:rFonts w:ascii="Times New Roman" w:hAnsi="Times New Roman"/>
          <w:sz w:val="24"/>
          <w:szCs w:val="24"/>
        </w:rPr>
      </w:pPr>
    </w:p>
    <w:p w:rsidR="00A5327E" w:rsidRDefault="00CF4A70" w:rsidP="005B57E5">
      <w:pPr>
        <w:pStyle w:val="ConsPlusNormal"/>
        <w:jc w:val="center"/>
        <w:rPr>
          <w:rFonts w:ascii="Times New Roman" w:hAnsi="Times New Roman"/>
          <w:sz w:val="24"/>
          <w:szCs w:val="24"/>
        </w:rPr>
      </w:pPr>
      <w:r>
        <w:rPr>
          <w:rFonts w:ascii="Times New Roman" w:hAnsi="Times New Roman"/>
          <w:sz w:val="24"/>
          <w:szCs w:val="24"/>
        </w:rPr>
        <w:t>__</w:t>
      </w:r>
      <w:r w:rsidR="00A5327E">
        <w:rPr>
          <w:rFonts w:ascii="Times New Roman" w:hAnsi="Times New Roman"/>
          <w:sz w:val="24"/>
          <w:szCs w:val="24"/>
        </w:rPr>
        <w:t>_________________</w:t>
      </w:r>
    </w:p>
    <w:p w:rsidR="00505F2B" w:rsidRDefault="00505F2B" w:rsidP="00A5327E">
      <w:pPr>
        <w:pStyle w:val="ConsPlusNormal"/>
        <w:jc w:val="center"/>
        <w:rPr>
          <w:rFonts w:ascii="Times New Roman" w:hAnsi="Times New Roman"/>
          <w:sz w:val="24"/>
          <w:szCs w:val="24"/>
        </w:rPr>
        <w:sectPr w:rsidR="00505F2B" w:rsidSect="00505F2B">
          <w:pgSz w:w="16838" w:h="11906" w:orient="landscape"/>
          <w:pgMar w:top="851" w:right="284" w:bottom="851" w:left="794" w:header="709" w:footer="709" w:gutter="0"/>
          <w:cols w:space="708"/>
          <w:docGrid w:linePitch="360"/>
        </w:sectPr>
      </w:pPr>
    </w:p>
    <w:p w:rsidR="00C45A42" w:rsidRDefault="00C45A42" w:rsidP="00A5327E">
      <w:pPr>
        <w:pStyle w:val="ConsPlusNormal"/>
        <w:jc w:val="center"/>
        <w:rPr>
          <w:rFonts w:ascii="Times New Roman" w:hAnsi="Times New Roman"/>
          <w:sz w:val="24"/>
          <w:szCs w:val="24"/>
        </w:rPr>
      </w:pPr>
    </w:p>
    <w:p w:rsidR="00C22EE5" w:rsidRPr="00A059D1" w:rsidRDefault="00C22EE5" w:rsidP="00491AEF">
      <w:pPr>
        <w:pStyle w:val="ConsPlusNormal"/>
        <w:spacing w:line="360" w:lineRule="auto"/>
        <w:ind w:left="4678"/>
        <w:jc w:val="center"/>
        <w:rPr>
          <w:rFonts w:ascii="Times New Roman" w:hAnsi="Times New Roman"/>
          <w:sz w:val="28"/>
          <w:szCs w:val="28"/>
        </w:rPr>
      </w:pPr>
      <w:r w:rsidRPr="00A059D1">
        <w:rPr>
          <w:rFonts w:ascii="Times New Roman" w:hAnsi="Times New Roman"/>
          <w:sz w:val="28"/>
          <w:szCs w:val="28"/>
        </w:rPr>
        <w:t xml:space="preserve">Приложение № </w:t>
      </w:r>
      <w:r>
        <w:rPr>
          <w:rFonts w:ascii="Times New Roman" w:hAnsi="Times New Roman"/>
          <w:sz w:val="28"/>
          <w:szCs w:val="28"/>
        </w:rPr>
        <w:t>2</w:t>
      </w:r>
    </w:p>
    <w:p w:rsidR="00C22EE5" w:rsidRDefault="00C22EE5" w:rsidP="00491AEF">
      <w:pPr>
        <w:pStyle w:val="ConsPlusNormal"/>
        <w:ind w:left="4678"/>
        <w:jc w:val="center"/>
        <w:rPr>
          <w:sz w:val="28"/>
          <w:szCs w:val="28"/>
        </w:rPr>
      </w:pPr>
      <w:r w:rsidRPr="00E06DF0">
        <w:rPr>
          <w:rFonts w:ascii="Times New Roman" w:hAnsi="Times New Roman"/>
          <w:sz w:val="28"/>
          <w:szCs w:val="28"/>
        </w:rPr>
        <w:t>к муниципальной программе «Устойчивое развитие сельских территорий Партизанского муниципального района на 2021-2025 годы»</w:t>
      </w:r>
      <w:r w:rsidRPr="00704AAF">
        <w:rPr>
          <w:rFonts w:ascii="Times New Roman" w:hAnsi="Times New Roman"/>
          <w:sz w:val="28"/>
          <w:szCs w:val="28"/>
        </w:rPr>
        <w:t>,</w:t>
      </w:r>
      <w:r>
        <w:rPr>
          <w:rFonts w:ascii="Times New Roman" w:hAnsi="Times New Roman"/>
          <w:sz w:val="28"/>
          <w:szCs w:val="28"/>
        </w:rPr>
        <w:t xml:space="preserve"> </w:t>
      </w:r>
      <w:r w:rsidRPr="00704AAF">
        <w:rPr>
          <w:rFonts w:ascii="Times New Roman" w:hAnsi="Times New Roman"/>
          <w:sz w:val="28"/>
          <w:szCs w:val="28"/>
        </w:rPr>
        <w:t xml:space="preserve">утвержденной постановлением </w:t>
      </w:r>
      <w:r w:rsidR="00491AEF">
        <w:rPr>
          <w:rFonts w:ascii="Times New Roman" w:hAnsi="Times New Roman"/>
          <w:sz w:val="28"/>
          <w:szCs w:val="28"/>
        </w:rPr>
        <w:t>а</w:t>
      </w:r>
      <w:r w:rsidRPr="00704AAF">
        <w:rPr>
          <w:rFonts w:ascii="Times New Roman" w:hAnsi="Times New Roman"/>
          <w:sz w:val="28"/>
          <w:szCs w:val="28"/>
        </w:rPr>
        <w:t>дминистрации</w:t>
      </w:r>
      <w:r>
        <w:rPr>
          <w:rFonts w:ascii="Times New Roman" w:hAnsi="Times New Roman"/>
          <w:sz w:val="28"/>
          <w:szCs w:val="28"/>
        </w:rPr>
        <w:t xml:space="preserve"> </w:t>
      </w:r>
      <w:r w:rsidRPr="00704AAF">
        <w:rPr>
          <w:rFonts w:ascii="Times New Roman" w:hAnsi="Times New Roman"/>
          <w:sz w:val="28"/>
          <w:szCs w:val="28"/>
        </w:rPr>
        <w:t>Партизанского муниципального района</w:t>
      </w:r>
    </w:p>
    <w:p w:rsidR="00C22EE5" w:rsidRPr="00704AAF" w:rsidRDefault="005B57E5" w:rsidP="00491AEF">
      <w:pPr>
        <w:pStyle w:val="ConsPlusNormal"/>
        <w:ind w:left="4678"/>
        <w:jc w:val="center"/>
        <w:rPr>
          <w:sz w:val="28"/>
          <w:szCs w:val="28"/>
        </w:rPr>
      </w:pPr>
      <w:r>
        <w:rPr>
          <w:rFonts w:ascii="Times New Roman" w:hAnsi="Times New Roman"/>
          <w:sz w:val="28"/>
          <w:szCs w:val="28"/>
        </w:rPr>
        <w:t>от 17</w:t>
      </w:r>
      <w:r w:rsidR="00C22EE5">
        <w:rPr>
          <w:rFonts w:ascii="Times New Roman" w:hAnsi="Times New Roman"/>
          <w:sz w:val="28"/>
          <w:szCs w:val="28"/>
        </w:rPr>
        <w:t xml:space="preserve">.08.2020 № </w:t>
      </w:r>
      <w:r>
        <w:rPr>
          <w:rFonts w:ascii="Times New Roman" w:hAnsi="Times New Roman"/>
          <w:sz w:val="28"/>
          <w:szCs w:val="28"/>
        </w:rPr>
        <w:t>901</w:t>
      </w:r>
    </w:p>
    <w:p w:rsidR="00C45A42" w:rsidRDefault="00C45A42" w:rsidP="00C22EE5">
      <w:pPr>
        <w:ind w:left="6237" w:firstLine="0"/>
        <w:rPr>
          <w:lang w:eastAsia="ru-RU"/>
        </w:rPr>
      </w:pPr>
    </w:p>
    <w:p w:rsidR="00C22EE5" w:rsidRDefault="00C22EE5" w:rsidP="00C22EE5">
      <w:pPr>
        <w:ind w:left="6237" w:firstLine="0"/>
        <w:rPr>
          <w:lang w:eastAsia="ru-RU"/>
        </w:rPr>
      </w:pPr>
    </w:p>
    <w:p w:rsidR="00C22EE5" w:rsidRPr="00C22EE5" w:rsidRDefault="00C22EE5" w:rsidP="00C22EE5">
      <w:pPr>
        <w:ind w:firstLine="0"/>
        <w:jc w:val="center"/>
        <w:rPr>
          <w:rFonts w:ascii="Times New Roman" w:hAnsi="Times New Roman"/>
          <w:b/>
          <w:sz w:val="28"/>
          <w:szCs w:val="28"/>
          <w:lang w:eastAsia="ru-RU"/>
        </w:rPr>
      </w:pPr>
      <w:r w:rsidRPr="00C22EE5">
        <w:rPr>
          <w:rFonts w:ascii="Times New Roman" w:hAnsi="Times New Roman"/>
          <w:b/>
          <w:sz w:val="28"/>
          <w:szCs w:val="28"/>
        </w:rPr>
        <w:t>Механизм реализации Программы</w:t>
      </w:r>
    </w:p>
    <w:p w:rsidR="00505F2B" w:rsidRPr="00C22EE5" w:rsidRDefault="00C45A42" w:rsidP="00C45A42">
      <w:pPr>
        <w:pStyle w:val="formattext"/>
        <w:shd w:val="clear" w:color="auto" w:fill="FFFFFF"/>
        <w:spacing w:before="0" w:beforeAutospacing="0" w:after="0" w:afterAutospacing="0" w:line="315" w:lineRule="atLeast"/>
        <w:textAlignment w:val="baseline"/>
        <w:rPr>
          <w:sz w:val="28"/>
          <w:szCs w:val="28"/>
        </w:rPr>
      </w:pPr>
      <w:r w:rsidRPr="00C22EE5">
        <w:rPr>
          <w:sz w:val="28"/>
          <w:szCs w:val="28"/>
        </w:rPr>
        <w:tab/>
      </w:r>
    </w:p>
    <w:p w:rsidR="007C76BA" w:rsidRDefault="00505F2B" w:rsidP="005B57E5">
      <w:pPr>
        <w:pStyle w:val="formattext"/>
        <w:shd w:val="clear" w:color="auto" w:fill="FFFFFF"/>
        <w:spacing w:before="0" w:beforeAutospacing="0" w:after="0" w:afterAutospacing="0" w:line="312" w:lineRule="auto"/>
        <w:jc w:val="both"/>
        <w:textAlignment w:val="baseline"/>
        <w:rPr>
          <w:rFonts w:ascii="Arial" w:hAnsi="Arial" w:cs="Arial"/>
          <w:color w:val="2D2D2D"/>
          <w:spacing w:val="2"/>
          <w:sz w:val="21"/>
          <w:szCs w:val="21"/>
        </w:rPr>
      </w:pPr>
      <w:r>
        <w:rPr>
          <w:color w:val="2D2D2D"/>
          <w:spacing w:val="2"/>
          <w:sz w:val="28"/>
          <w:szCs w:val="28"/>
        </w:rPr>
        <w:t xml:space="preserve">        </w:t>
      </w:r>
      <w:proofErr w:type="gramStart"/>
      <w:r w:rsidR="00C45A42" w:rsidRPr="00505F2B">
        <w:rPr>
          <w:color w:val="2D2D2D"/>
          <w:spacing w:val="2"/>
          <w:sz w:val="28"/>
          <w:szCs w:val="28"/>
        </w:rPr>
        <w:t xml:space="preserve">Гражданин, имеющий право на получение социальной выплаты на строительство (приобретение) жилья гражданам, проживающим на сельской территории, проживающим и работающим на селе либо изъявившим желание переехать на постоянное место жительства в сельскую местность и работать там, подает в </w:t>
      </w:r>
      <w:r>
        <w:rPr>
          <w:color w:val="2D2D2D"/>
          <w:spacing w:val="2"/>
          <w:sz w:val="28"/>
          <w:szCs w:val="28"/>
        </w:rPr>
        <w:t xml:space="preserve">отдел сельского хозяйства администрации Партизанского муниципального района </w:t>
      </w:r>
      <w:r w:rsidR="00C45A42" w:rsidRPr="00505F2B">
        <w:rPr>
          <w:color w:val="2D2D2D"/>
          <w:spacing w:val="2"/>
          <w:sz w:val="28"/>
          <w:szCs w:val="28"/>
        </w:rPr>
        <w:t>(</w:t>
      </w:r>
      <w:r w:rsidR="004350B5">
        <w:rPr>
          <w:color w:val="2D2D2D"/>
          <w:spacing w:val="2"/>
          <w:sz w:val="28"/>
          <w:szCs w:val="28"/>
        </w:rPr>
        <w:t xml:space="preserve">далее </w:t>
      </w:r>
      <w:r w:rsidR="00491AEF">
        <w:rPr>
          <w:color w:val="2D2D2D"/>
          <w:spacing w:val="2"/>
          <w:sz w:val="28"/>
          <w:szCs w:val="28"/>
        </w:rPr>
        <w:t xml:space="preserve">- </w:t>
      </w:r>
      <w:r>
        <w:rPr>
          <w:color w:val="2D2D2D"/>
          <w:spacing w:val="2"/>
          <w:sz w:val="28"/>
          <w:szCs w:val="28"/>
        </w:rPr>
        <w:t>отдел сельского хозяйства</w:t>
      </w:r>
      <w:r w:rsidR="00C45A42" w:rsidRPr="00505F2B">
        <w:rPr>
          <w:color w:val="2D2D2D"/>
          <w:spacing w:val="2"/>
          <w:sz w:val="28"/>
          <w:szCs w:val="28"/>
        </w:rPr>
        <w:t>) по месту постоянного жительства заявление о включении в состав участников мероприятий по</w:t>
      </w:r>
      <w:proofErr w:type="gramEnd"/>
      <w:r w:rsidR="00C45A42" w:rsidRPr="00505F2B">
        <w:rPr>
          <w:color w:val="2D2D2D"/>
          <w:spacing w:val="2"/>
          <w:sz w:val="28"/>
          <w:szCs w:val="28"/>
        </w:rPr>
        <w:t xml:space="preserve"> </w:t>
      </w:r>
      <w:proofErr w:type="gramStart"/>
      <w:r w:rsidR="00C45A42" w:rsidRPr="00505F2B">
        <w:rPr>
          <w:color w:val="2D2D2D"/>
          <w:spacing w:val="2"/>
          <w:sz w:val="28"/>
          <w:szCs w:val="28"/>
        </w:rPr>
        <w:t xml:space="preserve">улучшению жилищных условий граждан, проживающих в сельской местности, согласие на обработку персональных данных, уведомление об ознакомлении </w:t>
      </w:r>
      <w:r w:rsidR="00491AEF">
        <w:rPr>
          <w:color w:val="2D2D2D"/>
          <w:spacing w:val="2"/>
          <w:sz w:val="28"/>
          <w:szCs w:val="28"/>
        </w:rPr>
        <w:t xml:space="preserve">             </w:t>
      </w:r>
      <w:r w:rsidR="00C45A42" w:rsidRPr="00505F2B">
        <w:rPr>
          <w:color w:val="2D2D2D"/>
          <w:spacing w:val="2"/>
          <w:sz w:val="28"/>
          <w:szCs w:val="28"/>
        </w:rPr>
        <w:t>с условиями участия и согласии их выполнят</w:t>
      </w:r>
      <w:r w:rsidR="00491AEF">
        <w:rPr>
          <w:color w:val="2D2D2D"/>
          <w:spacing w:val="2"/>
          <w:sz w:val="28"/>
          <w:szCs w:val="28"/>
        </w:rPr>
        <w:t>ь по форме согласно приложению №</w:t>
      </w:r>
      <w:r w:rsidR="00C45A42" w:rsidRPr="00505F2B">
        <w:rPr>
          <w:color w:val="2D2D2D"/>
          <w:spacing w:val="2"/>
          <w:sz w:val="28"/>
          <w:szCs w:val="28"/>
        </w:rPr>
        <w:t xml:space="preserve"> 1 </w:t>
      </w:r>
      <w:r w:rsidR="00491AEF">
        <w:rPr>
          <w:color w:val="2D2D2D"/>
          <w:spacing w:val="2"/>
          <w:sz w:val="28"/>
          <w:szCs w:val="28"/>
        </w:rPr>
        <w:t xml:space="preserve"> </w:t>
      </w:r>
      <w:r w:rsidR="00C45A42" w:rsidRPr="00505F2B">
        <w:rPr>
          <w:color w:val="2D2D2D"/>
          <w:spacing w:val="2"/>
          <w:sz w:val="28"/>
          <w:szCs w:val="28"/>
        </w:rPr>
        <w:t>к Порядку</w:t>
      </w:r>
      <w:r w:rsidR="004350B5" w:rsidRPr="00075D29">
        <w:rPr>
          <w:sz w:val="28"/>
          <w:szCs w:val="28"/>
        </w:rPr>
        <w:t xml:space="preserve"> формирования и утверждения списков участников мероприятий - получателей социальной выплаты по улучшению жилищных условий граждан, проживающих на сельской территории Приморского края, выдачи свидетельств</w:t>
      </w:r>
      <w:r w:rsidR="00491AEF">
        <w:rPr>
          <w:sz w:val="28"/>
          <w:szCs w:val="28"/>
        </w:rPr>
        <w:t xml:space="preserve">а </w:t>
      </w:r>
      <w:r w:rsidR="007C76BA">
        <w:rPr>
          <w:sz w:val="28"/>
          <w:szCs w:val="28"/>
        </w:rPr>
        <w:t xml:space="preserve">                   </w:t>
      </w:r>
      <w:r w:rsidR="004350B5" w:rsidRPr="00075D29">
        <w:rPr>
          <w:sz w:val="28"/>
          <w:szCs w:val="28"/>
        </w:rPr>
        <w:t>о предоставлении социальной выплаты на строительство (приобретение) жилья</w:t>
      </w:r>
      <w:proofErr w:type="gramEnd"/>
      <w:r w:rsidR="004350B5" w:rsidRPr="00075D29">
        <w:rPr>
          <w:sz w:val="28"/>
          <w:szCs w:val="28"/>
        </w:rPr>
        <w:t xml:space="preserve"> </w:t>
      </w:r>
      <w:r w:rsidR="007C76BA">
        <w:rPr>
          <w:sz w:val="28"/>
          <w:szCs w:val="28"/>
        </w:rPr>
        <w:t xml:space="preserve">               </w:t>
      </w:r>
      <w:proofErr w:type="gramStart"/>
      <w:r w:rsidR="004350B5" w:rsidRPr="00075D29">
        <w:rPr>
          <w:sz w:val="28"/>
          <w:szCs w:val="28"/>
        </w:rPr>
        <w:t xml:space="preserve">на сельской территории Приморского края </w:t>
      </w:r>
      <w:r w:rsidR="008B0394">
        <w:rPr>
          <w:sz w:val="28"/>
          <w:szCs w:val="28"/>
        </w:rPr>
        <w:t xml:space="preserve">(далее </w:t>
      </w:r>
      <w:r w:rsidR="00491AEF">
        <w:rPr>
          <w:sz w:val="28"/>
          <w:szCs w:val="28"/>
        </w:rPr>
        <w:t xml:space="preserve">- </w:t>
      </w:r>
      <w:r w:rsidR="008B0394">
        <w:rPr>
          <w:sz w:val="28"/>
          <w:szCs w:val="28"/>
        </w:rPr>
        <w:t xml:space="preserve">Порядок) </w:t>
      </w:r>
      <w:r w:rsidR="004350B5" w:rsidRPr="00075D29">
        <w:rPr>
          <w:sz w:val="28"/>
          <w:szCs w:val="28"/>
        </w:rPr>
        <w:t xml:space="preserve">Приложения </w:t>
      </w:r>
      <w:r w:rsidR="00491AEF">
        <w:rPr>
          <w:sz w:val="28"/>
          <w:szCs w:val="28"/>
        </w:rPr>
        <w:t>№</w:t>
      </w:r>
      <w:r w:rsidR="004350B5" w:rsidRPr="00075D29">
        <w:rPr>
          <w:sz w:val="28"/>
          <w:szCs w:val="28"/>
        </w:rPr>
        <w:t xml:space="preserve"> 20 </w:t>
      </w:r>
      <w:r w:rsidR="007C76BA">
        <w:rPr>
          <w:sz w:val="28"/>
          <w:szCs w:val="28"/>
        </w:rPr>
        <w:t xml:space="preserve">                     </w:t>
      </w:r>
      <w:r w:rsidR="004350B5" w:rsidRPr="00075D29">
        <w:rPr>
          <w:sz w:val="28"/>
          <w:szCs w:val="28"/>
        </w:rPr>
        <w:t xml:space="preserve">к государственной программе Приморского края </w:t>
      </w:r>
      <w:r w:rsidR="004350B5">
        <w:rPr>
          <w:sz w:val="28"/>
          <w:szCs w:val="28"/>
        </w:rPr>
        <w:t>«</w:t>
      </w:r>
      <w:r w:rsidR="004350B5" w:rsidRPr="00075D29">
        <w:rPr>
          <w:sz w:val="28"/>
          <w:szCs w:val="28"/>
        </w:rPr>
        <w:t xml:space="preserve">Развитие сельского хозяйства </w:t>
      </w:r>
      <w:r w:rsidR="007C76BA">
        <w:rPr>
          <w:sz w:val="28"/>
          <w:szCs w:val="28"/>
        </w:rPr>
        <w:t xml:space="preserve">                 </w:t>
      </w:r>
      <w:r w:rsidR="004350B5" w:rsidRPr="00075D29">
        <w:rPr>
          <w:sz w:val="28"/>
          <w:szCs w:val="28"/>
        </w:rPr>
        <w:t>и регулирование рынков сельскохозяйственной продукции, сырья и продовольствия</w:t>
      </w:r>
      <w:r w:rsidR="004350B5">
        <w:rPr>
          <w:sz w:val="28"/>
          <w:szCs w:val="28"/>
        </w:rPr>
        <w:t>»</w:t>
      </w:r>
      <w:r w:rsidR="007C76BA">
        <w:rPr>
          <w:sz w:val="28"/>
          <w:szCs w:val="28"/>
        </w:rPr>
        <w:t xml:space="preserve"> на 2020-</w:t>
      </w:r>
      <w:r w:rsidR="004350B5" w:rsidRPr="00075D29">
        <w:rPr>
          <w:sz w:val="28"/>
          <w:szCs w:val="28"/>
        </w:rPr>
        <w:t>2027 годы</w:t>
      </w:r>
      <w:r w:rsidR="008B0394">
        <w:rPr>
          <w:sz w:val="28"/>
          <w:szCs w:val="28"/>
        </w:rPr>
        <w:t xml:space="preserve"> (далее </w:t>
      </w:r>
      <w:r w:rsidR="00491AEF">
        <w:rPr>
          <w:sz w:val="28"/>
          <w:szCs w:val="28"/>
        </w:rPr>
        <w:t>-</w:t>
      </w:r>
      <w:r w:rsidR="008B0394">
        <w:rPr>
          <w:sz w:val="28"/>
          <w:szCs w:val="28"/>
        </w:rPr>
        <w:t xml:space="preserve"> Государственная программа)</w:t>
      </w:r>
      <w:r w:rsidR="004350B5" w:rsidRPr="00075D29">
        <w:rPr>
          <w:sz w:val="28"/>
          <w:szCs w:val="28"/>
        </w:rPr>
        <w:t xml:space="preserve">, утвержденной </w:t>
      </w:r>
      <w:r w:rsidR="00491AEF">
        <w:rPr>
          <w:sz w:val="28"/>
          <w:szCs w:val="28"/>
        </w:rPr>
        <w:t>п</w:t>
      </w:r>
      <w:r w:rsidR="004350B5" w:rsidRPr="00075D29">
        <w:rPr>
          <w:sz w:val="28"/>
          <w:szCs w:val="28"/>
        </w:rPr>
        <w:t>остановление</w:t>
      </w:r>
      <w:r w:rsidR="00491AEF">
        <w:rPr>
          <w:sz w:val="28"/>
          <w:szCs w:val="28"/>
        </w:rPr>
        <w:t>м</w:t>
      </w:r>
      <w:r w:rsidR="004350B5" w:rsidRPr="00075D29">
        <w:rPr>
          <w:sz w:val="28"/>
          <w:szCs w:val="28"/>
        </w:rPr>
        <w:t xml:space="preserve"> Администрации Приморского края от 27.12.2019 </w:t>
      </w:r>
      <w:r w:rsidR="007C76BA">
        <w:rPr>
          <w:sz w:val="28"/>
          <w:szCs w:val="28"/>
        </w:rPr>
        <w:t xml:space="preserve">                </w:t>
      </w:r>
      <w:r w:rsidR="00491AEF">
        <w:rPr>
          <w:sz w:val="28"/>
          <w:szCs w:val="28"/>
        </w:rPr>
        <w:t>№</w:t>
      </w:r>
      <w:r w:rsidR="004350B5" w:rsidRPr="00075D29">
        <w:rPr>
          <w:sz w:val="28"/>
          <w:szCs w:val="28"/>
        </w:rPr>
        <w:t xml:space="preserve"> 933-па (ред. от 10.07.2020) </w:t>
      </w:r>
      <w:r w:rsidR="00C45A42" w:rsidRPr="00505F2B">
        <w:rPr>
          <w:color w:val="2D2D2D"/>
          <w:spacing w:val="2"/>
          <w:sz w:val="28"/>
          <w:szCs w:val="28"/>
        </w:rPr>
        <w:t xml:space="preserve">с приложением документов согласно пункту 21 Положения, пункту 11 приложения </w:t>
      </w:r>
      <w:r w:rsidR="00491AEF">
        <w:rPr>
          <w:color w:val="2D2D2D"/>
          <w:spacing w:val="2"/>
          <w:sz w:val="28"/>
          <w:szCs w:val="28"/>
        </w:rPr>
        <w:t>№</w:t>
      </w:r>
      <w:r w:rsidR="00C45A42" w:rsidRPr="00505F2B">
        <w:rPr>
          <w:color w:val="2D2D2D"/>
          <w:spacing w:val="2"/>
          <w:sz w:val="28"/>
          <w:szCs w:val="28"/>
        </w:rPr>
        <w:t xml:space="preserve"> 17 и пункту 4 приложения </w:t>
      </w:r>
      <w:r w:rsidR="00491AEF">
        <w:rPr>
          <w:color w:val="2D2D2D"/>
          <w:spacing w:val="2"/>
          <w:sz w:val="28"/>
          <w:szCs w:val="28"/>
        </w:rPr>
        <w:t>№</w:t>
      </w:r>
      <w:r w:rsidR="00C45A42" w:rsidRPr="00505F2B">
        <w:rPr>
          <w:color w:val="2D2D2D"/>
          <w:spacing w:val="2"/>
          <w:sz w:val="28"/>
          <w:szCs w:val="28"/>
        </w:rPr>
        <w:t xml:space="preserve"> 19 </w:t>
      </w:r>
      <w:r w:rsidR="007C76BA">
        <w:rPr>
          <w:color w:val="2D2D2D"/>
          <w:spacing w:val="2"/>
          <w:sz w:val="28"/>
          <w:szCs w:val="28"/>
        </w:rPr>
        <w:t xml:space="preserve">                                </w:t>
      </w:r>
      <w:r w:rsidR="00C45A42" w:rsidRPr="00505F2B">
        <w:rPr>
          <w:color w:val="2D2D2D"/>
          <w:spacing w:val="2"/>
          <w:sz w:val="28"/>
          <w:szCs w:val="28"/>
        </w:rPr>
        <w:t xml:space="preserve">к </w:t>
      </w:r>
      <w:r w:rsidR="008B0394">
        <w:rPr>
          <w:color w:val="2D2D2D"/>
          <w:spacing w:val="2"/>
          <w:sz w:val="28"/>
          <w:szCs w:val="28"/>
        </w:rPr>
        <w:t>Г</w:t>
      </w:r>
      <w:r w:rsidR="00C45A42" w:rsidRPr="00505F2B">
        <w:rPr>
          <w:color w:val="2D2D2D"/>
          <w:spacing w:val="2"/>
          <w:sz w:val="28"/>
          <w:szCs w:val="28"/>
        </w:rPr>
        <w:t>осударственной</w:t>
      </w:r>
      <w:proofErr w:type="gramEnd"/>
      <w:r w:rsidR="00491AEF">
        <w:rPr>
          <w:color w:val="2D2D2D"/>
          <w:spacing w:val="2"/>
          <w:sz w:val="28"/>
          <w:szCs w:val="28"/>
        </w:rPr>
        <w:t xml:space="preserve"> </w:t>
      </w:r>
      <w:r w:rsidR="008B0394">
        <w:rPr>
          <w:color w:val="2D2D2D"/>
          <w:spacing w:val="2"/>
          <w:sz w:val="28"/>
          <w:szCs w:val="28"/>
        </w:rPr>
        <w:t>п</w:t>
      </w:r>
      <w:r w:rsidR="00C45A42" w:rsidRPr="00505F2B">
        <w:rPr>
          <w:color w:val="2D2D2D"/>
          <w:spacing w:val="2"/>
          <w:sz w:val="28"/>
          <w:szCs w:val="28"/>
        </w:rPr>
        <w:t>рограмме.</w:t>
      </w:r>
    </w:p>
    <w:p w:rsidR="00C45A42" w:rsidRPr="004350B5" w:rsidRDefault="008B0394" w:rsidP="007C76BA">
      <w:pPr>
        <w:pStyle w:val="formattext"/>
        <w:shd w:val="clear" w:color="auto" w:fill="FFFFFF"/>
        <w:spacing w:before="0" w:beforeAutospacing="0" w:after="0" w:afterAutospacing="0" w:line="312" w:lineRule="auto"/>
        <w:ind w:firstLine="708"/>
        <w:jc w:val="both"/>
        <w:textAlignment w:val="baseline"/>
        <w:rPr>
          <w:color w:val="2D2D2D"/>
          <w:spacing w:val="2"/>
          <w:sz w:val="28"/>
          <w:szCs w:val="28"/>
        </w:rPr>
      </w:pPr>
      <w:r>
        <w:rPr>
          <w:color w:val="2D2D2D"/>
          <w:spacing w:val="2"/>
          <w:sz w:val="28"/>
          <w:szCs w:val="28"/>
        </w:rPr>
        <w:t xml:space="preserve">Отдел сельского хозяйства </w:t>
      </w:r>
      <w:r w:rsidR="00C45A42" w:rsidRPr="004350B5">
        <w:rPr>
          <w:color w:val="2D2D2D"/>
          <w:spacing w:val="2"/>
          <w:sz w:val="28"/>
          <w:szCs w:val="28"/>
        </w:rPr>
        <w:t xml:space="preserve">в срок до </w:t>
      </w:r>
      <w:r w:rsidR="007C76BA">
        <w:rPr>
          <w:color w:val="2D2D2D"/>
          <w:spacing w:val="2"/>
          <w:sz w:val="28"/>
          <w:szCs w:val="28"/>
        </w:rPr>
        <w:t>0</w:t>
      </w:r>
      <w:r w:rsidR="00C45A42" w:rsidRPr="004350B5">
        <w:rPr>
          <w:color w:val="2D2D2D"/>
          <w:spacing w:val="2"/>
          <w:sz w:val="28"/>
          <w:szCs w:val="28"/>
        </w:rPr>
        <w:t xml:space="preserve">1 августа текущего финансового года (начиная с 2021 года в срок до </w:t>
      </w:r>
      <w:r w:rsidR="00412A5F">
        <w:rPr>
          <w:color w:val="2D2D2D"/>
          <w:spacing w:val="2"/>
          <w:sz w:val="28"/>
          <w:szCs w:val="28"/>
        </w:rPr>
        <w:t>0</w:t>
      </w:r>
      <w:r w:rsidR="00C45A42" w:rsidRPr="004350B5">
        <w:rPr>
          <w:color w:val="2D2D2D"/>
          <w:spacing w:val="2"/>
          <w:sz w:val="28"/>
          <w:szCs w:val="28"/>
        </w:rPr>
        <w:t>1 марта текущего финансового года):</w:t>
      </w:r>
    </w:p>
    <w:p w:rsidR="00C45A42" w:rsidRDefault="004350B5" w:rsidP="005B57E5">
      <w:pPr>
        <w:pStyle w:val="formattext"/>
        <w:shd w:val="clear" w:color="auto" w:fill="FFFFFF"/>
        <w:spacing w:before="0" w:beforeAutospacing="0" w:after="0" w:afterAutospacing="0" w:line="312" w:lineRule="auto"/>
        <w:ind w:firstLine="708"/>
        <w:jc w:val="both"/>
        <w:textAlignment w:val="baseline"/>
        <w:rPr>
          <w:color w:val="2D2D2D"/>
          <w:spacing w:val="2"/>
          <w:sz w:val="28"/>
          <w:szCs w:val="28"/>
        </w:rPr>
      </w:pPr>
      <w:r>
        <w:rPr>
          <w:color w:val="2D2D2D"/>
          <w:spacing w:val="2"/>
          <w:sz w:val="28"/>
          <w:szCs w:val="28"/>
        </w:rPr>
        <w:t xml:space="preserve">- </w:t>
      </w:r>
      <w:r w:rsidR="00C45A42" w:rsidRPr="004350B5">
        <w:rPr>
          <w:color w:val="2D2D2D"/>
          <w:spacing w:val="2"/>
          <w:sz w:val="28"/>
          <w:szCs w:val="28"/>
        </w:rPr>
        <w:t>осуществляет прием заявлений от граждан и их регистрацию в книге регистрации и учета;</w:t>
      </w:r>
    </w:p>
    <w:p w:rsidR="007C76BA" w:rsidRDefault="007C76BA" w:rsidP="005B57E5">
      <w:pPr>
        <w:pStyle w:val="formattext"/>
        <w:shd w:val="clear" w:color="auto" w:fill="FFFFFF"/>
        <w:spacing w:before="0" w:beforeAutospacing="0" w:after="0" w:afterAutospacing="0" w:line="312" w:lineRule="auto"/>
        <w:ind w:firstLine="708"/>
        <w:jc w:val="both"/>
        <w:textAlignment w:val="baseline"/>
        <w:rPr>
          <w:color w:val="2D2D2D"/>
          <w:spacing w:val="2"/>
          <w:sz w:val="28"/>
          <w:szCs w:val="28"/>
        </w:rPr>
      </w:pPr>
    </w:p>
    <w:p w:rsidR="007C76BA" w:rsidRPr="007C76BA" w:rsidRDefault="007C76BA" w:rsidP="007C76BA">
      <w:pPr>
        <w:pStyle w:val="formattext"/>
        <w:shd w:val="clear" w:color="auto" w:fill="FFFFFF"/>
        <w:spacing w:before="0" w:beforeAutospacing="0" w:after="0" w:afterAutospacing="0" w:line="312" w:lineRule="auto"/>
        <w:ind w:firstLine="708"/>
        <w:jc w:val="center"/>
        <w:textAlignment w:val="baseline"/>
        <w:rPr>
          <w:color w:val="2D2D2D"/>
          <w:spacing w:val="2"/>
        </w:rPr>
      </w:pPr>
      <w:r>
        <w:rPr>
          <w:color w:val="2D2D2D"/>
          <w:spacing w:val="2"/>
        </w:rPr>
        <w:t>2</w:t>
      </w:r>
    </w:p>
    <w:p w:rsidR="00C45A42" w:rsidRPr="004350B5" w:rsidRDefault="00491AEF" w:rsidP="005B57E5">
      <w:pPr>
        <w:autoSpaceDE w:val="0"/>
        <w:autoSpaceDN w:val="0"/>
        <w:adjustRightInd w:val="0"/>
        <w:spacing w:line="312" w:lineRule="auto"/>
        <w:ind w:firstLine="708"/>
        <w:outlineLvl w:val="0"/>
        <w:rPr>
          <w:rFonts w:ascii="Times New Roman" w:hAnsi="Times New Roman"/>
          <w:color w:val="2D2D2D"/>
          <w:spacing w:val="2"/>
          <w:sz w:val="28"/>
          <w:szCs w:val="28"/>
        </w:rPr>
      </w:pPr>
      <w:proofErr w:type="gramStart"/>
      <w:r>
        <w:rPr>
          <w:color w:val="2D2D2D"/>
          <w:spacing w:val="2"/>
          <w:sz w:val="28"/>
          <w:szCs w:val="28"/>
        </w:rPr>
        <w:t>-</w:t>
      </w:r>
      <w:r w:rsidR="004350B5">
        <w:rPr>
          <w:color w:val="2D2D2D"/>
          <w:spacing w:val="2"/>
          <w:sz w:val="28"/>
          <w:szCs w:val="28"/>
        </w:rPr>
        <w:t xml:space="preserve"> </w:t>
      </w:r>
      <w:r w:rsidR="00C45A42" w:rsidRPr="004350B5">
        <w:rPr>
          <w:rFonts w:ascii="Times New Roman" w:hAnsi="Times New Roman"/>
          <w:color w:val="2D2D2D"/>
          <w:spacing w:val="2"/>
          <w:sz w:val="28"/>
          <w:szCs w:val="28"/>
        </w:rPr>
        <w:t xml:space="preserve">проводит проверку документов, представленных гражданином, на предмет </w:t>
      </w:r>
      <w:r>
        <w:rPr>
          <w:rFonts w:ascii="Times New Roman" w:hAnsi="Times New Roman"/>
          <w:color w:val="2D2D2D"/>
          <w:spacing w:val="2"/>
          <w:sz w:val="28"/>
          <w:szCs w:val="28"/>
        </w:rPr>
        <w:t xml:space="preserve">его </w:t>
      </w:r>
      <w:r w:rsidR="00C45A42" w:rsidRPr="004350B5">
        <w:rPr>
          <w:rFonts w:ascii="Times New Roman" w:hAnsi="Times New Roman"/>
          <w:color w:val="2D2D2D"/>
          <w:spacing w:val="2"/>
          <w:sz w:val="28"/>
          <w:szCs w:val="28"/>
        </w:rPr>
        <w:t>соответствия требованиям, установленным пунктами 4, 5 Положения</w:t>
      </w:r>
      <w:r w:rsidR="008B0394" w:rsidRPr="008B0394">
        <w:rPr>
          <w:rFonts w:ascii="Times New Roman" w:hAnsi="Times New Roman"/>
          <w:sz w:val="28"/>
          <w:szCs w:val="28"/>
        </w:rPr>
        <w:t xml:space="preserve"> </w:t>
      </w:r>
      <w:r w:rsidR="007C76BA">
        <w:rPr>
          <w:rFonts w:ascii="Times New Roman" w:hAnsi="Times New Roman"/>
          <w:sz w:val="28"/>
          <w:szCs w:val="28"/>
        </w:rPr>
        <w:t xml:space="preserve">                           </w:t>
      </w:r>
      <w:r w:rsidR="008B0394" w:rsidRPr="00075D29">
        <w:rPr>
          <w:rFonts w:ascii="Times New Roman" w:hAnsi="Times New Roman"/>
          <w:sz w:val="28"/>
          <w:szCs w:val="28"/>
        </w:rPr>
        <w:t>о предоставлении социальных выплат на строительство (приобретение) жилья гражданам, проживающим на сельских территориях</w:t>
      </w:r>
      <w:r>
        <w:rPr>
          <w:rFonts w:ascii="Times New Roman" w:hAnsi="Times New Roman"/>
          <w:sz w:val="28"/>
          <w:szCs w:val="28"/>
        </w:rPr>
        <w:t>,</w:t>
      </w:r>
      <w:r w:rsidR="008B0394" w:rsidRPr="00075D29">
        <w:rPr>
          <w:rFonts w:ascii="Times New Roman" w:hAnsi="Times New Roman"/>
          <w:sz w:val="28"/>
          <w:szCs w:val="28"/>
        </w:rPr>
        <w:t xml:space="preserve"> Приложения </w:t>
      </w:r>
      <w:r>
        <w:rPr>
          <w:rFonts w:ascii="Times New Roman" w:hAnsi="Times New Roman"/>
          <w:sz w:val="28"/>
          <w:szCs w:val="28"/>
        </w:rPr>
        <w:t>№</w:t>
      </w:r>
      <w:r w:rsidR="008B0394" w:rsidRPr="00075D29">
        <w:rPr>
          <w:rFonts w:ascii="Times New Roman" w:hAnsi="Times New Roman"/>
          <w:sz w:val="28"/>
          <w:szCs w:val="28"/>
        </w:rPr>
        <w:t xml:space="preserve"> 3 </w:t>
      </w:r>
      <w:r w:rsidR="007C76BA">
        <w:rPr>
          <w:rFonts w:ascii="Times New Roman" w:hAnsi="Times New Roman"/>
          <w:sz w:val="28"/>
          <w:szCs w:val="28"/>
        </w:rPr>
        <w:t xml:space="preserve">                                 </w:t>
      </w:r>
      <w:r w:rsidR="008B0394" w:rsidRPr="00075D29">
        <w:rPr>
          <w:rFonts w:ascii="Times New Roman" w:hAnsi="Times New Roman"/>
          <w:sz w:val="28"/>
          <w:szCs w:val="28"/>
        </w:rPr>
        <w:t xml:space="preserve">к государственной программе Российской Федерации </w:t>
      </w:r>
      <w:r w:rsidR="008B0394">
        <w:rPr>
          <w:rFonts w:ascii="Times New Roman" w:hAnsi="Times New Roman"/>
          <w:sz w:val="28"/>
          <w:szCs w:val="28"/>
        </w:rPr>
        <w:t>«</w:t>
      </w:r>
      <w:r w:rsidR="008B0394" w:rsidRPr="00075D29">
        <w:rPr>
          <w:rFonts w:ascii="Times New Roman" w:hAnsi="Times New Roman"/>
          <w:sz w:val="28"/>
          <w:szCs w:val="28"/>
        </w:rPr>
        <w:t>Комплексное развитие сельских территорий</w:t>
      </w:r>
      <w:r w:rsidR="008B0394">
        <w:rPr>
          <w:rFonts w:ascii="Times New Roman" w:hAnsi="Times New Roman"/>
          <w:sz w:val="28"/>
          <w:szCs w:val="28"/>
        </w:rPr>
        <w:t>»</w:t>
      </w:r>
      <w:r w:rsidR="008B0394" w:rsidRPr="00075D29">
        <w:rPr>
          <w:rFonts w:ascii="Times New Roman" w:hAnsi="Times New Roman"/>
          <w:sz w:val="28"/>
          <w:szCs w:val="28"/>
        </w:rPr>
        <w:t xml:space="preserve">, утвержденной </w:t>
      </w:r>
      <w:r>
        <w:rPr>
          <w:rFonts w:ascii="Times New Roman" w:hAnsi="Times New Roman"/>
          <w:sz w:val="28"/>
          <w:szCs w:val="28"/>
        </w:rPr>
        <w:t xml:space="preserve">постановлением </w:t>
      </w:r>
      <w:r>
        <w:rPr>
          <w:rFonts w:ascii="Times New Roman" w:hAnsi="Times New Roman"/>
          <w:bCs/>
          <w:sz w:val="28"/>
          <w:szCs w:val="28"/>
        </w:rPr>
        <w:t>Правительства</w:t>
      </w:r>
      <w:r w:rsidR="008B0394" w:rsidRPr="00075D29">
        <w:rPr>
          <w:rFonts w:ascii="Times New Roman" w:hAnsi="Times New Roman"/>
          <w:bCs/>
          <w:sz w:val="28"/>
          <w:szCs w:val="28"/>
        </w:rPr>
        <w:t xml:space="preserve"> Российской Федерации от 31.05.2019 </w:t>
      </w:r>
      <w:r w:rsidR="007C76BA">
        <w:rPr>
          <w:rFonts w:ascii="Times New Roman" w:hAnsi="Times New Roman"/>
          <w:bCs/>
          <w:sz w:val="28"/>
          <w:szCs w:val="28"/>
        </w:rPr>
        <w:t>№</w:t>
      </w:r>
      <w:r w:rsidR="008B0394" w:rsidRPr="00075D29">
        <w:rPr>
          <w:rFonts w:ascii="Times New Roman" w:hAnsi="Times New Roman"/>
          <w:bCs/>
          <w:sz w:val="28"/>
          <w:szCs w:val="28"/>
        </w:rPr>
        <w:t xml:space="preserve"> 696 (далее </w:t>
      </w:r>
      <w:r>
        <w:rPr>
          <w:rFonts w:ascii="Times New Roman" w:hAnsi="Times New Roman"/>
          <w:bCs/>
          <w:sz w:val="28"/>
          <w:szCs w:val="28"/>
        </w:rPr>
        <w:t xml:space="preserve">- </w:t>
      </w:r>
      <w:r w:rsidR="008B0394" w:rsidRPr="00075D29">
        <w:rPr>
          <w:rFonts w:ascii="Times New Roman" w:hAnsi="Times New Roman"/>
          <w:bCs/>
          <w:sz w:val="28"/>
          <w:szCs w:val="28"/>
        </w:rPr>
        <w:t>Положение)</w:t>
      </w:r>
      <w:r w:rsidR="00C45A42" w:rsidRPr="004350B5">
        <w:rPr>
          <w:rFonts w:ascii="Times New Roman" w:hAnsi="Times New Roman"/>
          <w:color w:val="2D2D2D"/>
          <w:spacing w:val="2"/>
          <w:sz w:val="28"/>
          <w:szCs w:val="28"/>
        </w:rPr>
        <w:t>;</w:t>
      </w:r>
      <w:proofErr w:type="gramEnd"/>
    </w:p>
    <w:p w:rsidR="00C45A42" w:rsidRPr="004350B5" w:rsidRDefault="004350B5" w:rsidP="005B57E5">
      <w:pPr>
        <w:pStyle w:val="formattext"/>
        <w:shd w:val="clear" w:color="auto" w:fill="FFFFFF"/>
        <w:spacing w:before="0" w:beforeAutospacing="0" w:after="0" w:afterAutospacing="0" w:line="312" w:lineRule="auto"/>
        <w:ind w:firstLine="708"/>
        <w:jc w:val="both"/>
        <w:textAlignment w:val="baseline"/>
        <w:rPr>
          <w:color w:val="2D2D2D"/>
          <w:spacing w:val="2"/>
          <w:sz w:val="28"/>
          <w:szCs w:val="28"/>
        </w:rPr>
      </w:pPr>
      <w:r>
        <w:rPr>
          <w:color w:val="2D2D2D"/>
          <w:spacing w:val="2"/>
          <w:sz w:val="28"/>
          <w:szCs w:val="28"/>
        </w:rPr>
        <w:t xml:space="preserve">- </w:t>
      </w:r>
      <w:r w:rsidR="00C45A42" w:rsidRPr="004350B5">
        <w:rPr>
          <w:color w:val="2D2D2D"/>
          <w:spacing w:val="2"/>
          <w:sz w:val="28"/>
          <w:szCs w:val="28"/>
        </w:rPr>
        <w:t>проверяет представление документов в полном объеме согласно пункту 21 П</w:t>
      </w:r>
      <w:r w:rsidR="008B0394">
        <w:rPr>
          <w:color w:val="2D2D2D"/>
          <w:spacing w:val="2"/>
          <w:sz w:val="28"/>
          <w:szCs w:val="28"/>
        </w:rPr>
        <w:t>орядка</w:t>
      </w:r>
      <w:r w:rsidR="00C45A42" w:rsidRPr="004350B5">
        <w:rPr>
          <w:color w:val="2D2D2D"/>
          <w:spacing w:val="2"/>
          <w:sz w:val="28"/>
          <w:szCs w:val="28"/>
        </w:rPr>
        <w:t xml:space="preserve">, пункту 11 приложения </w:t>
      </w:r>
      <w:r w:rsidR="00491AEF">
        <w:rPr>
          <w:color w:val="2D2D2D"/>
          <w:spacing w:val="2"/>
          <w:sz w:val="28"/>
          <w:szCs w:val="28"/>
        </w:rPr>
        <w:t>№</w:t>
      </w:r>
      <w:r w:rsidR="00C45A42" w:rsidRPr="004350B5">
        <w:rPr>
          <w:color w:val="2D2D2D"/>
          <w:spacing w:val="2"/>
          <w:sz w:val="28"/>
          <w:szCs w:val="28"/>
        </w:rPr>
        <w:t xml:space="preserve"> 17 и пункту 4 приложения </w:t>
      </w:r>
      <w:r w:rsidR="00491AEF">
        <w:rPr>
          <w:color w:val="2D2D2D"/>
          <w:spacing w:val="2"/>
          <w:sz w:val="28"/>
          <w:szCs w:val="28"/>
        </w:rPr>
        <w:t>№</w:t>
      </w:r>
      <w:r w:rsidR="00C45A42" w:rsidRPr="004350B5">
        <w:rPr>
          <w:color w:val="2D2D2D"/>
          <w:spacing w:val="2"/>
          <w:sz w:val="28"/>
          <w:szCs w:val="28"/>
        </w:rPr>
        <w:t xml:space="preserve"> 19 </w:t>
      </w:r>
      <w:r w:rsidR="007C76BA">
        <w:rPr>
          <w:color w:val="2D2D2D"/>
          <w:spacing w:val="2"/>
          <w:sz w:val="28"/>
          <w:szCs w:val="28"/>
        </w:rPr>
        <w:t xml:space="preserve">                                       </w:t>
      </w:r>
      <w:r w:rsidR="00C45A42" w:rsidRPr="004350B5">
        <w:rPr>
          <w:color w:val="2D2D2D"/>
          <w:spacing w:val="2"/>
          <w:sz w:val="28"/>
          <w:szCs w:val="28"/>
        </w:rPr>
        <w:t xml:space="preserve">к </w:t>
      </w:r>
      <w:r w:rsidR="008B0394">
        <w:rPr>
          <w:color w:val="2D2D2D"/>
          <w:spacing w:val="2"/>
          <w:sz w:val="28"/>
          <w:szCs w:val="28"/>
        </w:rPr>
        <w:t>Г</w:t>
      </w:r>
      <w:r w:rsidR="00C45A42" w:rsidRPr="004350B5">
        <w:rPr>
          <w:color w:val="2D2D2D"/>
          <w:spacing w:val="2"/>
          <w:sz w:val="28"/>
          <w:szCs w:val="28"/>
        </w:rPr>
        <w:t>осударственной программе;</w:t>
      </w:r>
    </w:p>
    <w:p w:rsidR="008B0394" w:rsidRDefault="008B0394" w:rsidP="005B57E5">
      <w:pPr>
        <w:pStyle w:val="formattext"/>
        <w:shd w:val="clear" w:color="auto" w:fill="FFFFFF"/>
        <w:spacing w:before="0" w:beforeAutospacing="0" w:after="0" w:afterAutospacing="0" w:line="312" w:lineRule="auto"/>
        <w:ind w:firstLine="708"/>
        <w:jc w:val="both"/>
        <w:textAlignment w:val="baseline"/>
        <w:rPr>
          <w:color w:val="2D2D2D"/>
          <w:spacing w:val="2"/>
          <w:sz w:val="28"/>
          <w:szCs w:val="28"/>
        </w:rPr>
      </w:pPr>
      <w:r>
        <w:rPr>
          <w:color w:val="2D2D2D"/>
          <w:spacing w:val="2"/>
          <w:sz w:val="28"/>
          <w:szCs w:val="28"/>
        </w:rPr>
        <w:t xml:space="preserve">- </w:t>
      </w:r>
      <w:r w:rsidR="00C45A42" w:rsidRPr="004350B5">
        <w:rPr>
          <w:color w:val="2D2D2D"/>
          <w:spacing w:val="2"/>
          <w:sz w:val="28"/>
          <w:szCs w:val="28"/>
        </w:rPr>
        <w:t>проверяет правильность оформления документов, представленных гражданином, и достоверность содержащихся в них сведений;</w:t>
      </w:r>
    </w:p>
    <w:p w:rsidR="00C45A42" w:rsidRPr="004350B5" w:rsidRDefault="008B0394" w:rsidP="005B57E5">
      <w:pPr>
        <w:pStyle w:val="formattext"/>
        <w:shd w:val="clear" w:color="auto" w:fill="FFFFFF"/>
        <w:spacing w:before="0" w:beforeAutospacing="0" w:after="0" w:afterAutospacing="0" w:line="312" w:lineRule="auto"/>
        <w:ind w:firstLine="708"/>
        <w:jc w:val="both"/>
        <w:textAlignment w:val="baseline"/>
        <w:rPr>
          <w:color w:val="2D2D2D"/>
          <w:spacing w:val="2"/>
          <w:sz w:val="28"/>
          <w:szCs w:val="28"/>
        </w:rPr>
      </w:pPr>
      <w:r>
        <w:rPr>
          <w:color w:val="2D2D2D"/>
          <w:spacing w:val="2"/>
          <w:sz w:val="28"/>
          <w:szCs w:val="28"/>
        </w:rPr>
        <w:t xml:space="preserve">- </w:t>
      </w:r>
      <w:r w:rsidR="00C45A42" w:rsidRPr="004350B5">
        <w:rPr>
          <w:color w:val="2D2D2D"/>
          <w:spacing w:val="2"/>
          <w:sz w:val="28"/>
          <w:szCs w:val="28"/>
        </w:rPr>
        <w:t xml:space="preserve">принимает решение о включении либо об отказе во включении гражданина в предварительный список граждан, изъявивших желание улучшить жилищные условия с использованием социальных выплат, на очередной финансовый год </w:t>
      </w:r>
      <w:r w:rsidR="007C76BA">
        <w:rPr>
          <w:color w:val="2D2D2D"/>
          <w:spacing w:val="2"/>
          <w:sz w:val="28"/>
          <w:szCs w:val="28"/>
        </w:rPr>
        <w:t xml:space="preserve">                   </w:t>
      </w:r>
      <w:r w:rsidR="00C45A42" w:rsidRPr="004350B5">
        <w:rPr>
          <w:color w:val="2D2D2D"/>
          <w:spacing w:val="2"/>
          <w:sz w:val="28"/>
          <w:szCs w:val="28"/>
        </w:rPr>
        <w:t xml:space="preserve">и плановый период. При выявлении недостоверной информации, содержащейся </w:t>
      </w:r>
      <w:r w:rsidR="007C76BA">
        <w:rPr>
          <w:color w:val="2D2D2D"/>
          <w:spacing w:val="2"/>
          <w:sz w:val="28"/>
          <w:szCs w:val="28"/>
        </w:rPr>
        <w:t xml:space="preserve">                 </w:t>
      </w:r>
      <w:r w:rsidR="00C45A42" w:rsidRPr="007C76BA">
        <w:rPr>
          <w:color w:val="2D2D2D"/>
          <w:spacing w:val="-4"/>
          <w:sz w:val="28"/>
          <w:szCs w:val="28"/>
        </w:rPr>
        <w:t>в представленных документах,</w:t>
      </w:r>
      <w:r w:rsidRPr="007C76BA">
        <w:rPr>
          <w:color w:val="2D2D2D"/>
          <w:spacing w:val="-4"/>
          <w:sz w:val="28"/>
          <w:szCs w:val="28"/>
        </w:rPr>
        <w:t xml:space="preserve"> отдел сельского хозяйства </w:t>
      </w:r>
      <w:r w:rsidR="00C45A42" w:rsidRPr="007C76BA">
        <w:rPr>
          <w:color w:val="2D2D2D"/>
          <w:spacing w:val="-4"/>
          <w:sz w:val="28"/>
          <w:szCs w:val="28"/>
        </w:rPr>
        <w:t>в течение 30 календарных</w:t>
      </w:r>
      <w:r w:rsidR="00C45A42" w:rsidRPr="004350B5">
        <w:rPr>
          <w:color w:val="2D2D2D"/>
          <w:spacing w:val="2"/>
          <w:sz w:val="28"/>
          <w:szCs w:val="28"/>
        </w:rPr>
        <w:t xml:space="preserve"> дней </w:t>
      </w:r>
      <w:proofErr w:type="gramStart"/>
      <w:r w:rsidR="00C45A42" w:rsidRPr="004350B5">
        <w:rPr>
          <w:color w:val="2D2D2D"/>
          <w:spacing w:val="2"/>
          <w:sz w:val="28"/>
          <w:szCs w:val="28"/>
        </w:rPr>
        <w:t>с даты регистрации</w:t>
      </w:r>
      <w:proofErr w:type="gramEnd"/>
      <w:r w:rsidR="00C45A42" w:rsidRPr="004350B5">
        <w:rPr>
          <w:color w:val="2D2D2D"/>
          <w:spacing w:val="2"/>
          <w:sz w:val="28"/>
          <w:szCs w:val="28"/>
        </w:rPr>
        <w:t xml:space="preserve"> заявления в книге регистрации и учета возвращает их гражданину с указанием причин возврата (с внесением соответствующей отметки </w:t>
      </w:r>
      <w:r w:rsidR="007C76BA">
        <w:rPr>
          <w:color w:val="2D2D2D"/>
          <w:spacing w:val="2"/>
          <w:sz w:val="28"/>
          <w:szCs w:val="28"/>
        </w:rPr>
        <w:t xml:space="preserve">                  </w:t>
      </w:r>
      <w:r w:rsidR="00C45A42" w:rsidRPr="004350B5">
        <w:rPr>
          <w:color w:val="2D2D2D"/>
          <w:spacing w:val="2"/>
          <w:sz w:val="28"/>
          <w:szCs w:val="28"/>
        </w:rPr>
        <w:t>в книгу регистрации и учета);</w:t>
      </w:r>
    </w:p>
    <w:p w:rsidR="00C45A42" w:rsidRPr="004350B5" w:rsidRDefault="008B0394" w:rsidP="005B57E5">
      <w:pPr>
        <w:pStyle w:val="formattext"/>
        <w:shd w:val="clear" w:color="auto" w:fill="FFFFFF"/>
        <w:spacing w:before="0" w:beforeAutospacing="0" w:after="0" w:afterAutospacing="0" w:line="312" w:lineRule="auto"/>
        <w:ind w:firstLine="708"/>
        <w:jc w:val="both"/>
        <w:textAlignment w:val="baseline"/>
        <w:rPr>
          <w:color w:val="2D2D2D"/>
          <w:spacing w:val="2"/>
          <w:sz w:val="28"/>
          <w:szCs w:val="28"/>
        </w:rPr>
      </w:pPr>
      <w:r>
        <w:rPr>
          <w:color w:val="2D2D2D"/>
          <w:spacing w:val="2"/>
          <w:sz w:val="28"/>
          <w:szCs w:val="28"/>
        </w:rPr>
        <w:t xml:space="preserve">- </w:t>
      </w:r>
      <w:r w:rsidR="00C45A42" w:rsidRPr="004350B5">
        <w:rPr>
          <w:color w:val="2D2D2D"/>
          <w:spacing w:val="2"/>
          <w:sz w:val="28"/>
          <w:szCs w:val="28"/>
        </w:rPr>
        <w:t xml:space="preserve">формирует предварительный список граждан, изъявивших желание улучшить жилищные условия с использованием социальных выплат, на очередной финансовый год и плановый период по форме согласно приложению 2 к Порядку </w:t>
      </w:r>
      <w:r w:rsidR="007C76BA">
        <w:rPr>
          <w:color w:val="2D2D2D"/>
          <w:spacing w:val="2"/>
          <w:sz w:val="28"/>
          <w:szCs w:val="28"/>
        </w:rPr>
        <w:t xml:space="preserve">       </w:t>
      </w:r>
      <w:r w:rsidR="00C45A42" w:rsidRPr="004350B5">
        <w:rPr>
          <w:color w:val="2D2D2D"/>
          <w:spacing w:val="2"/>
          <w:sz w:val="28"/>
          <w:szCs w:val="28"/>
        </w:rPr>
        <w:t>в порядке очередности, предусмотренной пунктами 7, 8 Положения.</w:t>
      </w:r>
    </w:p>
    <w:p w:rsidR="00C45A42" w:rsidRPr="004350B5" w:rsidRDefault="008B0394" w:rsidP="005B57E5">
      <w:pPr>
        <w:pStyle w:val="formattext"/>
        <w:shd w:val="clear" w:color="auto" w:fill="FFFFFF"/>
        <w:spacing w:before="0" w:beforeAutospacing="0" w:after="0" w:afterAutospacing="0" w:line="312" w:lineRule="auto"/>
        <w:jc w:val="both"/>
        <w:textAlignment w:val="baseline"/>
        <w:rPr>
          <w:color w:val="2D2D2D"/>
          <w:spacing w:val="2"/>
          <w:sz w:val="28"/>
          <w:szCs w:val="28"/>
        </w:rPr>
      </w:pPr>
      <w:r>
        <w:rPr>
          <w:color w:val="2D2D2D"/>
          <w:spacing w:val="2"/>
          <w:sz w:val="28"/>
          <w:szCs w:val="28"/>
        </w:rPr>
        <w:t xml:space="preserve">        </w:t>
      </w:r>
      <w:r w:rsidR="00C45A42" w:rsidRPr="004350B5">
        <w:rPr>
          <w:color w:val="2D2D2D"/>
          <w:spacing w:val="2"/>
          <w:sz w:val="28"/>
          <w:szCs w:val="28"/>
        </w:rPr>
        <w:t xml:space="preserve">В случае принятия решения об отказе во включении в предварительный список граждан, изъявивших желание улучшить жилищные условия </w:t>
      </w:r>
      <w:r w:rsidR="007C76BA">
        <w:rPr>
          <w:color w:val="2D2D2D"/>
          <w:spacing w:val="2"/>
          <w:sz w:val="28"/>
          <w:szCs w:val="28"/>
        </w:rPr>
        <w:t xml:space="preserve">                                     </w:t>
      </w:r>
      <w:r w:rsidR="00C45A42" w:rsidRPr="004350B5">
        <w:rPr>
          <w:color w:val="2D2D2D"/>
          <w:spacing w:val="2"/>
          <w:sz w:val="28"/>
          <w:szCs w:val="28"/>
        </w:rPr>
        <w:t xml:space="preserve">с использованием социальных выплат, на очередной финансовый год и плановый период </w:t>
      </w:r>
      <w:proofErr w:type="gramStart"/>
      <w:r w:rsidR="00C45A42" w:rsidRPr="004350B5">
        <w:rPr>
          <w:color w:val="2D2D2D"/>
          <w:spacing w:val="2"/>
          <w:sz w:val="28"/>
          <w:szCs w:val="28"/>
        </w:rPr>
        <w:t>уведомляет гражданина с указанием причины отказа и возвращает</w:t>
      </w:r>
      <w:proofErr w:type="gramEnd"/>
      <w:r w:rsidR="00C45A42" w:rsidRPr="004350B5">
        <w:rPr>
          <w:color w:val="2D2D2D"/>
          <w:spacing w:val="2"/>
          <w:sz w:val="28"/>
          <w:szCs w:val="28"/>
        </w:rPr>
        <w:t xml:space="preserve"> документы гражданину в течение пяти календарных дней со дня принятия у</w:t>
      </w:r>
      <w:r>
        <w:rPr>
          <w:color w:val="2D2D2D"/>
          <w:spacing w:val="2"/>
          <w:sz w:val="28"/>
          <w:szCs w:val="28"/>
        </w:rPr>
        <w:t>к</w:t>
      </w:r>
      <w:r w:rsidR="00C45A42" w:rsidRPr="004350B5">
        <w:rPr>
          <w:color w:val="2D2D2D"/>
          <w:spacing w:val="2"/>
          <w:sz w:val="28"/>
          <w:szCs w:val="28"/>
        </w:rPr>
        <w:t>азанного решения.</w:t>
      </w:r>
    </w:p>
    <w:p w:rsidR="008B0394" w:rsidRDefault="008B0394" w:rsidP="005B57E5">
      <w:pPr>
        <w:pStyle w:val="formattext"/>
        <w:shd w:val="clear" w:color="auto" w:fill="FFFFFF"/>
        <w:spacing w:before="0" w:beforeAutospacing="0" w:after="0" w:afterAutospacing="0" w:line="312" w:lineRule="auto"/>
        <w:jc w:val="both"/>
        <w:textAlignment w:val="baseline"/>
        <w:rPr>
          <w:color w:val="2D2D2D"/>
          <w:spacing w:val="2"/>
          <w:sz w:val="28"/>
          <w:szCs w:val="28"/>
        </w:rPr>
      </w:pPr>
      <w:r>
        <w:rPr>
          <w:color w:val="2D2D2D"/>
          <w:spacing w:val="2"/>
          <w:sz w:val="28"/>
          <w:szCs w:val="28"/>
        </w:rPr>
        <w:t xml:space="preserve">       </w:t>
      </w:r>
      <w:r w:rsidR="00C45A42" w:rsidRPr="004350B5">
        <w:rPr>
          <w:color w:val="2D2D2D"/>
          <w:spacing w:val="2"/>
          <w:sz w:val="28"/>
          <w:szCs w:val="28"/>
        </w:rPr>
        <w:t>Основаниями для отказа во включении в предварительный список граждан, изъявивших желание улучшить жилищные условия с использованием социальных выплат, на очередной финансовый год и плановый период являются:</w:t>
      </w:r>
    </w:p>
    <w:p w:rsidR="00C45A42" w:rsidRDefault="008B0394" w:rsidP="005B57E5">
      <w:pPr>
        <w:pStyle w:val="formattext"/>
        <w:shd w:val="clear" w:color="auto" w:fill="FFFFFF"/>
        <w:spacing w:before="0" w:beforeAutospacing="0" w:after="0" w:afterAutospacing="0" w:line="312" w:lineRule="auto"/>
        <w:ind w:firstLine="708"/>
        <w:jc w:val="both"/>
        <w:textAlignment w:val="baseline"/>
        <w:rPr>
          <w:color w:val="2D2D2D"/>
          <w:spacing w:val="2"/>
          <w:sz w:val="28"/>
          <w:szCs w:val="28"/>
        </w:rPr>
      </w:pPr>
      <w:r>
        <w:rPr>
          <w:color w:val="2D2D2D"/>
          <w:spacing w:val="2"/>
          <w:sz w:val="28"/>
          <w:szCs w:val="28"/>
        </w:rPr>
        <w:t xml:space="preserve">- </w:t>
      </w:r>
      <w:r w:rsidR="00C45A42" w:rsidRPr="004350B5">
        <w:rPr>
          <w:color w:val="2D2D2D"/>
          <w:spacing w:val="2"/>
          <w:sz w:val="28"/>
          <w:szCs w:val="28"/>
        </w:rPr>
        <w:t>несоответствие гражданина условиям, предусмотренным пунктами 4, 5 Положения;</w:t>
      </w:r>
    </w:p>
    <w:p w:rsidR="007C76BA" w:rsidRDefault="007C76BA" w:rsidP="005B57E5">
      <w:pPr>
        <w:pStyle w:val="formattext"/>
        <w:shd w:val="clear" w:color="auto" w:fill="FFFFFF"/>
        <w:spacing w:before="0" w:beforeAutospacing="0" w:after="0" w:afterAutospacing="0" w:line="312" w:lineRule="auto"/>
        <w:ind w:firstLine="708"/>
        <w:jc w:val="both"/>
        <w:textAlignment w:val="baseline"/>
        <w:rPr>
          <w:color w:val="2D2D2D"/>
          <w:spacing w:val="2"/>
          <w:sz w:val="28"/>
          <w:szCs w:val="28"/>
        </w:rPr>
      </w:pPr>
    </w:p>
    <w:p w:rsidR="007C76BA" w:rsidRPr="007C76BA" w:rsidRDefault="007C76BA" w:rsidP="007C76BA">
      <w:pPr>
        <w:pStyle w:val="formattext"/>
        <w:shd w:val="clear" w:color="auto" w:fill="FFFFFF"/>
        <w:spacing w:before="0" w:beforeAutospacing="0" w:after="0" w:afterAutospacing="0" w:line="312" w:lineRule="auto"/>
        <w:jc w:val="center"/>
        <w:textAlignment w:val="baseline"/>
        <w:rPr>
          <w:color w:val="2D2D2D"/>
          <w:spacing w:val="2"/>
        </w:rPr>
      </w:pPr>
      <w:r>
        <w:rPr>
          <w:color w:val="2D2D2D"/>
          <w:spacing w:val="2"/>
        </w:rPr>
        <w:t>3</w:t>
      </w:r>
    </w:p>
    <w:p w:rsidR="00C45A42" w:rsidRPr="004350B5" w:rsidRDefault="008B0394" w:rsidP="005B57E5">
      <w:pPr>
        <w:pStyle w:val="formattext"/>
        <w:shd w:val="clear" w:color="auto" w:fill="FFFFFF"/>
        <w:spacing w:before="0" w:beforeAutospacing="0" w:after="0" w:afterAutospacing="0" w:line="312" w:lineRule="auto"/>
        <w:ind w:firstLine="708"/>
        <w:jc w:val="both"/>
        <w:textAlignment w:val="baseline"/>
        <w:rPr>
          <w:color w:val="2D2D2D"/>
          <w:spacing w:val="2"/>
          <w:sz w:val="28"/>
          <w:szCs w:val="28"/>
        </w:rPr>
      </w:pPr>
      <w:r>
        <w:rPr>
          <w:color w:val="2D2D2D"/>
          <w:spacing w:val="2"/>
          <w:sz w:val="28"/>
          <w:szCs w:val="28"/>
        </w:rPr>
        <w:t xml:space="preserve">- </w:t>
      </w:r>
      <w:r w:rsidR="00C45A42" w:rsidRPr="004350B5">
        <w:rPr>
          <w:color w:val="2D2D2D"/>
          <w:spacing w:val="2"/>
          <w:sz w:val="28"/>
          <w:szCs w:val="28"/>
        </w:rPr>
        <w:t>представление гражданином не в полном объеме документов, предусмотренных пунктом 21 По</w:t>
      </w:r>
      <w:r>
        <w:rPr>
          <w:color w:val="2D2D2D"/>
          <w:spacing w:val="2"/>
          <w:sz w:val="28"/>
          <w:szCs w:val="28"/>
        </w:rPr>
        <w:t>рядка</w:t>
      </w:r>
      <w:r w:rsidR="00C45A42" w:rsidRPr="004350B5">
        <w:rPr>
          <w:color w:val="2D2D2D"/>
          <w:spacing w:val="2"/>
          <w:sz w:val="28"/>
          <w:szCs w:val="28"/>
        </w:rPr>
        <w:t xml:space="preserve">, пунктом 11 приложения </w:t>
      </w:r>
      <w:r w:rsidR="00675603">
        <w:rPr>
          <w:color w:val="2D2D2D"/>
          <w:spacing w:val="2"/>
          <w:sz w:val="28"/>
          <w:szCs w:val="28"/>
        </w:rPr>
        <w:t>№</w:t>
      </w:r>
      <w:r w:rsidR="00C45A42" w:rsidRPr="004350B5">
        <w:rPr>
          <w:color w:val="2D2D2D"/>
          <w:spacing w:val="2"/>
          <w:sz w:val="28"/>
          <w:szCs w:val="28"/>
        </w:rPr>
        <w:t xml:space="preserve"> 17 и пунктом 4 приложения </w:t>
      </w:r>
      <w:r w:rsidR="00675603">
        <w:rPr>
          <w:color w:val="2D2D2D"/>
          <w:spacing w:val="2"/>
          <w:sz w:val="28"/>
          <w:szCs w:val="28"/>
        </w:rPr>
        <w:t>№</w:t>
      </w:r>
      <w:r w:rsidR="00C45A42" w:rsidRPr="004350B5">
        <w:rPr>
          <w:color w:val="2D2D2D"/>
          <w:spacing w:val="2"/>
          <w:sz w:val="28"/>
          <w:szCs w:val="28"/>
        </w:rPr>
        <w:t xml:space="preserve"> 19 к </w:t>
      </w:r>
      <w:r>
        <w:rPr>
          <w:color w:val="2D2D2D"/>
          <w:spacing w:val="2"/>
          <w:sz w:val="28"/>
          <w:szCs w:val="28"/>
        </w:rPr>
        <w:t>Г</w:t>
      </w:r>
      <w:r w:rsidR="00C45A42" w:rsidRPr="004350B5">
        <w:rPr>
          <w:color w:val="2D2D2D"/>
          <w:spacing w:val="2"/>
          <w:sz w:val="28"/>
          <w:szCs w:val="28"/>
        </w:rPr>
        <w:t>осударственной программе;</w:t>
      </w:r>
    </w:p>
    <w:p w:rsidR="00C45A42" w:rsidRPr="004350B5" w:rsidRDefault="008B0394" w:rsidP="005B57E5">
      <w:pPr>
        <w:pStyle w:val="formattext"/>
        <w:shd w:val="clear" w:color="auto" w:fill="FFFFFF"/>
        <w:spacing w:before="0" w:beforeAutospacing="0" w:after="0" w:afterAutospacing="0" w:line="312" w:lineRule="auto"/>
        <w:ind w:firstLine="708"/>
        <w:jc w:val="both"/>
        <w:textAlignment w:val="baseline"/>
        <w:rPr>
          <w:color w:val="2D2D2D"/>
          <w:spacing w:val="2"/>
          <w:sz w:val="28"/>
          <w:szCs w:val="28"/>
        </w:rPr>
      </w:pPr>
      <w:r>
        <w:rPr>
          <w:color w:val="2D2D2D"/>
          <w:spacing w:val="2"/>
          <w:sz w:val="28"/>
          <w:szCs w:val="28"/>
        </w:rPr>
        <w:t xml:space="preserve">- </w:t>
      </w:r>
      <w:r w:rsidR="00C45A42" w:rsidRPr="004350B5">
        <w:rPr>
          <w:color w:val="2D2D2D"/>
          <w:spacing w:val="2"/>
          <w:sz w:val="28"/>
          <w:szCs w:val="28"/>
        </w:rPr>
        <w:t>недостоверность сведений, содержащихся в представленных документах;</w:t>
      </w:r>
    </w:p>
    <w:p w:rsidR="00C45A42" w:rsidRPr="004350B5" w:rsidRDefault="008B0394" w:rsidP="005B57E5">
      <w:pPr>
        <w:pStyle w:val="formattext"/>
        <w:shd w:val="clear" w:color="auto" w:fill="FFFFFF"/>
        <w:spacing w:before="0" w:beforeAutospacing="0" w:after="0" w:afterAutospacing="0" w:line="312" w:lineRule="auto"/>
        <w:ind w:firstLine="708"/>
        <w:jc w:val="both"/>
        <w:textAlignment w:val="baseline"/>
        <w:rPr>
          <w:color w:val="2D2D2D"/>
          <w:spacing w:val="2"/>
          <w:sz w:val="28"/>
          <w:szCs w:val="28"/>
        </w:rPr>
      </w:pPr>
      <w:r>
        <w:rPr>
          <w:color w:val="2D2D2D"/>
          <w:spacing w:val="2"/>
          <w:sz w:val="28"/>
          <w:szCs w:val="28"/>
        </w:rPr>
        <w:t xml:space="preserve">- </w:t>
      </w:r>
      <w:r w:rsidR="00C45A42" w:rsidRPr="004350B5">
        <w:rPr>
          <w:color w:val="2D2D2D"/>
          <w:spacing w:val="2"/>
          <w:sz w:val="28"/>
          <w:szCs w:val="28"/>
        </w:rPr>
        <w:t xml:space="preserve">ранее реализованное право на улучшение жилищных условий на сельских территориях с использованием средств социальных выплат или иной формы государственной поддержки за счет средств федерального бюджета, бюджета субъекта Российской Федерации и (или) местных бюджетов, предоставленных </w:t>
      </w:r>
      <w:r w:rsidR="007C76BA">
        <w:rPr>
          <w:color w:val="2D2D2D"/>
          <w:spacing w:val="2"/>
          <w:sz w:val="28"/>
          <w:szCs w:val="28"/>
        </w:rPr>
        <w:t xml:space="preserve">                 </w:t>
      </w:r>
      <w:r w:rsidR="00C45A42" w:rsidRPr="004350B5">
        <w:rPr>
          <w:color w:val="2D2D2D"/>
          <w:spacing w:val="2"/>
          <w:sz w:val="28"/>
          <w:szCs w:val="28"/>
        </w:rPr>
        <w:t>на улучшение жилищных условий;</w:t>
      </w:r>
    </w:p>
    <w:p w:rsidR="00C45A42" w:rsidRPr="004350B5" w:rsidRDefault="008B0394" w:rsidP="005B57E5">
      <w:pPr>
        <w:pStyle w:val="formattext"/>
        <w:shd w:val="clear" w:color="auto" w:fill="FFFFFF"/>
        <w:spacing w:before="0" w:beforeAutospacing="0" w:after="0" w:afterAutospacing="0" w:line="312" w:lineRule="auto"/>
        <w:ind w:firstLine="708"/>
        <w:jc w:val="both"/>
        <w:textAlignment w:val="baseline"/>
        <w:rPr>
          <w:color w:val="2D2D2D"/>
          <w:spacing w:val="2"/>
          <w:sz w:val="28"/>
          <w:szCs w:val="28"/>
        </w:rPr>
      </w:pPr>
      <w:r>
        <w:rPr>
          <w:color w:val="2D2D2D"/>
          <w:spacing w:val="2"/>
          <w:sz w:val="28"/>
          <w:szCs w:val="28"/>
        </w:rPr>
        <w:t xml:space="preserve">- </w:t>
      </w:r>
      <w:r w:rsidR="00C45A42" w:rsidRPr="004350B5">
        <w:rPr>
          <w:color w:val="2D2D2D"/>
          <w:spacing w:val="2"/>
          <w:sz w:val="28"/>
          <w:szCs w:val="28"/>
        </w:rPr>
        <w:t>наличие обязательства государства перед гражданином по обеспечению жильем в соответствии с законодательством Российской Федерации.</w:t>
      </w:r>
    </w:p>
    <w:p w:rsidR="00C45A42" w:rsidRDefault="008B0394" w:rsidP="005B57E5">
      <w:pPr>
        <w:pStyle w:val="formattext"/>
        <w:shd w:val="clear" w:color="auto" w:fill="FFFFFF"/>
        <w:spacing w:before="0" w:beforeAutospacing="0" w:after="0" w:afterAutospacing="0" w:line="312" w:lineRule="auto"/>
        <w:jc w:val="both"/>
        <w:textAlignment w:val="baseline"/>
        <w:rPr>
          <w:color w:val="2D2D2D"/>
          <w:spacing w:val="2"/>
          <w:sz w:val="28"/>
          <w:szCs w:val="28"/>
        </w:rPr>
      </w:pPr>
      <w:r>
        <w:rPr>
          <w:color w:val="2D2D2D"/>
          <w:spacing w:val="2"/>
          <w:sz w:val="28"/>
          <w:szCs w:val="28"/>
        </w:rPr>
        <w:t xml:space="preserve">       </w:t>
      </w:r>
      <w:proofErr w:type="gramStart"/>
      <w:r>
        <w:rPr>
          <w:color w:val="2D2D2D"/>
          <w:spacing w:val="2"/>
          <w:sz w:val="28"/>
          <w:szCs w:val="28"/>
        </w:rPr>
        <w:t xml:space="preserve">Отдел сельского хозяйства </w:t>
      </w:r>
      <w:r w:rsidR="00C45A42" w:rsidRPr="004350B5">
        <w:rPr>
          <w:color w:val="2D2D2D"/>
          <w:spacing w:val="2"/>
          <w:sz w:val="28"/>
          <w:szCs w:val="28"/>
        </w:rPr>
        <w:t xml:space="preserve">в срок до </w:t>
      </w:r>
      <w:r w:rsidR="007C76BA">
        <w:rPr>
          <w:color w:val="2D2D2D"/>
          <w:spacing w:val="2"/>
          <w:sz w:val="28"/>
          <w:szCs w:val="28"/>
        </w:rPr>
        <w:t>0</w:t>
      </w:r>
      <w:r w:rsidR="00C45A42" w:rsidRPr="004350B5">
        <w:rPr>
          <w:color w:val="2D2D2D"/>
          <w:spacing w:val="2"/>
          <w:sz w:val="28"/>
          <w:szCs w:val="28"/>
        </w:rPr>
        <w:t xml:space="preserve">1 сентября текущего финансового года (начиная с 2021 года в срок до </w:t>
      </w:r>
      <w:r w:rsidR="007C76BA">
        <w:rPr>
          <w:color w:val="2D2D2D"/>
          <w:spacing w:val="2"/>
          <w:sz w:val="28"/>
          <w:szCs w:val="28"/>
        </w:rPr>
        <w:t>0</w:t>
      </w:r>
      <w:r w:rsidR="00C45A42" w:rsidRPr="004350B5">
        <w:rPr>
          <w:color w:val="2D2D2D"/>
          <w:spacing w:val="2"/>
          <w:sz w:val="28"/>
          <w:szCs w:val="28"/>
        </w:rPr>
        <w:t xml:space="preserve">1 апреля текущего финансового года) направляют </w:t>
      </w:r>
      <w:r w:rsidR="007C76BA">
        <w:rPr>
          <w:color w:val="2D2D2D"/>
          <w:spacing w:val="2"/>
          <w:sz w:val="28"/>
          <w:szCs w:val="28"/>
        </w:rPr>
        <w:t xml:space="preserve">                 </w:t>
      </w:r>
      <w:r w:rsidR="00C45A42" w:rsidRPr="004350B5">
        <w:rPr>
          <w:color w:val="2D2D2D"/>
          <w:spacing w:val="2"/>
          <w:sz w:val="28"/>
          <w:szCs w:val="28"/>
        </w:rPr>
        <w:t>в министерство</w:t>
      </w:r>
      <w:r>
        <w:rPr>
          <w:color w:val="2D2D2D"/>
          <w:spacing w:val="2"/>
          <w:sz w:val="28"/>
          <w:szCs w:val="28"/>
        </w:rPr>
        <w:t xml:space="preserve"> сельского хозяйства Приморского края</w:t>
      </w:r>
      <w:r w:rsidR="00C45A42" w:rsidRPr="004350B5">
        <w:rPr>
          <w:color w:val="2D2D2D"/>
          <w:spacing w:val="2"/>
          <w:sz w:val="28"/>
          <w:szCs w:val="28"/>
        </w:rPr>
        <w:t xml:space="preserve"> предварительный список граждан, изъявивших желание улучшить жилищные условия с использованием социальных выплат, на очередной финансовый год и плановый период </w:t>
      </w:r>
      <w:r w:rsidR="007C76BA">
        <w:rPr>
          <w:color w:val="2D2D2D"/>
          <w:spacing w:val="2"/>
          <w:sz w:val="28"/>
          <w:szCs w:val="28"/>
        </w:rPr>
        <w:t xml:space="preserve">                              </w:t>
      </w:r>
      <w:r w:rsidR="00C45A42" w:rsidRPr="004350B5">
        <w:rPr>
          <w:color w:val="2D2D2D"/>
          <w:spacing w:val="2"/>
          <w:sz w:val="28"/>
          <w:szCs w:val="28"/>
        </w:rPr>
        <w:t>с представле</w:t>
      </w:r>
      <w:r>
        <w:rPr>
          <w:color w:val="2D2D2D"/>
          <w:spacing w:val="2"/>
          <w:sz w:val="28"/>
          <w:szCs w:val="28"/>
        </w:rPr>
        <w:t>нием подтверждающих документов.</w:t>
      </w:r>
      <w:proofErr w:type="gramEnd"/>
    </w:p>
    <w:p w:rsidR="008B0394" w:rsidRDefault="008B0394" w:rsidP="005B57E5">
      <w:pPr>
        <w:pStyle w:val="formattext"/>
        <w:shd w:val="clear" w:color="auto" w:fill="FFFFFF"/>
        <w:spacing w:before="0" w:beforeAutospacing="0" w:after="0" w:afterAutospacing="0" w:line="312" w:lineRule="auto"/>
        <w:jc w:val="both"/>
        <w:textAlignment w:val="baseline"/>
        <w:rPr>
          <w:color w:val="2D2D2D"/>
          <w:spacing w:val="2"/>
          <w:sz w:val="28"/>
          <w:szCs w:val="28"/>
          <w:shd w:val="clear" w:color="auto" w:fill="FFFFFF"/>
        </w:rPr>
      </w:pPr>
      <w:r>
        <w:rPr>
          <w:color w:val="2D2D2D"/>
          <w:spacing w:val="2"/>
          <w:sz w:val="28"/>
          <w:szCs w:val="28"/>
          <w:shd w:val="clear" w:color="auto" w:fill="FFFFFF"/>
        </w:rPr>
        <w:t xml:space="preserve">       </w:t>
      </w:r>
      <w:proofErr w:type="gramStart"/>
      <w:r w:rsidRPr="008B0394">
        <w:rPr>
          <w:color w:val="2D2D2D"/>
          <w:spacing w:val="2"/>
          <w:sz w:val="28"/>
          <w:szCs w:val="28"/>
          <w:shd w:val="clear" w:color="auto" w:fill="FFFFFF"/>
        </w:rPr>
        <w:t xml:space="preserve">В течение одного месяца после распределения субсидий, предоставляемых </w:t>
      </w:r>
      <w:r w:rsidR="007C76BA">
        <w:rPr>
          <w:color w:val="2D2D2D"/>
          <w:spacing w:val="2"/>
          <w:sz w:val="28"/>
          <w:szCs w:val="28"/>
          <w:shd w:val="clear" w:color="auto" w:fill="FFFFFF"/>
        </w:rPr>
        <w:t xml:space="preserve">             </w:t>
      </w:r>
      <w:r w:rsidRPr="008B0394">
        <w:rPr>
          <w:color w:val="2D2D2D"/>
          <w:spacing w:val="2"/>
          <w:sz w:val="28"/>
          <w:szCs w:val="28"/>
          <w:shd w:val="clear" w:color="auto" w:fill="FFFFFF"/>
        </w:rPr>
        <w:t xml:space="preserve">из федерального бюджета бюджетам субъектов Российской Федерации на соответствующий финансовый год из федерального бюджета на реализацию мероприятий по улучшению жилищных условий граждан, проживающих </w:t>
      </w:r>
      <w:r w:rsidR="007C76BA">
        <w:rPr>
          <w:color w:val="2D2D2D"/>
          <w:spacing w:val="2"/>
          <w:sz w:val="28"/>
          <w:szCs w:val="28"/>
          <w:shd w:val="clear" w:color="auto" w:fill="FFFFFF"/>
        </w:rPr>
        <w:t xml:space="preserve">                       </w:t>
      </w:r>
      <w:r w:rsidRPr="008B0394">
        <w:rPr>
          <w:color w:val="2D2D2D"/>
          <w:spacing w:val="2"/>
          <w:sz w:val="28"/>
          <w:szCs w:val="28"/>
          <w:shd w:val="clear" w:color="auto" w:fill="FFFFFF"/>
        </w:rPr>
        <w:t xml:space="preserve">в сельской местности, и (или) доведения лимитов бюджетных обязательств краевого бюджета на соответствующий финансовый год на реализацию указанных мероприятий </w:t>
      </w:r>
      <w:r w:rsidR="00C22EE5">
        <w:rPr>
          <w:color w:val="2D2D2D"/>
          <w:spacing w:val="2"/>
          <w:sz w:val="28"/>
          <w:szCs w:val="28"/>
          <w:shd w:val="clear" w:color="auto" w:fill="FFFFFF"/>
        </w:rPr>
        <w:t xml:space="preserve">министерство сельского хозяйства Приморского края </w:t>
      </w:r>
      <w:r w:rsidRPr="008B0394">
        <w:rPr>
          <w:color w:val="2D2D2D"/>
          <w:spacing w:val="2"/>
          <w:sz w:val="28"/>
          <w:szCs w:val="28"/>
          <w:shd w:val="clear" w:color="auto" w:fill="FFFFFF"/>
        </w:rPr>
        <w:t>формирует список участников мероприятий - получателей</w:t>
      </w:r>
      <w:proofErr w:type="gramEnd"/>
      <w:r w:rsidRPr="008B0394">
        <w:rPr>
          <w:color w:val="2D2D2D"/>
          <w:spacing w:val="2"/>
          <w:sz w:val="28"/>
          <w:szCs w:val="28"/>
          <w:shd w:val="clear" w:color="auto" w:fill="FFFFFF"/>
        </w:rPr>
        <w:t xml:space="preserve"> </w:t>
      </w:r>
      <w:proofErr w:type="gramStart"/>
      <w:r w:rsidRPr="008B0394">
        <w:rPr>
          <w:color w:val="2D2D2D"/>
          <w:spacing w:val="2"/>
          <w:sz w:val="28"/>
          <w:szCs w:val="28"/>
          <w:shd w:val="clear" w:color="auto" w:fill="FFFFFF"/>
        </w:rPr>
        <w:t xml:space="preserve">социальной выплаты на текущий финансовый год (далее - список получателей социальной выплаты) из числа граждан, включенных в сводный список на очередной финансовый год, </w:t>
      </w:r>
      <w:r w:rsidR="007C76BA">
        <w:rPr>
          <w:color w:val="2D2D2D"/>
          <w:spacing w:val="2"/>
          <w:sz w:val="28"/>
          <w:szCs w:val="28"/>
          <w:shd w:val="clear" w:color="auto" w:fill="FFFFFF"/>
        </w:rPr>
        <w:t xml:space="preserve">                                </w:t>
      </w:r>
      <w:r w:rsidRPr="008B0394">
        <w:rPr>
          <w:color w:val="2D2D2D"/>
          <w:spacing w:val="2"/>
          <w:sz w:val="28"/>
          <w:szCs w:val="28"/>
          <w:shd w:val="clear" w:color="auto" w:fill="FFFFFF"/>
        </w:rPr>
        <w:t>и утверждает его в форме приказа, о чем уведомляет органы местного самоуправления муниципального образования Приморского края в течение десяти рабочих дней со дня утверждения списков получателей социальной выплаты для доведения до сведения граждан информации о включении их в</w:t>
      </w:r>
      <w:proofErr w:type="gramEnd"/>
      <w:r w:rsidRPr="008B0394">
        <w:rPr>
          <w:color w:val="2D2D2D"/>
          <w:spacing w:val="2"/>
          <w:sz w:val="28"/>
          <w:szCs w:val="28"/>
          <w:shd w:val="clear" w:color="auto" w:fill="FFFFFF"/>
        </w:rPr>
        <w:t xml:space="preserve"> список получателей социальной выплаты.</w:t>
      </w:r>
    </w:p>
    <w:p w:rsidR="00C22EE5" w:rsidRDefault="00C22EE5" w:rsidP="005B57E5">
      <w:pPr>
        <w:pStyle w:val="formattext"/>
        <w:shd w:val="clear" w:color="auto" w:fill="FFFFFF"/>
        <w:spacing w:before="0" w:beforeAutospacing="0" w:after="0" w:afterAutospacing="0" w:line="312" w:lineRule="auto"/>
        <w:jc w:val="both"/>
        <w:textAlignment w:val="baseline"/>
        <w:rPr>
          <w:color w:val="2D2D2D"/>
          <w:spacing w:val="2"/>
          <w:sz w:val="28"/>
          <w:szCs w:val="28"/>
          <w:shd w:val="clear" w:color="auto" w:fill="FFFFFF"/>
        </w:rPr>
      </w:pPr>
      <w:r>
        <w:rPr>
          <w:color w:val="2D2D2D"/>
          <w:spacing w:val="2"/>
          <w:sz w:val="28"/>
          <w:szCs w:val="28"/>
          <w:shd w:val="clear" w:color="auto" w:fill="FFFFFF"/>
        </w:rPr>
        <w:t xml:space="preserve">        </w:t>
      </w:r>
      <w:r w:rsidRPr="00C22EE5">
        <w:rPr>
          <w:color w:val="2D2D2D"/>
          <w:spacing w:val="2"/>
          <w:sz w:val="28"/>
          <w:szCs w:val="28"/>
          <w:shd w:val="clear" w:color="auto" w:fill="FFFFFF"/>
        </w:rPr>
        <w:t>Право граждан на получение социальной выплаты удостоверяется именным документом - свидетельством, которое не является ценной бумагой</w:t>
      </w:r>
      <w:r>
        <w:rPr>
          <w:color w:val="2D2D2D"/>
          <w:spacing w:val="2"/>
          <w:sz w:val="28"/>
          <w:szCs w:val="28"/>
          <w:shd w:val="clear" w:color="auto" w:fill="FFFFFF"/>
        </w:rPr>
        <w:t>.</w:t>
      </w:r>
    </w:p>
    <w:p w:rsidR="007C76BA" w:rsidRDefault="007C76BA" w:rsidP="005B57E5">
      <w:pPr>
        <w:pStyle w:val="formattext"/>
        <w:shd w:val="clear" w:color="auto" w:fill="FFFFFF"/>
        <w:spacing w:before="0" w:beforeAutospacing="0" w:after="0" w:afterAutospacing="0" w:line="312" w:lineRule="auto"/>
        <w:jc w:val="both"/>
        <w:textAlignment w:val="baseline"/>
        <w:rPr>
          <w:color w:val="2D2D2D"/>
          <w:spacing w:val="2"/>
          <w:sz w:val="28"/>
          <w:szCs w:val="28"/>
          <w:shd w:val="clear" w:color="auto" w:fill="FFFFFF"/>
        </w:rPr>
      </w:pPr>
    </w:p>
    <w:p w:rsidR="007C76BA" w:rsidRDefault="007C76BA" w:rsidP="005B57E5">
      <w:pPr>
        <w:pStyle w:val="formattext"/>
        <w:shd w:val="clear" w:color="auto" w:fill="FFFFFF"/>
        <w:spacing w:before="0" w:beforeAutospacing="0" w:after="0" w:afterAutospacing="0" w:line="312" w:lineRule="auto"/>
        <w:jc w:val="both"/>
        <w:textAlignment w:val="baseline"/>
        <w:rPr>
          <w:color w:val="2D2D2D"/>
          <w:spacing w:val="2"/>
          <w:sz w:val="28"/>
          <w:szCs w:val="28"/>
          <w:shd w:val="clear" w:color="auto" w:fill="FFFFFF"/>
        </w:rPr>
      </w:pPr>
    </w:p>
    <w:p w:rsidR="007C76BA" w:rsidRDefault="007C76BA" w:rsidP="005B57E5">
      <w:pPr>
        <w:pStyle w:val="formattext"/>
        <w:shd w:val="clear" w:color="auto" w:fill="FFFFFF"/>
        <w:spacing w:before="0" w:beforeAutospacing="0" w:after="0" w:afterAutospacing="0" w:line="312" w:lineRule="auto"/>
        <w:jc w:val="both"/>
        <w:textAlignment w:val="baseline"/>
        <w:rPr>
          <w:color w:val="2D2D2D"/>
          <w:spacing w:val="2"/>
          <w:sz w:val="28"/>
          <w:szCs w:val="28"/>
          <w:shd w:val="clear" w:color="auto" w:fill="FFFFFF"/>
        </w:rPr>
      </w:pPr>
    </w:p>
    <w:p w:rsidR="007C76BA" w:rsidRPr="007C76BA" w:rsidRDefault="007C76BA" w:rsidP="007C76BA">
      <w:pPr>
        <w:pStyle w:val="formattext"/>
        <w:shd w:val="clear" w:color="auto" w:fill="FFFFFF"/>
        <w:spacing w:before="0" w:beforeAutospacing="0" w:after="0" w:afterAutospacing="0" w:line="312" w:lineRule="auto"/>
        <w:jc w:val="center"/>
        <w:textAlignment w:val="baseline"/>
        <w:rPr>
          <w:color w:val="2D2D2D"/>
          <w:spacing w:val="2"/>
          <w:shd w:val="clear" w:color="auto" w:fill="FFFFFF"/>
        </w:rPr>
      </w:pPr>
      <w:r>
        <w:rPr>
          <w:color w:val="2D2D2D"/>
          <w:spacing w:val="2"/>
          <w:shd w:val="clear" w:color="auto" w:fill="FFFFFF"/>
        </w:rPr>
        <w:t>4</w:t>
      </w:r>
    </w:p>
    <w:p w:rsidR="00C22EE5" w:rsidRDefault="00C22EE5" w:rsidP="005B57E5">
      <w:pPr>
        <w:pStyle w:val="formattext"/>
        <w:shd w:val="clear" w:color="auto" w:fill="FFFFFF"/>
        <w:spacing w:before="0" w:beforeAutospacing="0" w:after="0" w:afterAutospacing="0" w:line="312" w:lineRule="auto"/>
        <w:jc w:val="both"/>
        <w:textAlignment w:val="baseline"/>
        <w:rPr>
          <w:sz w:val="28"/>
          <w:szCs w:val="28"/>
        </w:rPr>
      </w:pPr>
      <w:r>
        <w:rPr>
          <w:sz w:val="28"/>
          <w:szCs w:val="28"/>
        </w:rPr>
        <w:t xml:space="preserve">        </w:t>
      </w:r>
      <w:proofErr w:type="gramStart"/>
      <w:r>
        <w:rPr>
          <w:sz w:val="28"/>
          <w:szCs w:val="28"/>
        </w:rPr>
        <w:t>Предоставление с</w:t>
      </w:r>
      <w:r w:rsidRPr="00C22EE5">
        <w:rPr>
          <w:sz w:val="28"/>
          <w:szCs w:val="28"/>
        </w:rPr>
        <w:t>оциальн</w:t>
      </w:r>
      <w:r>
        <w:rPr>
          <w:sz w:val="28"/>
          <w:szCs w:val="28"/>
        </w:rPr>
        <w:t>ой</w:t>
      </w:r>
      <w:r w:rsidRPr="00C22EE5">
        <w:rPr>
          <w:sz w:val="28"/>
          <w:szCs w:val="28"/>
        </w:rPr>
        <w:t xml:space="preserve"> выплат</w:t>
      </w:r>
      <w:r>
        <w:rPr>
          <w:sz w:val="28"/>
          <w:szCs w:val="28"/>
        </w:rPr>
        <w:t xml:space="preserve">ы из бюджета Партизанского муниципального района </w:t>
      </w:r>
      <w:r w:rsidRPr="00C22EE5">
        <w:rPr>
          <w:sz w:val="28"/>
          <w:szCs w:val="28"/>
        </w:rPr>
        <w:t xml:space="preserve">в размере 5% от расчетной стоимости жилья, гражданам - участникам Программы, нуждающимся в улучшении жилищных условий </w:t>
      </w:r>
      <w:r>
        <w:rPr>
          <w:sz w:val="28"/>
          <w:szCs w:val="28"/>
        </w:rPr>
        <w:t xml:space="preserve">осуществляется </w:t>
      </w:r>
      <w:r w:rsidRPr="00C22EE5">
        <w:rPr>
          <w:sz w:val="28"/>
          <w:szCs w:val="28"/>
        </w:rPr>
        <w:t xml:space="preserve">на основании свидетельства о предоставлении социальной выплаты, выданного гражданам министерством сельского хозяйства Приморского края, договора, заключенного с кредитной организацией и приказа </w:t>
      </w:r>
      <w:r>
        <w:rPr>
          <w:sz w:val="28"/>
          <w:szCs w:val="28"/>
        </w:rPr>
        <w:t>м</w:t>
      </w:r>
      <w:r w:rsidRPr="00C22EE5">
        <w:rPr>
          <w:sz w:val="28"/>
          <w:szCs w:val="28"/>
        </w:rPr>
        <w:t xml:space="preserve">инистерства сельского хозяйства Приморского края «Об утверждении списка </w:t>
      </w:r>
      <w:r>
        <w:rPr>
          <w:sz w:val="28"/>
          <w:szCs w:val="28"/>
        </w:rPr>
        <w:t>получателей социальной выплат</w:t>
      </w:r>
      <w:r w:rsidRPr="00C22EE5">
        <w:rPr>
          <w:sz w:val="28"/>
          <w:szCs w:val="28"/>
        </w:rPr>
        <w:t>ы».</w:t>
      </w:r>
      <w:proofErr w:type="gramEnd"/>
    </w:p>
    <w:p w:rsidR="00675603" w:rsidRDefault="00675603" w:rsidP="004350B5">
      <w:pPr>
        <w:pStyle w:val="formattext"/>
        <w:shd w:val="clear" w:color="auto" w:fill="FFFFFF"/>
        <w:spacing w:before="0" w:beforeAutospacing="0" w:after="0" w:afterAutospacing="0" w:line="360" w:lineRule="auto"/>
        <w:jc w:val="both"/>
        <w:textAlignment w:val="baseline"/>
        <w:rPr>
          <w:sz w:val="28"/>
          <w:szCs w:val="28"/>
        </w:rPr>
      </w:pPr>
    </w:p>
    <w:p w:rsidR="007C76BA" w:rsidRDefault="007C76BA" w:rsidP="004350B5">
      <w:pPr>
        <w:pStyle w:val="formattext"/>
        <w:shd w:val="clear" w:color="auto" w:fill="FFFFFF"/>
        <w:spacing w:before="0" w:beforeAutospacing="0" w:after="0" w:afterAutospacing="0" w:line="360" w:lineRule="auto"/>
        <w:jc w:val="both"/>
        <w:textAlignment w:val="baseline"/>
        <w:rPr>
          <w:sz w:val="28"/>
          <w:szCs w:val="28"/>
        </w:rPr>
      </w:pPr>
    </w:p>
    <w:p w:rsidR="00675603" w:rsidRDefault="007C76BA" w:rsidP="00675603">
      <w:pPr>
        <w:pStyle w:val="formattext"/>
        <w:shd w:val="clear" w:color="auto" w:fill="FFFFFF"/>
        <w:spacing w:before="0" w:beforeAutospacing="0" w:after="0" w:afterAutospacing="0" w:line="360" w:lineRule="auto"/>
        <w:jc w:val="center"/>
        <w:textAlignment w:val="baseline"/>
        <w:rPr>
          <w:sz w:val="28"/>
          <w:szCs w:val="28"/>
        </w:rPr>
      </w:pPr>
      <w:r>
        <w:rPr>
          <w:sz w:val="28"/>
          <w:szCs w:val="28"/>
        </w:rPr>
        <w:t>_____</w:t>
      </w:r>
      <w:r w:rsidR="00675603">
        <w:rPr>
          <w:sz w:val="28"/>
          <w:szCs w:val="28"/>
        </w:rPr>
        <w:t xml:space="preserve">____________    </w:t>
      </w:r>
    </w:p>
    <w:p w:rsidR="009D7DEE" w:rsidRDefault="009D7DEE" w:rsidP="004350B5">
      <w:pPr>
        <w:pStyle w:val="formattext"/>
        <w:shd w:val="clear" w:color="auto" w:fill="FFFFFF"/>
        <w:spacing w:before="0" w:beforeAutospacing="0" w:after="0" w:afterAutospacing="0" w:line="360" w:lineRule="auto"/>
        <w:jc w:val="both"/>
        <w:textAlignment w:val="baseline"/>
        <w:rPr>
          <w:sz w:val="28"/>
          <w:szCs w:val="28"/>
        </w:rPr>
      </w:pPr>
    </w:p>
    <w:p w:rsidR="009D7DEE" w:rsidRDefault="009D7DEE" w:rsidP="004350B5">
      <w:pPr>
        <w:pStyle w:val="formattext"/>
        <w:shd w:val="clear" w:color="auto" w:fill="FFFFFF"/>
        <w:spacing w:before="0" w:beforeAutospacing="0" w:after="0" w:afterAutospacing="0" w:line="360" w:lineRule="auto"/>
        <w:jc w:val="both"/>
        <w:textAlignment w:val="baseline"/>
        <w:rPr>
          <w:sz w:val="28"/>
          <w:szCs w:val="28"/>
        </w:rPr>
      </w:pPr>
    </w:p>
    <w:p w:rsidR="009D7DEE" w:rsidRDefault="009D7DEE" w:rsidP="004350B5">
      <w:pPr>
        <w:pStyle w:val="formattext"/>
        <w:shd w:val="clear" w:color="auto" w:fill="FFFFFF"/>
        <w:spacing w:before="0" w:beforeAutospacing="0" w:after="0" w:afterAutospacing="0" w:line="360" w:lineRule="auto"/>
        <w:jc w:val="both"/>
        <w:textAlignment w:val="baseline"/>
        <w:rPr>
          <w:sz w:val="28"/>
          <w:szCs w:val="28"/>
        </w:rPr>
      </w:pPr>
    </w:p>
    <w:p w:rsidR="009D7DEE" w:rsidRDefault="009D7DEE" w:rsidP="004350B5">
      <w:pPr>
        <w:pStyle w:val="formattext"/>
        <w:shd w:val="clear" w:color="auto" w:fill="FFFFFF"/>
        <w:spacing w:before="0" w:beforeAutospacing="0" w:after="0" w:afterAutospacing="0" w:line="360" w:lineRule="auto"/>
        <w:jc w:val="both"/>
        <w:textAlignment w:val="baseline"/>
        <w:rPr>
          <w:sz w:val="28"/>
          <w:szCs w:val="28"/>
        </w:rPr>
      </w:pPr>
    </w:p>
    <w:p w:rsidR="009D7DEE" w:rsidRDefault="009D7DEE" w:rsidP="004350B5">
      <w:pPr>
        <w:pStyle w:val="formattext"/>
        <w:shd w:val="clear" w:color="auto" w:fill="FFFFFF"/>
        <w:spacing w:before="0" w:beforeAutospacing="0" w:after="0" w:afterAutospacing="0" w:line="360" w:lineRule="auto"/>
        <w:jc w:val="both"/>
        <w:textAlignment w:val="baseline"/>
        <w:rPr>
          <w:sz w:val="28"/>
          <w:szCs w:val="28"/>
        </w:rPr>
      </w:pPr>
    </w:p>
    <w:p w:rsidR="009D7DEE" w:rsidRDefault="009D7DEE" w:rsidP="004350B5">
      <w:pPr>
        <w:pStyle w:val="formattext"/>
        <w:shd w:val="clear" w:color="auto" w:fill="FFFFFF"/>
        <w:spacing w:before="0" w:beforeAutospacing="0" w:after="0" w:afterAutospacing="0" w:line="360" w:lineRule="auto"/>
        <w:jc w:val="both"/>
        <w:textAlignment w:val="baseline"/>
        <w:rPr>
          <w:sz w:val="28"/>
          <w:szCs w:val="28"/>
        </w:rPr>
      </w:pPr>
    </w:p>
    <w:p w:rsidR="009D7DEE" w:rsidRDefault="009D7DEE" w:rsidP="004350B5">
      <w:pPr>
        <w:pStyle w:val="formattext"/>
        <w:shd w:val="clear" w:color="auto" w:fill="FFFFFF"/>
        <w:spacing w:before="0" w:beforeAutospacing="0" w:after="0" w:afterAutospacing="0" w:line="360" w:lineRule="auto"/>
        <w:jc w:val="both"/>
        <w:textAlignment w:val="baseline"/>
        <w:rPr>
          <w:sz w:val="28"/>
          <w:szCs w:val="28"/>
        </w:rPr>
      </w:pPr>
    </w:p>
    <w:p w:rsidR="009D7DEE" w:rsidRDefault="009D7DEE" w:rsidP="004350B5">
      <w:pPr>
        <w:pStyle w:val="formattext"/>
        <w:shd w:val="clear" w:color="auto" w:fill="FFFFFF"/>
        <w:spacing w:before="0" w:beforeAutospacing="0" w:after="0" w:afterAutospacing="0" w:line="360" w:lineRule="auto"/>
        <w:jc w:val="both"/>
        <w:textAlignment w:val="baseline"/>
        <w:rPr>
          <w:sz w:val="28"/>
          <w:szCs w:val="28"/>
        </w:rPr>
      </w:pPr>
    </w:p>
    <w:p w:rsidR="009D7DEE" w:rsidRDefault="009D7DEE" w:rsidP="004350B5">
      <w:pPr>
        <w:pStyle w:val="formattext"/>
        <w:shd w:val="clear" w:color="auto" w:fill="FFFFFF"/>
        <w:spacing w:before="0" w:beforeAutospacing="0" w:after="0" w:afterAutospacing="0" w:line="360" w:lineRule="auto"/>
        <w:jc w:val="both"/>
        <w:textAlignment w:val="baseline"/>
        <w:rPr>
          <w:sz w:val="28"/>
          <w:szCs w:val="28"/>
        </w:rPr>
      </w:pPr>
    </w:p>
    <w:p w:rsidR="009D7DEE" w:rsidRDefault="009D7DEE" w:rsidP="004350B5">
      <w:pPr>
        <w:pStyle w:val="formattext"/>
        <w:shd w:val="clear" w:color="auto" w:fill="FFFFFF"/>
        <w:spacing w:before="0" w:beforeAutospacing="0" w:after="0" w:afterAutospacing="0" w:line="360" w:lineRule="auto"/>
        <w:jc w:val="both"/>
        <w:textAlignment w:val="baseline"/>
        <w:rPr>
          <w:sz w:val="28"/>
          <w:szCs w:val="28"/>
        </w:rPr>
      </w:pPr>
    </w:p>
    <w:p w:rsidR="009D7DEE" w:rsidRDefault="009D7DEE" w:rsidP="004350B5">
      <w:pPr>
        <w:pStyle w:val="formattext"/>
        <w:shd w:val="clear" w:color="auto" w:fill="FFFFFF"/>
        <w:spacing w:before="0" w:beforeAutospacing="0" w:after="0" w:afterAutospacing="0" w:line="360" w:lineRule="auto"/>
        <w:jc w:val="both"/>
        <w:textAlignment w:val="baseline"/>
        <w:rPr>
          <w:sz w:val="28"/>
          <w:szCs w:val="28"/>
        </w:rPr>
      </w:pPr>
    </w:p>
    <w:p w:rsidR="009D7DEE" w:rsidRDefault="009D7DEE" w:rsidP="004350B5">
      <w:pPr>
        <w:pStyle w:val="formattext"/>
        <w:shd w:val="clear" w:color="auto" w:fill="FFFFFF"/>
        <w:spacing w:before="0" w:beforeAutospacing="0" w:after="0" w:afterAutospacing="0" w:line="360" w:lineRule="auto"/>
        <w:jc w:val="both"/>
        <w:textAlignment w:val="baseline"/>
        <w:rPr>
          <w:sz w:val="28"/>
          <w:szCs w:val="28"/>
        </w:rPr>
      </w:pPr>
    </w:p>
    <w:p w:rsidR="009D7DEE" w:rsidRDefault="009D7DEE" w:rsidP="004350B5">
      <w:pPr>
        <w:pStyle w:val="formattext"/>
        <w:shd w:val="clear" w:color="auto" w:fill="FFFFFF"/>
        <w:spacing w:before="0" w:beforeAutospacing="0" w:after="0" w:afterAutospacing="0" w:line="360" w:lineRule="auto"/>
        <w:jc w:val="both"/>
        <w:textAlignment w:val="baseline"/>
        <w:rPr>
          <w:sz w:val="28"/>
          <w:szCs w:val="28"/>
        </w:rPr>
      </w:pPr>
    </w:p>
    <w:p w:rsidR="00675603" w:rsidRDefault="00675603" w:rsidP="004350B5">
      <w:pPr>
        <w:pStyle w:val="formattext"/>
        <w:shd w:val="clear" w:color="auto" w:fill="FFFFFF"/>
        <w:spacing w:before="0" w:beforeAutospacing="0" w:after="0" w:afterAutospacing="0" w:line="360" w:lineRule="auto"/>
        <w:jc w:val="both"/>
        <w:textAlignment w:val="baseline"/>
        <w:rPr>
          <w:sz w:val="28"/>
          <w:szCs w:val="28"/>
        </w:rPr>
      </w:pPr>
    </w:p>
    <w:p w:rsidR="009D7DEE" w:rsidRDefault="009D7DEE" w:rsidP="004350B5">
      <w:pPr>
        <w:pStyle w:val="formattext"/>
        <w:shd w:val="clear" w:color="auto" w:fill="FFFFFF"/>
        <w:spacing w:before="0" w:beforeAutospacing="0" w:after="0" w:afterAutospacing="0" w:line="360" w:lineRule="auto"/>
        <w:jc w:val="both"/>
        <w:textAlignment w:val="baseline"/>
        <w:rPr>
          <w:sz w:val="28"/>
          <w:szCs w:val="28"/>
        </w:rPr>
      </w:pPr>
    </w:p>
    <w:p w:rsidR="007C76BA" w:rsidRDefault="007C76BA" w:rsidP="00675603">
      <w:pPr>
        <w:pStyle w:val="ConsPlusNormal"/>
        <w:spacing w:line="360" w:lineRule="auto"/>
        <w:ind w:left="4962"/>
        <w:jc w:val="center"/>
        <w:rPr>
          <w:rFonts w:ascii="Times New Roman" w:hAnsi="Times New Roman"/>
          <w:sz w:val="28"/>
          <w:szCs w:val="28"/>
        </w:rPr>
      </w:pPr>
    </w:p>
    <w:p w:rsidR="007C76BA" w:rsidRDefault="007C76BA" w:rsidP="00675603">
      <w:pPr>
        <w:pStyle w:val="ConsPlusNormal"/>
        <w:spacing w:line="360" w:lineRule="auto"/>
        <w:ind w:left="4962"/>
        <w:jc w:val="center"/>
        <w:rPr>
          <w:rFonts w:ascii="Times New Roman" w:hAnsi="Times New Roman"/>
          <w:sz w:val="28"/>
          <w:szCs w:val="28"/>
        </w:rPr>
      </w:pPr>
    </w:p>
    <w:p w:rsidR="007C76BA" w:rsidRDefault="007C76BA" w:rsidP="00675603">
      <w:pPr>
        <w:pStyle w:val="ConsPlusNormal"/>
        <w:spacing w:line="360" w:lineRule="auto"/>
        <w:ind w:left="4962"/>
        <w:jc w:val="center"/>
        <w:rPr>
          <w:rFonts w:ascii="Times New Roman" w:hAnsi="Times New Roman"/>
          <w:sz w:val="28"/>
          <w:szCs w:val="28"/>
        </w:rPr>
      </w:pPr>
    </w:p>
    <w:p w:rsidR="007C76BA" w:rsidRDefault="007C76BA" w:rsidP="00675603">
      <w:pPr>
        <w:pStyle w:val="ConsPlusNormal"/>
        <w:spacing w:line="360" w:lineRule="auto"/>
        <w:ind w:left="4962"/>
        <w:jc w:val="center"/>
        <w:rPr>
          <w:rFonts w:ascii="Times New Roman" w:hAnsi="Times New Roman"/>
          <w:sz w:val="28"/>
          <w:szCs w:val="28"/>
        </w:rPr>
      </w:pPr>
    </w:p>
    <w:p w:rsidR="007C76BA" w:rsidRDefault="007C76BA" w:rsidP="00675603">
      <w:pPr>
        <w:pStyle w:val="ConsPlusNormal"/>
        <w:spacing w:line="360" w:lineRule="auto"/>
        <w:ind w:left="4962"/>
        <w:jc w:val="center"/>
        <w:rPr>
          <w:rFonts w:ascii="Times New Roman" w:hAnsi="Times New Roman"/>
          <w:sz w:val="28"/>
          <w:szCs w:val="28"/>
        </w:rPr>
      </w:pPr>
    </w:p>
    <w:p w:rsidR="007C76BA" w:rsidRDefault="007C76BA" w:rsidP="00675603">
      <w:pPr>
        <w:pStyle w:val="ConsPlusNormal"/>
        <w:spacing w:line="360" w:lineRule="auto"/>
        <w:ind w:left="4962"/>
        <w:jc w:val="center"/>
        <w:rPr>
          <w:rFonts w:ascii="Times New Roman" w:hAnsi="Times New Roman"/>
          <w:sz w:val="28"/>
          <w:szCs w:val="28"/>
        </w:rPr>
      </w:pPr>
    </w:p>
    <w:p w:rsidR="007C76BA" w:rsidRDefault="007C76BA" w:rsidP="00675603">
      <w:pPr>
        <w:pStyle w:val="ConsPlusNormal"/>
        <w:spacing w:line="360" w:lineRule="auto"/>
        <w:ind w:left="4962"/>
        <w:jc w:val="center"/>
        <w:rPr>
          <w:rFonts w:ascii="Times New Roman" w:hAnsi="Times New Roman"/>
          <w:sz w:val="28"/>
          <w:szCs w:val="28"/>
        </w:rPr>
      </w:pPr>
    </w:p>
    <w:p w:rsidR="009D7DEE" w:rsidRPr="00A059D1" w:rsidRDefault="009D7DEE" w:rsidP="007C76BA">
      <w:pPr>
        <w:pStyle w:val="ConsPlusNormal"/>
        <w:spacing w:line="360" w:lineRule="auto"/>
        <w:ind w:left="3742"/>
        <w:jc w:val="center"/>
        <w:rPr>
          <w:rFonts w:ascii="Times New Roman" w:hAnsi="Times New Roman"/>
          <w:sz w:val="28"/>
          <w:szCs w:val="28"/>
        </w:rPr>
      </w:pPr>
      <w:r>
        <w:rPr>
          <w:rFonts w:ascii="Times New Roman" w:hAnsi="Times New Roman"/>
          <w:sz w:val="28"/>
          <w:szCs w:val="28"/>
        </w:rPr>
        <w:t>П</w:t>
      </w:r>
      <w:r w:rsidRPr="00A059D1">
        <w:rPr>
          <w:rFonts w:ascii="Times New Roman" w:hAnsi="Times New Roman"/>
          <w:sz w:val="28"/>
          <w:szCs w:val="28"/>
        </w:rPr>
        <w:t xml:space="preserve">риложение № </w:t>
      </w:r>
      <w:r w:rsidR="005635C9">
        <w:rPr>
          <w:rFonts w:ascii="Times New Roman" w:hAnsi="Times New Roman"/>
          <w:sz w:val="28"/>
          <w:szCs w:val="28"/>
        </w:rPr>
        <w:t>3</w:t>
      </w:r>
    </w:p>
    <w:p w:rsidR="009D7DEE" w:rsidRPr="00704AAF" w:rsidRDefault="009D7DEE" w:rsidP="007C76BA">
      <w:pPr>
        <w:pStyle w:val="ConsPlusNormal"/>
        <w:ind w:left="3742"/>
        <w:jc w:val="center"/>
        <w:rPr>
          <w:sz w:val="28"/>
          <w:szCs w:val="28"/>
        </w:rPr>
      </w:pPr>
      <w:r w:rsidRPr="00E06DF0">
        <w:rPr>
          <w:rFonts w:ascii="Times New Roman" w:hAnsi="Times New Roman"/>
          <w:sz w:val="28"/>
          <w:szCs w:val="28"/>
        </w:rPr>
        <w:t>к муниципальной программе «Устойчивое развитие сельских территорий Партизанского муниципального района на 2021-2025 годы»</w:t>
      </w:r>
      <w:r w:rsidRPr="00704AAF">
        <w:rPr>
          <w:rFonts w:ascii="Times New Roman" w:hAnsi="Times New Roman"/>
          <w:sz w:val="28"/>
          <w:szCs w:val="28"/>
        </w:rPr>
        <w:t>,</w:t>
      </w:r>
      <w:r>
        <w:rPr>
          <w:rFonts w:ascii="Times New Roman" w:hAnsi="Times New Roman"/>
          <w:sz w:val="28"/>
          <w:szCs w:val="28"/>
        </w:rPr>
        <w:t xml:space="preserve"> </w:t>
      </w:r>
      <w:r w:rsidRPr="00704AAF">
        <w:rPr>
          <w:rFonts w:ascii="Times New Roman" w:hAnsi="Times New Roman"/>
          <w:sz w:val="28"/>
          <w:szCs w:val="28"/>
        </w:rPr>
        <w:t>утвержденной постановлением администрации</w:t>
      </w:r>
      <w:r>
        <w:rPr>
          <w:rFonts w:ascii="Times New Roman" w:hAnsi="Times New Roman"/>
          <w:sz w:val="28"/>
          <w:szCs w:val="28"/>
        </w:rPr>
        <w:t xml:space="preserve"> </w:t>
      </w:r>
      <w:r w:rsidRPr="00704AAF">
        <w:rPr>
          <w:rFonts w:ascii="Times New Roman" w:hAnsi="Times New Roman"/>
          <w:sz w:val="28"/>
          <w:szCs w:val="28"/>
        </w:rPr>
        <w:t>Партизанского муниципального района</w:t>
      </w:r>
      <w:r w:rsidR="00CE40D9">
        <w:rPr>
          <w:rFonts w:ascii="Times New Roman" w:hAnsi="Times New Roman"/>
          <w:sz w:val="28"/>
          <w:szCs w:val="28"/>
        </w:rPr>
        <w:t xml:space="preserve"> </w:t>
      </w:r>
      <w:r>
        <w:rPr>
          <w:rFonts w:ascii="Times New Roman" w:hAnsi="Times New Roman"/>
          <w:sz w:val="28"/>
          <w:szCs w:val="28"/>
        </w:rPr>
        <w:t>от 1</w:t>
      </w:r>
      <w:r w:rsidR="007C76BA">
        <w:rPr>
          <w:rFonts w:ascii="Times New Roman" w:hAnsi="Times New Roman"/>
          <w:sz w:val="28"/>
          <w:szCs w:val="28"/>
        </w:rPr>
        <w:t>7</w:t>
      </w:r>
      <w:r>
        <w:rPr>
          <w:rFonts w:ascii="Times New Roman" w:hAnsi="Times New Roman"/>
          <w:sz w:val="28"/>
          <w:szCs w:val="28"/>
        </w:rPr>
        <w:t xml:space="preserve">.08.2020 № </w:t>
      </w:r>
      <w:r w:rsidR="007C76BA">
        <w:rPr>
          <w:rFonts w:ascii="Times New Roman" w:hAnsi="Times New Roman"/>
          <w:sz w:val="28"/>
          <w:szCs w:val="28"/>
        </w:rPr>
        <w:t>901</w:t>
      </w:r>
    </w:p>
    <w:p w:rsidR="009D7DEE" w:rsidRDefault="009D7DEE" w:rsidP="009D7DEE">
      <w:pPr>
        <w:suppressAutoHyphens/>
        <w:ind w:firstLine="0"/>
        <w:jc w:val="center"/>
        <w:rPr>
          <w:rFonts w:ascii="Times New Roman" w:hAnsi="Times New Roman"/>
          <w:b/>
          <w:caps/>
          <w:sz w:val="28"/>
          <w:szCs w:val="28"/>
        </w:rPr>
      </w:pPr>
    </w:p>
    <w:p w:rsidR="009D7DEE" w:rsidRDefault="009D7DEE" w:rsidP="009D7DEE">
      <w:pPr>
        <w:suppressAutoHyphens/>
        <w:ind w:firstLine="0"/>
        <w:jc w:val="center"/>
        <w:rPr>
          <w:rFonts w:ascii="Times New Roman" w:hAnsi="Times New Roman"/>
          <w:b/>
          <w:caps/>
          <w:sz w:val="28"/>
          <w:szCs w:val="28"/>
        </w:rPr>
      </w:pPr>
    </w:p>
    <w:p w:rsidR="009D7DEE" w:rsidRPr="00CE40D9" w:rsidRDefault="009D7DEE" w:rsidP="009D7DEE">
      <w:pPr>
        <w:suppressAutoHyphens/>
        <w:ind w:firstLine="0"/>
        <w:jc w:val="center"/>
        <w:rPr>
          <w:rFonts w:ascii="Times New Roman" w:hAnsi="Times New Roman"/>
          <w:b/>
          <w:caps/>
          <w:sz w:val="28"/>
          <w:szCs w:val="28"/>
        </w:rPr>
      </w:pPr>
      <w:r w:rsidRPr="00CE40D9">
        <w:rPr>
          <w:rFonts w:ascii="Times New Roman" w:hAnsi="Times New Roman"/>
          <w:b/>
          <w:caps/>
          <w:sz w:val="28"/>
          <w:szCs w:val="28"/>
        </w:rPr>
        <w:t>Перечень целевых индикаторов</w:t>
      </w:r>
    </w:p>
    <w:p w:rsidR="009D7DEE" w:rsidRPr="00A5327E" w:rsidRDefault="009D7DEE" w:rsidP="009D7DEE">
      <w:pPr>
        <w:suppressAutoHyphens/>
        <w:spacing w:line="240" w:lineRule="auto"/>
        <w:ind w:firstLine="0"/>
        <w:jc w:val="center"/>
        <w:rPr>
          <w:rFonts w:ascii="Times New Roman" w:hAnsi="Times New Roman"/>
          <w:sz w:val="28"/>
          <w:szCs w:val="28"/>
        </w:rPr>
      </w:pPr>
      <w:r w:rsidRPr="00A5327E">
        <w:rPr>
          <w:rFonts w:ascii="Times New Roman" w:hAnsi="Times New Roman"/>
          <w:sz w:val="28"/>
          <w:szCs w:val="28"/>
        </w:rPr>
        <w:t xml:space="preserve">для оценки эффективности муниципальной программы </w:t>
      </w:r>
      <w:r w:rsidRPr="00E06DF0">
        <w:rPr>
          <w:rFonts w:ascii="Times New Roman" w:hAnsi="Times New Roman"/>
          <w:sz w:val="28"/>
          <w:szCs w:val="28"/>
        </w:rPr>
        <w:t>«Устойчивое развитие сельских территорий Партизанского муниципального района на 2021-2025 годы</w:t>
      </w:r>
      <w:r>
        <w:rPr>
          <w:rFonts w:ascii="Times New Roman" w:hAnsi="Times New Roman"/>
          <w:sz w:val="28"/>
          <w:szCs w:val="28"/>
        </w:rPr>
        <w:t>»</w:t>
      </w:r>
    </w:p>
    <w:p w:rsidR="009D7DEE" w:rsidRDefault="009D7DEE" w:rsidP="009D7DEE">
      <w:pPr>
        <w:suppressAutoHyphens/>
        <w:jc w:val="center"/>
      </w:pPr>
    </w:p>
    <w:p w:rsidR="00CE40D9" w:rsidRPr="00BC3510" w:rsidRDefault="00CE40D9" w:rsidP="009D7DEE">
      <w:pPr>
        <w:suppressAutoHyphens/>
        <w:jc w:val="center"/>
      </w:pPr>
    </w:p>
    <w:tbl>
      <w:tblPr>
        <w:tblW w:w="4974" w:type="pct"/>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tblPr>
      <w:tblGrid>
        <w:gridCol w:w="566"/>
        <w:gridCol w:w="3636"/>
        <w:gridCol w:w="1327"/>
        <w:gridCol w:w="851"/>
        <w:gridCol w:w="992"/>
        <w:gridCol w:w="992"/>
        <w:gridCol w:w="851"/>
        <w:gridCol w:w="992"/>
      </w:tblGrid>
      <w:tr w:rsidR="00CE40D9" w:rsidRPr="00BC3510" w:rsidTr="00CE40D9">
        <w:trPr>
          <w:trHeight w:val="57"/>
          <w:tblHeader/>
        </w:trPr>
        <w:tc>
          <w:tcPr>
            <w:tcW w:w="277" w:type="pct"/>
          </w:tcPr>
          <w:p w:rsidR="009D7DEE" w:rsidRPr="00A5327E" w:rsidRDefault="009D7DEE" w:rsidP="00CA3632">
            <w:pPr>
              <w:suppressAutoHyphens/>
              <w:spacing w:line="240" w:lineRule="auto"/>
              <w:ind w:firstLine="0"/>
              <w:jc w:val="center"/>
              <w:rPr>
                <w:rFonts w:ascii="Times New Roman" w:hAnsi="Times New Roman"/>
                <w:sz w:val="24"/>
                <w:szCs w:val="24"/>
              </w:rPr>
            </w:pPr>
            <w:r w:rsidRPr="00A5327E">
              <w:rPr>
                <w:rFonts w:ascii="Times New Roman" w:hAnsi="Times New Roman"/>
                <w:sz w:val="24"/>
                <w:szCs w:val="24"/>
              </w:rPr>
              <w:t>№</w:t>
            </w:r>
          </w:p>
          <w:p w:rsidR="009D7DEE" w:rsidRPr="00A5327E" w:rsidRDefault="009D7DEE" w:rsidP="00CA3632">
            <w:pPr>
              <w:suppressAutoHyphens/>
              <w:spacing w:line="240" w:lineRule="auto"/>
              <w:ind w:firstLine="0"/>
              <w:jc w:val="center"/>
              <w:rPr>
                <w:rFonts w:ascii="Times New Roman" w:hAnsi="Times New Roman"/>
                <w:sz w:val="24"/>
                <w:szCs w:val="24"/>
              </w:rPr>
            </w:pPr>
            <w:proofErr w:type="gramStart"/>
            <w:r w:rsidRPr="00A5327E">
              <w:rPr>
                <w:rFonts w:ascii="Times New Roman" w:hAnsi="Times New Roman"/>
                <w:sz w:val="24"/>
                <w:szCs w:val="24"/>
              </w:rPr>
              <w:t>п</w:t>
            </w:r>
            <w:proofErr w:type="gramEnd"/>
            <w:r w:rsidRPr="00A5327E">
              <w:rPr>
                <w:rFonts w:ascii="Times New Roman" w:hAnsi="Times New Roman"/>
                <w:sz w:val="24"/>
                <w:szCs w:val="24"/>
              </w:rPr>
              <w:t>/п</w:t>
            </w:r>
          </w:p>
        </w:tc>
        <w:tc>
          <w:tcPr>
            <w:tcW w:w="1781" w:type="pct"/>
          </w:tcPr>
          <w:p w:rsidR="009D7DEE" w:rsidRPr="00A5327E" w:rsidRDefault="009D7DEE" w:rsidP="00CA3632">
            <w:pPr>
              <w:suppressAutoHyphens/>
              <w:spacing w:line="240" w:lineRule="auto"/>
              <w:ind w:firstLine="0"/>
              <w:jc w:val="center"/>
              <w:rPr>
                <w:rFonts w:ascii="Times New Roman" w:hAnsi="Times New Roman"/>
                <w:color w:val="000000"/>
                <w:sz w:val="24"/>
                <w:szCs w:val="24"/>
              </w:rPr>
            </w:pPr>
            <w:r w:rsidRPr="00A5327E">
              <w:rPr>
                <w:rFonts w:ascii="Times New Roman" w:hAnsi="Times New Roman"/>
                <w:sz w:val="24"/>
                <w:szCs w:val="24"/>
              </w:rPr>
              <w:t>Целевой индикатор</w:t>
            </w:r>
          </w:p>
        </w:tc>
        <w:tc>
          <w:tcPr>
            <w:tcW w:w="650" w:type="pct"/>
          </w:tcPr>
          <w:p w:rsidR="009D7DEE" w:rsidRPr="00A5327E" w:rsidRDefault="009D7DEE" w:rsidP="00CA3632">
            <w:pPr>
              <w:suppressAutoHyphens/>
              <w:spacing w:line="240" w:lineRule="auto"/>
              <w:ind w:firstLine="0"/>
              <w:jc w:val="center"/>
              <w:rPr>
                <w:rFonts w:ascii="Times New Roman" w:hAnsi="Times New Roman"/>
                <w:color w:val="000000"/>
                <w:sz w:val="24"/>
                <w:szCs w:val="24"/>
              </w:rPr>
            </w:pPr>
            <w:r w:rsidRPr="00A5327E">
              <w:rPr>
                <w:rFonts w:ascii="Times New Roman" w:hAnsi="Times New Roman"/>
                <w:color w:val="000000"/>
                <w:sz w:val="24"/>
                <w:szCs w:val="24"/>
              </w:rPr>
              <w:t>Ед.</w:t>
            </w:r>
          </w:p>
          <w:p w:rsidR="009D7DEE" w:rsidRPr="00A5327E" w:rsidRDefault="009D7DEE" w:rsidP="00CA3632">
            <w:pPr>
              <w:suppressAutoHyphens/>
              <w:spacing w:line="240" w:lineRule="auto"/>
              <w:ind w:firstLine="0"/>
              <w:jc w:val="center"/>
              <w:rPr>
                <w:rFonts w:ascii="Times New Roman" w:hAnsi="Times New Roman"/>
                <w:color w:val="000000"/>
                <w:sz w:val="24"/>
                <w:szCs w:val="24"/>
              </w:rPr>
            </w:pPr>
            <w:r w:rsidRPr="00A5327E">
              <w:rPr>
                <w:rFonts w:ascii="Times New Roman" w:hAnsi="Times New Roman"/>
                <w:color w:val="000000"/>
                <w:sz w:val="24"/>
                <w:szCs w:val="24"/>
              </w:rPr>
              <w:t>измерения</w:t>
            </w:r>
          </w:p>
        </w:tc>
        <w:tc>
          <w:tcPr>
            <w:tcW w:w="417" w:type="pct"/>
          </w:tcPr>
          <w:p w:rsidR="009D7DEE" w:rsidRPr="00A5327E" w:rsidRDefault="009D7DEE" w:rsidP="00CA3632">
            <w:pPr>
              <w:suppressAutoHyphens/>
              <w:spacing w:line="240" w:lineRule="auto"/>
              <w:ind w:firstLine="0"/>
              <w:jc w:val="center"/>
              <w:rPr>
                <w:rFonts w:ascii="Times New Roman" w:hAnsi="Times New Roman"/>
                <w:color w:val="000000"/>
                <w:sz w:val="24"/>
                <w:szCs w:val="24"/>
              </w:rPr>
            </w:pPr>
            <w:r w:rsidRPr="00A5327E">
              <w:rPr>
                <w:rFonts w:ascii="Times New Roman" w:hAnsi="Times New Roman"/>
                <w:color w:val="000000"/>
                <w:sz w:val="24"/>
                <w:szCs w:val="24"/>
              </w:rPr>
              <w:t>2021</w:t>
            </w:r>
          </w:p>
          <w:p w:rsidR="009D7DEE" w:rsidRPr="00A5327E" w:rsidRDefault="009D7DEE" w:rsidP="00CA3632">
            <w:pPr>
              <w:suppressAutoHyphens/>
              <w:spacing w:line="240" w:lineRule="auto"/>
              <w:ind w:firstLine="0"/>
              <w:jc w:val="center"/>
              <w:rPr>
                <w:rFonts w:ascii="Times New Roman" w:hAnsi="Times New Roman"/>
                <w:color w:val="000000"/>
                <w:sz w:val="24"/>
                <w:szCs w:val="24"/>
              </w:rPr>
            </w:pPr>
            <w:r w:rsidRPr="00A5327E">
              <w:rPr>
                <w:rFonts w:ascii="Times New Roman" w:hAnsi="Times New Roman"/>
                <w:color w:val="000000"/>
                <w:sz w:val="24"/>
                <w:szCs w:val="24"/>
              </w:rPr>
              <w:t>год</w:t>
            </w:r>
          </w:p>
        </w:tc>
        <w:tc>
          <w:tcPr>
            <w:tcW w:w="486" w:type="pct"/>
          </w:tcPr>
          <w:p w:rsidR="009D7DEE" w:rsidRPr="00A5327E" w:rsidRDefault="009D7DEE" w:rsidP="00CA3632">
            <w:pPr>
              <w:suppressAutoHyphens/>
              <w:spacing w:line="240" w:lineRule="auto"/>
              <w:ind w:firstLine="0"/>
              <w:jc w:val="center"/>
              <w:rPr>
                <w:rFonts w:ascii="Times New Roman" w:hAnsi="Times New Roman"/>
                <w:color w:val="000000"/>
                <w:sz w:val="24"/>
                <w:szCs w:val="24"/>
              </w:rPr>
            </w:pPr>
            <w:r w:rsidRPr="00A5327E">
              <w:rPr>
                <w:rFonts w:ascii="Times New Roman" w:hAnsi="Times New Roman"/>
                <w:color w:val="000000"/>
                <w:sz w:val="24"/>
                <w:szCs w:val="24"/>
              </w:rPr>
              <w:t>2022</w:t>
            </w:r>
          </w:p>
          <w:p w:rsidR="009D7DEE" w:rsidRPr="00A5327E" w:rsidRDefault="009D7DEE" w:rsidP="00CA3632">
            <w:pPr>
              <w:suppressAutoHyphens/>
              <w:spacing w:line="240" w:lineRule="auto"/>
              <w:ind w:firstLine="0"/>
              <w:jc w:val="center"/>
              <w:rPr>
                <w:rFonts w:ascii="Times New Roman" w:hAnsi="Times New Roman"/>
                <w:color w:val="000000"/>
                <w:sz w:val="24"/>
                <w:szCs w:val="24"/>
              </w:rPr>
            </w:pPr>
            <w:r w:rsidRPr="00A5327E">
              <w:rPr>
                <w:rFonts w:ascii="Times New Roman" w:hAnsi="Times New Roman"/>
                <w:color w:val="000000"/>
                <w:sz w:val="24"/>
                <w:szCs w:val="24"/>
              </w:rPr>
              <w:t>год</w:t>
            </w:r>
          </w:p>
        </w:tc>
        <w:tc>
          <w:tcPr>
            <w:tcW w:w="486" w:type="pct"/>
          </w:tcPr>
          <w:p w:rsidR="009D7DEE" w:rsidRPr="00A5327E" w:rsidRDefault="009D7DEE" w:rsidP="00CA3632">
            <w:pPr>
              <w:suppressAutoHyphens/>
              <w:spacing w:line="240" w:lineRule="auto"/>
              <w:ind w:firstLine="0"/>
              <w:jc w:val="center"/>
              <w:rPr>
                <w:rFonts w:ascii="Times New Roman" w:hAnsi="Times New Roman"/>
                <w:color w:val="000000"/>
                <w:sz w:val="24"/>
                <w:szCs w:val="24"/>
              </w:rPr>
            </w:pPr>
            <w:r w:rsidRPr="00A5327E">
              <w:rPr>
                <w:rFonts w:ascii="Times New Roman" w:hAnsi="Times New Roman"/>
                <w:color w:val="000000"/>
                <w:sz w:val="24"/>
                <w:szCs w:val="24"/>
              </w:rPr>
              <w:t>2023</w:t>
            </w:r>
          </w:p>
          <w:p w:rsidR="009D7DEE" w:rsidRPr="00A5327E" w:rsidRDefault="009D7DEE" w:rsidP="00CA3632">
            <w:pPr>
              <w:suppressAutoHyphens/>
              <w:spacing w:line="240" w:lineRule="auto"/>
              <w:ind w:firstLine="0"/>
              <w:jc w:val="center"/>
              <w:rPr>
                <w:rFonts w:ascii="Times New Roman" w:hAnsi="Times New Roman"/>
                <w:color w:val="000000"/>
                <w:sz w:val="24"/>
                <w:szCs w:val="24"/>
              </w:rPr>
            </w:pPr>
            <w:r w:rsidRPr="00A5327E">
              <w:rPr>
                <w:rFonts w:ascii="Times New Roman" w:hAnsi="Times New Roman"/>
                <w:color w:val="000000"/>
                <w:sz w:val="24"/>
                <w:szCs w:val="24"/>
              </w:rPr>
              <w:t>год</w:t>
            </w:r>
          </w:p>
        </w:tc>
        <w:tc>
          <w:tcPr>
            <w:tcW w:w="417" w:type="pct"/>
          </w:tcPr>
          <w:p w:rsidR="009D7DEE" w:rsidRPr="00A5327E" w:rsidRDefault="009D7DEE" w:rsidP="00CA3632">
            <w:pPr>
              <w:suppressAutoHyphens/>
              <w:spacing w:line="240" w:lineRule="auto"/>
              <w:ind w:firstLine="0"/>
              <w:jc w:val="center"/>
              <w:rPr>
                <w:rFonts w:ascii="Times New Roman" w:hAnsi="Times New Roman"/>
                <w:color w:val="000000"/>
                <w:sz w:val="24"/>
                <w:szCs w:val="24"/>
              </w:rPr>
            </w:pPr>
            <w:r w:rsidRPr="00A5327E">
              <w:rPr>
                <w:rFonts w:ascii="Times New Roman" w:hAnsi="Times New Roman"/>
                <w:color w:val="000000"/>
                <w:sz w:val="24"/>
                <w:szCs w:val="24"/>
              </w:rPr>
              <w:t>2024</w:t>
            </w:r>
          </w:p>
          <w:p w:rsidR="009D7DEE" w:rsidRPr="00A5327E" w:rsidRDefault="009D7DEE" w:rsidP="00CA3632">
            <w:pPr>
              <w:suppressAutoHyphens/>
              <w:spacing w:line="240" w:lineRule="auto"/>
              <w:ind w:firstLine="0"/>
              <w:jc w:val="center"/>
              <w:rPr>
                <w:rFonts w:ascii="Times New Roman" w:hAnsi="Times New Roman"/>
                <w:color w:val="000000"/>
                <w:sz w:val="24"/>
                <w:szCs w:val="24"/>
              </w:rPr>
            </w:pPr>
            <w:r w:rsidRPr="00A5327E">
              <w:rPr>
                <w:rFonts w:ascii="Times New Roman" w:hAnsi="Times New Roman"/>
                <w:color w:val="000000"/>
                <w:sz w:val="24"/>
                <w:szCs w:val="24"/>
              </w:rPr>
              <w:t>год</w:t>
            </w:r>
          </w:p>
        </w:tc>
        <w:tc>
          <w:tcPr>
            <w:tcW w:w="486" w:type="pct"/>
          </w:tcPr>
          <w:p w:rsidR="009D7DEE" w:rsidRPr="00A5327E" w:rsidRDefault="009D7DEE" w:rsidP="00CA3632">
            <w:pPr>
              <w:suppressAutoHyphens/>
              <w:spacing w:line="240" w:lineRule="auto"/>
              <w:ind w:firstLine="0"/>
              <w:jc w:val="center"/>
              <w:rPr>
                <w:rFonts w:ascii="Times New Roman" w:hAnsi="Times New Roman"/>
                <w:color w:val="000000"/>
                <w:sz w:val="24"/>
                <w:szCs w:val="24"/>
              </w:rPr>
            </w:pPr>
            <w:r w:rsidRPr="00A5327E">
              <w:rPr>
                <w:rFonts w:ascii="Times New Roman" w:hAnsi="Times New Roman"/>
                <w:color w:val="000000"/>
                <w:sz w:val="24"/>
                <w:szCs w:val="24"/>
              </w:rPr>
              <w:t>2025</w:t>
            </w:r>
          </w:p>
          <w:p w:rsidR="009D7DEE" w:rsidRPr="00A5327E" w:rsidRDefault="009D7DEE" w:rsidP="00CA3632">
            <w:pPr>
              <w:suppressAutoHyphens/>
              <w:spacing w:line="240" w:lineRule="auto"/>
              <w:ind w:firstLine="0"/>
              <w:jc w:val="center"/>
              <w:rPr>
                <w:rFonts w:ascii="Times New Roman" w:hAnsi="Times New Roman"/>
                <w:color w:val="000000"/>
                <w:sz w:val="24"/>
                <w:szCs w:val="24"/>
              </w:rPr>
            </w:pPr>
            <w:r w:rsidRPr="00A5327E">
              <w:rPr>
                <w:rFonts w:ascii="Times New Roman" w:hAnsi="Times New Roman"/>
                <w:color w:val="000000"/>
                <w:sz w:val="24"/>
                <w:szCs w:val="24"/>
              </w:rPr>
              <w:t>год</w:t>
            </w:r>
          </w:p>
        </w:tc>
      </w:tr>
      <w:tr w:rsidR="00CE40D9" w:rsidRPr="00BC3510" w:rsidTr="00CE40D9">
        <w:trPr>
          <w:trHeight w:val="287"/>
        </w:trPr>
        <w:tc>
          <w:tcPr>
            <w:tcW w:w="277" w:type="pct"/>
          </w:tcPr>
          <w:p w:rsidR="009D7DEE" w:rsidRPr="00A5327E" w:rsidRDefault="009D7DEE" w:rsidP="00CA3632">
            <w:pPr>
              <w:suppressAutoHyphens/>
              <w:spacing w:line="240" w:lineRule="auto"/>
              <w:ind w:firstLine="0"/>
              <w:jc w:val="center"/>
              <w:rPr>
                <w:rFonts w:ascii="Times New Roman" w:hAnsi="Times New Roman"/>
                <w:color w:val="000000"/>
                <w:sz w:val="24"/>
                <w:szCs w:val="24"/>
              </w:rPr>
            </w:pPr>
            <w:r w:rsidRPr="00A5327E">
              <w:rPr>
                <w:rFonts w:ascii="Times New Roman" w:hAnsi="Times New Roman"/>
                <w:color w:val="000000"/>
                <w:sz w:val="24"/>
                <w:szCs w:val="24"/>
              </w:rPr>
              <w:t>1.</w:t>
            </w:r>
          </w:p>
        </w:tc>
        <w:tc>
          <w:tcPr>
            <w:tcW w:w="1781" w:type="pct"/>
            <w:vAlign w:val="center"/>
          </w:tcPr>
          <w:p w:rsidR="009D7DEE" w:rsidRDefault="009D7DEE" w:rsidP="00CA3632">
            <w:pPr>
              <w:autoSpaceDE w:val="0"/>
              <w:autoSpaceDN w:val="0"/>
              <w:adjustRightInd w:val="0"/>
              <w:spacing w:line="240" w:lineRule="auto"/>
              <w:ind w:firstLine="0"/>
              <w:rPr>
                <w:rFonts w:ascii="Times New Roman" w:hAnsi="Times New Roman"/>
                <w:sz w:val="24"/>
                <w:szCs w:val="24"/>
              </w:rPr>
            </w:pPr>
            <w:r w:rsidRPr="00A5327E">
              <w:rPr>
                <w:rFonts w:ascii="Times New Roman" w:hAnsi="Times New Roman"/>
                <w:sz w:val="24"/>
                <w:szCs w:val="24"/>
              </w:rPr>
              <w:t xml:space="preserve">Количество </w:t>
            </w:r>
            <w:r>
              <w:rPr>
                <w:rFonts w:ascii="Times New Roman" w:hAnsi="Times New Roman"/>
                <w:sz w:val="24"/>
                <w:szCs w:val="24"/>
              </w:rPr>
              <w:t>участников</w:t>
            </w:r>
            <w:r w:rsidRPr="00A5327E">
              <w:rPr>
                <w:rFonts w:ascii="Times New Roman" w:hAnsi="Times New Roman"/>
                <w:sz w:val="24"/>
                <w:szCs w:val="24"/>
              </w:rPr>
              <w:t>, получивших свидетельства о праве на получение социальной выплаты на приобретение (строительство) жилого помещения</w:t>
            </w:r>
          </w:p>
          <w:p w:rsidR="009D7DEE" w:rsidRPr="00A5327E" w:rsidRDefault="009D7DEE" w:rsidP="00CA3632">
            <w:pPr>
              <w:autoSpaceDE w:val="0"/>
              <w:autoSpaceDN w:val="0"/>
              <w:adjustRightInd w:val="0"/>
              <w:spacing w:line="240" w:lineRule="auto"/>
              <w:ind w:firstLine="0"/>
              <w:rPr>
                <w:rFonts w:ascii="Times New Roman" w:hAnsi="Times New Roman"/>
                <w:sz w:val="24"/>
                <w:szCs w:val="24"/>
              </w:rPr>
            </w:pPr>
          </w:p>
        </w:tc>
        <w:tc>
          <w:tcPr>
            <w:tcW w:w="650" w:type="pct"/>
            <w:vAlign w:val="center"/>
          </w:tcPr>
          <w:p w:rsidR="009D7DEE" w:rsidRPr="00A5327E" w:rsidRDefault="00CE40D9" w:rsidP="00CA3632">
            <w:pPr>
              <w:suppressAutoHyphens/>
              <w:spacing w:line="240" w:lineRule="auto"/>
              <w:ind w:firstLine="0"/>
              <w:jc w:val="center"/>
              <w:rPr>
                <w:rFonts w:ascii="Times New Roman" w:hAnsi="Times New Roman"/>
                <w:color w:val="000000"/>
                <w:sz w:val="24"/>
                <w:szCs w:val="24"/>
              </w:rPr>
            </w:pPr>
            <w:r>
              <w:rPr>
                <w:rFonts w:ascii="Times New Roman" w:hAnsi="Times New Roman"/>
                <w:color w:val="000000"/>
                <w:sz w:val="24"/>
                <w:szCs w:val="24"/>
              </w:rPr>
              <w:t>шт.</w:t>
            </w:r>
          </w:p>
        </w:tc>
        <w:tc>
          <w:tcPr>
            <w:tcW w:w="417" w:type="pct"/>
            <w:vAlign w:val="center"/>
          </w:tcPr>
          <w:p w:rsidR="009D7DEE" w:rsidRPr="00A5327E" w:rsidRDefault="009D7DEE" w:rsidP="00CA3632">
            <w:pPr>
              <w:suppressAutoHyphens/>
              <w:spacing w:line="240" w:lineRule="auto"/>
              <w:ind w:firstLine="0"/>
              <w:jc w:val="center"/>
              <w:rPr>
                <w:rFonts w:ascii="Times New Roman" w:hAnsi="Times New Roman"/>
                <w:sz w:val="24"/>
                <w:szCs w:val="24"/>
              </w:rPr>
            </w:pPr>
            <w:r>
              <w:rPr>
                <w:rFonts w:ascii="Times New Roman" w:hAnsi="Times New Roman"/>
                <w:sz w:val="24"/>
                <w:szCs w:val="24"/>
              </w:rPr>
              <w:t>7</w:t>
            </w:r>
          </w:p>
        </w:tc>
        <w:tc>
          <w:tcPr>
            <w:tcW w:w="486" w:type="pct"/>
            <w:vAlign w:val="center"/>
          </w:tcPr>
          <w:p w:rsidR="009D7DEE" w:rsidRPr="00A5327E" w:rsidRDefault="009D7DEE" w:rsidP="00CA3632">
            <w:pPr>
              <w:suppressAutoHyphens/>
              <w:spacing w:line="240" w:lineRule="auto"/>
              <w:ind w:firstLine="0"/>
              <w:jc w:val="center"/>
              <w:rPr>
                <w:rFonts w:ascii="Times New Roman" w:hAnsi="Times New Roman"/>
                <w:sz w:val="24"/>
                <w:szCs w:val="24"/>
              </w:rPr>
            </w:pPr>
            <w:r>
              <w:rPr>
                <w:rFonts w:ascii="Times New Roman" w:hAnsi="Times New Roman"/>
                <w:sz w:val="24"/>
                <w:szCs w:val="24"/>
              </w:rPr>
              <w:t>7</w:t>
            </w:r>
          </w:p>
        </w:tc>
        <w:tc>
          <w:tcPr>
            <w:tcW w:w="486" w:type="pct"/>
            <w:vAlign w:val="center"/>
          </w:tcPr>
          <w:p w:rsidR="009D7DEE" w:rsidRPr="00A5327E" w:rsidRDefault="009D7DEE" w:rsidP="00CA3632">
            <w:pPr>
              <w:suppressAutoHyphens/>
              <w:spacing w:line="240" w:lineRule="auto"/>
              <w:ind w:firstLine="0"/>
              <w:jc w:val="center"/>
              <w:rPr>
                <w:rFonts w:ascii="Times New Roman" w:hAnsi="Times New Roman"/>
                <w:color w:val="000000"/>
                <w:sz w:val="24"/>
                <w:szCs w:val="24"/>
              </w:rPr>
            </w:pPr>
            <w:r>
              <w:rPr>
                <w:rFonts w:ascii="Times New Roman" w:hAnsi="Times New Roman"/>
                <w:color w:val="000000"/>
                <w:sz w:val="24"/>
                <w:szCs w:val="24"/>
              </w:rPr>
              <w:t>7</w:t>
            </w:r>
          </w:p>
        </w:tc>
        <w:tc>
          <w:tcPr>
            <w:tcW w:w="417" w:type="pct"/>
            <w:vAlign w:val="center"/>
          </w:tcPr>
          <w:p w:rsidR="009D7DEE" w:rsidRPr="00A5327E" w:rsidRDefault="009D7DEE" w:rsidP="00CA3632">
            <w:pPr>
              <w:suppressAutoHyphens/>
              <w:spacing w:line="240" w:lineRule="auto"/>
              <w:ind w:firstLine="0"/>
              <w:jc w:val="center"/>
              <w:rPr>
                <w:rFonts w:ascii="Times New Roman" w:hAnsi="Times New Roman"/>
                <w:color w:val="000000"/>
                <w:sz w:val="24"/>
                <w:szCs w:val="24"/>
              </w:rPr>
            </w:pPr>
            <w:r>
              <w:rPr>
                <w:rFonts w:ascii="Times New Roman" w:hAnsi="Times New Roman"/>
                <w:color w:val="000000"/>
                <w:sz w:val="24"/>
                <w:szCs w:val="24"/>
              </w:rPr>
              <w:t>7</w:t>
            </w:r>
          </w:p>
        </w:tc>
        <w:tc>
          <w:tcPr>
            <w:tcW w:w="486" w:type="pct"/>
            <w:vAlign w:val="center"/>
          </w:tcPr>
          <w:p w:rsidR="009D7DEE" w:rsidRPr="00A5327E" w:rsidRDefault="009D7DEE" w:rsidP="00CA3632">
            <w:pPr>
              <w:suppressAutoHyphens/>
              <w:spacing w:line="240" w:lineRule="auto"/>
              <w:ind w:firstLine="0"/>
              <w:jc w:val="center"/>
              <w:rPr>
                <w:rFonts w:ascii="Times New Roman" w:hAnsi="Times New Roman"/>
                <w:color w:val="000000"/>
                <w:sz w:val="24"/>
                <w:szCs w:val="24"/>
              </w:rPr>
            </w:pPr>
            <w:r>
              <w:rPr>
                <w:rFonts w:ascii="Times New Roman" w:hAnsi="Times New Roman"/>
                <w:color w:val="000000"/>
                <w:sz w:val="24"/>
                <w:szCs w:val="24"/>
              </w:rPr>
              <w:t>7</w:t>
            </w:r>
          </w:p>
        </w:tc>
      </w:tr>
      <w:tr w:rsidR="00CE40D9" w:rsidRPr="00BC3510" w:rsidTr="00CE40D9">
        <w:trPr>
          <w:trHeight w:val="287"/>
        </w:trPr>
        <w:tc>
          <w:tcPr>
            <w:tcW w:w="277" w:type="pct"/>
          </w:tcPr>
          <w:p w:rsidR="009D7DEE" w:rsidRPr="00A5327E" w:rsidRDefault="009D7DEE" w:rsidP="00CA3632">
            <w:pPr>
              <w:suppressAutoHyphens/>
              <w:spacing w:line="240" w:lineRule="auto"/>
              <w:ind w:firstLine="0"/>
              <w:jc w:val="center"/>
              <w:rPr>
                <w:rFonts w:ascii="Times New Roman" w:hAnsi="Times New Roman"/>
                <w:color w:val="000000"/>
                <w:sz w:val="24"/>
                <w:szCs w:val="24"/>
              </w:rPr>
            </w:pPr>
            <w:r>
              <w:rPr>
                <w:rFonts w:ascii="Times New Roman" w:hAnsi="Times New Roman"/>
                <w:color w:val="000000"/>
                <w:sz w:val="24"/>
                <w:szCs w:val="24"/>
              </w:rPr>
              <w:t>2</w:t>
            </w:r>
          </w:p>
        </w:tc>
        <w:tc>
          <w:tcPr>
            <w:tcW w:w="1781" w:type="pct"/>
            <w:vAlign w:val="center"/>
          </w:tcPr>
          <w:p w:rsidR="009D7DEE" w:rsidRPr="00A5327E" w:rsidRDefault="009D7DEE" w:rsidP="00675603">
            <w:pPr>
              <w:autoSpaceDE w:val="0"/>
              <w:autoSpaceDN w:val="0"/>
              <w:adjustRightInd w:val="0"/>
              <w:spacing w:line="240" w:lineRule="auto"/>
              <w:ind w:firstLine="0"/>
              <w:rPr>
                <w:rFonts w:ascii="Times New Roman" w:hAnsi="Times New Roman"/>
                <w:sz w:val="24"/>
                <w:szCs w:val="24"/>
              </w:rPr>
            </w:pPr>
            <w:r>
              <w:rPr>
                <w:rFonts w:ascii="Times New Roman" w:hAnsi="Times New Roman"/>
                <w:sz w:val="24"/>
                <w:szCs w:val="24"/>
              </w:rPr>
              <w:t>Финансирование программы</w:t>
            </w:r>
            <w:r w:rsidR="00675603">
              <w:rPr>
                <w:rFonts w:ascii="Times New Roman" w:hAnsi="Times New Roman"/>
                <w:sz w:val="24"/>
                <w:szCs w:val="24"/>
              </w:rPr>
              <w:t xml:space="preserve"> из</w:t>
            </w:r>
            <w:r>
              <w:rPr>
                <w:rFonts w:ascii="Times New Roman" w:hAnsi="Times New Roman"/>
                <w:sz w:val="24"/>
                <w:szCs w:val="24"/>
              </w:rPr>
              <w:t xml:space="preserve"> местн</w:t>
            </w:r>
            <w:r w:rsidR="00675603">
              <w:rPr>
                <w:rFonts w:ascii="Times New Roman" w:hAnsi="Times New Roman"/>
                <w:sz w:val="24"/>
                <w:szCs w:val="24"/>
              </w:rPr>
              <w:t>ого</w:t>
            </w:r>
            <w:r>
              <w:rPr>
                <w:rFonts w:ascii="Times New Roman" w:hAnsi="Times New Roman"/>
                <w:sz w:val="24"/>
                <w:szCs w:val="24"/>
              </w:rPr>
              <w:t xml:space="preserve"> бюджет</w:t>
            </w:r>
            <w:r w:rsidR="00675603">
              <w:rPr>
                <w:rFonts w:ascii="Times New Roman" w:hAnsi="Times New Roman"/>
                <w:sz w:val="24"/>
                <w:szCs w:val="24"/>
              </w:rPr>
              <w:t>а</w:t>
            </w:r>
          </w:p>
        </w:tc>
        <w:tc>
          <w:tcPr>
            <w:tcW w:w="650" w:type="pct"/>
            <w:vAlign w:val="center"/>
          </w:tcPr>
          <w:p w:rsidR="009D7DEE" w:rsidRPr="00A5327E" w:rsidRDefault="009D7DEE" w:rsidP="00CA3632">
            <w:pPr>
              <w:suppressAutoHyphens/>
              <w:spacing w:line="240" w:lineRule="auto"/>
              <w:ind w:firstLine="0"/>
              <w:jc w:val="center"/>
              <w:rPr>
                <w:rFonts w:ascii="Times New Roman" w:hAnsi="Times New Roman"/>
                <w:color w:val="000000"/>
                <w:sz w:val="24"/>
                <w:szCs w:val="24"/>
              </w:rPr>
            </w:pPr>
            <w:r>
              <w:rPr>
                <w:rFonts w:ascii="Times New Roman" w:hAnsi="Times New Roman"/>
                <w:color w:val="000000"/>
                <w:sz w:val="24"/>
                <w:szCs w:val="24"/>
              </w:rPr>
              <w:t>тыс. руб.</w:t>
            </w:r>
          </w:p>
        </w:tc>
        <w:tc>
          <w:tcPr>
            <w:tcW w:w="417" w:type="pct"/>
            <w:vAlign w:val="center"/>
          </w:tcPr>
          <w:p w:rsidR="009D7DEE" w:rsidRDefault="009D7DEE" w:rsidP="00CA3632">
            <w:pPr>
              <w:suppressAutoHyphens/>
              <w:spacing w:line="240" w:lineRule="auto"/>
              <w:ind w:firstLine="0"/>
              <w:jc w:val="center"/>
              <w:rPr>
                <w:rFonts w:ascii="Times New Roman" w:hAnsi="Times New Roman"/>
                <w:sz w:val="24"/>
                <w:szCs w:val="24"/>
              </w:rPr>
            </w:pPr>
            <w:r>
              <w:rPr>
                <w:rFonts w:ascii="Times New Roman" w:hAnsi="Times New Roman"/>
                <w:sz w:val="24"/>
                <w:szCs w:val="24"/>
              </w:rPr>
              <w:t>1069,74</w:t>
            </w:r>
          </w:p>
        </w:tc>
        <w:tc>
          <w:tcPr>
            <w:tcW w:w="486" w:type="pct"/>
            <w:vAlign w:val="center"/>
          </w:tcPr>
          <w:p w:rsidR="009D7DEE" w:rsidRDefault="009D7DEE" w:rsidP="00CA3632">
            <w:pPr>
              <w:suppressAutoHyphens/>
              <w:spacing w:line="240" w:lineRule="auto"/>
              <w:ind w:firstLine="0"/>
              <w:jc w:val="center"/>
              <w:rPr>
                <w:rFonts w:ascii="Times New Roman" w:hAnsi="Times New Roman"/>
                <w:sz w:val="24"/>
                <w:szCs w:val="24"/>
              </w:rPr>
            </w:pPr>
            <w:r>
              <w:rPr>
                <w:rFonts w:ascii="Times New Roman" w:hAnsi="Times New Roman"/>
                <w:sz w:val="24"/>
                <w:szCs w:val="24"/>
              </w:rPr>
              <w:t>1101,832</w:t>
            </w:r>
          </w:p>
        </w:tc>
        <w:tc>
          <w:tcPr>
            <w:tcW w:w="486" w:type="pct"/>
            <w:vAlign w:val="center"/>
          </w:tcPr>
          <w:p w:rsidR="009D7DEE" w:rsidRDefault="009D7DEE" w:rsidP="00CA3632">
            <w:pPr>
              <w:suppressAutoHyphens/>
              <w:spacing w:line="240" w:lineRule="auto"/>
              <w:ind w:firstLine="0"/>
              <w:jc w:val="center"/>
              <w:rPr>
                <w:rFonts w:ascii="Times New Roman" w:hAnsi="Times New Roman"/>
                <w:color w:val="000000"/>
                <w:sz w:val="24"/>
                <w:szCs w:val="24"/>
              </w:rPr>
            </w:pPr>
            <w:r>
              <w:rPr>
                <w:rFonts w:ascii="Times New Roman" w:hAnsi="Times New Roman"/>
                <w:color w:val="000000"/>
                <w:sz w:val="24"/>
                <w:szCs w:val="24"/>
              </w:rPr>
              <w:t>1123,227</w:t>
            </w:r>
          </w:p>
        </w:tc>
        <w:tc>
          <w:tcPr>
            <w:tcW w:w="417" w:type="pct"/>
            <w:vAlign w:val="center"/>
          </w:tcPr>
          <w:p w:rsidR="009D7DEE" w:rsidRDefault="009D7DEE" w:rsidP="00CA3632">
            <w:pPr>
              <w:suppressAutoHyphens/>
              <w:spacing w:line="240" w:lineRule="auto"/>
              <w:ind w:firstLine="0"/>
              <w:jc w:val="center"/>
              <w:rPr>
                <w:rFonts w:ascii="Times New Roman" w:hAnsi="Times New Roman"/>
                <w:color w:val="000000"/>
                <w:sz w:val="24"/>
                <w:szCs w:val="24"/>
              </w:rPr>
            </w:pPr>
            <w:r>
              <w:rPr>
                <w:rFonts w:ascii="Times New Roman" w:hAnsi="Times New Roman"/>
                <w:color w:val="000000"/>
                <w:sz w:val="24"/>
                <w:szCs w:val="24"/>
              </w:rPr>
              <w:t>1134,00</w:t>
            </w:r>
          </w:p>
        </w:tc>
        <w:tc>
          <w:tcPr>
            <w:tcW w:w="486" w:type="pct"/>
            <w:vAlign w:val="center"/>
          </w:tcPr>
          <w:p w:rsidR="009D7DEE" w:rsidRDefault="009D7DEE" w:rsidP="00CA3632">
            <w:pPr>
              <w:suppressAutoHyphens/>
              <w:spacing w:line="240" w:lineRule="auto"/>
              <w:ind w:firstLine="0"/>
              <w:jc w:val="center"/>
              <w:rPr>
                <w:rFonts w:ascii="Times New Roman" w:hAnsi="Times New Roman"/>
                <w:color w:val="000000"/>
                <w:sz w:val="24"/>
                <w:szCs w:val="24"/>
              </w:rPr>
            </w:pPr>
            <w:r>
              <w:rPr>
                <w:rFonts w:ascii="Times New Roman" w:hAnsi="Times New Roman"/>
                <w:color w:val="000000"/>
                <w:sz w:val="24"/>
                <w:szCs w:val="24"/>
              </w:rPr>
              <w:t>1168,02</w:t>
            </w:r>
          </w:p>
        </w:tc>
      </w:tr>
    </w:tbl>
    <w:p w:rsidR="009D7DEE" w:rsidRDefault="009D7DEE" w:rsidP="009D7DEE">
      <w:pPr>
        <w:pStyle w:val="ConsPlusNormal"/>
        <w:jc w:val="center"/>
        <w:rPr>
          <w:rFonts w:ascii="Times New Roman" w:hAnsi="Times New Roman"/>
          <w:sz w:val="24"/>
          <w:szCs w:val="24"/>
        </w:rPr>
      </w:pPr>
    </w:p>
    <w:p w:rsidR="009D7DEE" w:rsidRDefault="009D7DEE" w:rsidP="004350B5">
      <w:pPr>
        <w:pStyle w:val="formattext"/>
        <w:shd w:val="clear" w:color="auto" w:fill="FFFFFF"/>
        <w:spacing w:before="0" w:beforeAutospacing="0" w:after="0" w:afterAutospacing="0" w:line="360" w:lineRule="auto"/>
        <w:jc w:val="both"/>
        <w:textAlignment w:val="baseline"/>
        <w:rPr>
          <w:sz w:val="28"/>
          <w:szCs w:val="28"/>
        </w:rPr>
      </w:pPr>
    </w:p>
    <w:p w:rsidR="009D7DEE" w:rsidRDefault="009D7DEE" w:rsidP="004350B5">
      <w:pPr>
        <w:pStyle w:val="formattext"/>
        <w:shd w:val="clear" w:color="auto" w:fill="FFFFFF"/>
        <w:spacing w:before="0" w:beforeAutospacing="0" w:after="0" w:afterAutospacing="0" w:line="360" w:lineRule="auto"/>
        <w:jc w:val="both"/>
        <w:textAlignment w:val="baseline"/>
        <w:rPr>
          <w:sz w:val="28"/>
          <w:szCs w:val="28"/>
        </w:rPr>
      </w:pPr>
    </w:p>
    <w:p w:rsidR="009D7DEE" w:rsidRDefault="009D7DEE" w:rsidP="004350B5">
      <w:pPr>
        <w:pStyle w:val="formattext"/>
        <w:shd w:val="clear" w:color="auto" w:fill="FFFFFF"/>
        <w:spacing w:before="0" w:beforeAutospacing="0" w:after="0" w:afterAutospacing="0" w:line="360" w:lineRule="auto"/>
        <w:jc w:val="both"/>
        <w:textAlignment w:val="baseline"/>
        <w:rPr>
          <w:sz w:val="28"/>
          <w:szCs w:val="28"/>
        </w:rPr>
      </w:pPr>
    </w:p>
    <w:p w:rsidR="009D7DEE" w:rsidRDefault="009D7DEE" w:rsidP="004350B5">
      <w:pPr>
        <w:pStyle w:val="formattext"/>
        <w:shd w:val="clear" w:color="auto" w:fill="FFFFFF"/>
        <w:spacing w:before="0" w:beforeAutospacing="0" w:after="0" w:afterAutospacing="0" w:line="360" w:lineRule="auto"/>
        <w:jc w:val="both"/>
        <w:textAlignment w:val="baseline"/>
        <w:rPr>
          <w:sz w:val="28"/>
          <w:szCs w:val="28"/>
        </w:rPr>
      </w:pPr>
    </w:p>
    <w:p w:rsidR="009D7DEE" w:rsidRDefault="009D7DEE" w:rsidP="004350B5">
      <w:pPr>
        <w:pStyle w:val="formattext"/>
        <w:shd w:val="clear" w:color="auto" w:fill="FFFFFF"/>
        <w:spacing w:before="0" w:beforeAutospacing="0" w:after="0" w:afterAutospacing="0" w:line="360" w:lineRule="auto"/>
        <w:jc w:val="both"/>
        <w:textAlignment w:val="baseline"/>
        <w:rPr>
          <w:sz w:val="28"/>
          <w:szCs w:val="28"/>
        </w:rPr>
      </w:pPr>
    </w:p>
    <w:p w:rsidR="009D7DEE" w:rsidRDefault="009D7DEE" w:rsidP="004350B5">
      <w:pPr>
        <w:pStyle w:val="formattext"/>
        <w:shd w:val="clear" w:color="auto" w:fill="FFFFFF"/>
        <w:spacing w:before="0" w:beforeAutospacing="0" w:after="0" w:afterAutospacing="0" w:line="360" w:lineRule="auto"/>
        <w:jc w:val="both"/>
        <w:textAlignment w:val="baseline"/>
        <w:rPr>
          <w:sz w:val="28"/>
          <w:szCs w:val="28"/>
        </w:rPr>
      </w:pPr>
    </w:p>
    <w:p w:rsidR="009D7DEE" w:rsidRDefault="009D7DEE" w:rsidP="004350B5">
      <w:pPr>
        <w:pStyle w:val="formattext"/>
        <w:shd w:val="clear" w:color="auto" w:fill="FFFFFF"/>
        <w:spacing w:before="0" w:beforeAutospacing="0" w:after="0" w:afterAutospacing="0" w:line="360" w:lineRule="auto"/>
        <w:jc w:val="both"/>
        <w:textAlignment w:val="baseline"/>
        <w:rPr>
          <w:sz w:val="28"/>
          <w:szCs w:val="28"/>
        </w:rPr>
      </w:pPr>
    </w:p>
    <w:p w:rsidR="009D7DEE" w:rsidRDefault="009D7DEE" w:rsidP="004350B5">
      <w:pPr>
        <w:pStyle w:val="formattext"/>
        <w:shd w:val="clear" w:color="auto" w:fill="FFFFFF"/>
        <w:spacing w:before="0" w:beforeAutospacing="0" w:after="0" w:afterAutospacing="0" w:line="360" w:lineRule="auto"/>
        <w:jc w:val="both"/>
        <w:textAlignment w:val="baseline"/>
        <w:rPr>
          <w:sz w:val="28"/>
          <w:szCs w:val="28"/>
        </w:rPr>
      </w:pPr>
    </w:p>
    <w:p w:rsidR="009D7DEE" w:rsidRDefault="009D7DEE" w:rsidP="004350B5">
      <w:pPr>
        <w:pStyle w:val="formattext"/>
        <w:shd w:val="clear" w:color="auto" w:fill="FFFFFF"/>
        <w:spacing w:before="0" w:beforeAutospacing="0" w:after="0" w:afterAutospacing="0" w:line="360" w:lineRule="auto"/>
        <w:jc w:val="both"/>
        <w:textAlignment w:val="baseline"/>
        <w:rPr>
          <w:sz w:val="28"/>
          <w:szCs w:val="28"/>
        </w:rPr>
      </w:pPr>
    </w:p>
    <w:p w:rsidR="009D7DEE" w:rsidRPr="00C22EE5" w:rsidRDefault="009D7DEE" w:rsidP="004350B5">
      <w:pPr>
        <w:pStyle w:val="formattext"/>
        <w:shd w:val="clear" w:color="auto" w:fill="FFFFFF"/>
        <w:spacing w:before="0" w:beforeAutospacing="0" w:after="0" w:afterAutospacing="0" w:line="360" w:lineRule="auto"/>
        <w:jc w:val="both"/>
        <w:textAlignment w:val="baseline"/>
        <w:rPr>
          <w:color w:val="2D2D2D"/>
          <w:spacing w:val="2"/>
          <w:sz w:val="28"/>
          <w:szCs w:val="28"/>
        </w:rPr>
      </w:pPr>
    </w:p>
    <w:sectPr w:rsidR="009D7DEE" w:rsidRPr="00C22EE5" w:rsidSect="00505F2B">
      <w:pgSz w:w="11906" w:h="16838"/>
      <w:pgMar w:top="284" w:right="851" w:bottom="794"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2E11" w:rsidRDefault="008F2E11" w:rsidP="00B24C0C">
      <w:pPr>
        <w:spacing w:line="240" w:lineRule="auto"/>
      </w:pPr>
      <w:r>
        <w:separator/>
      </w:r>
    </w:p>
  </w:endnote>
  <w:endnote w:type="continuationSeparator" w:id="0">
    <w:p w:rsidR="008F2E11" w:rsidRDefault="008F2E11" w:rsidP="00B24C0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2E11" w:rsidRDefault="008F2E11" w:rsidP="00B24C0C">
      <w:pPr>
        <w:spacing w:line="240" w:lineRule="auto"/>
      </w:pPr>
      <w:r>
        <w:separator/>
      </w:r>
    </w:p>
  </w:footnote>
  <w:footnote w:type="continuationSeparator" w:id="0">
    <w:p w:rsidR="008F2E11" w:rsidRDefault="008F2E11" w:rsidP="00B24C0C">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02CCC"/>
    <w:multiLevelType w:val="hybridMultilevel"/>
    <w:tmpl w:val="8504840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A9409DA"/>
    <w:multiLevelType w:val="hybridMultilevel"/>
    <w:tmpl w:val="F3C68428"/>
    <w:lvl w:ilvl="0" w:tplc="290E759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DF408E7"/>
    <w:multiLevelType w:val="hybridMultilevel"/>
    <w:tmpl w:val="5B44A13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F8602E2"/>
    <w:multiLevelType w:val="hybridMultilevel"/>
    <w:tmpl w:val="C79C1E32"/>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0B7422F"/>
    <w:multiLevelType w:val="hybridMultilevel"/>
    <w:tmpl w:val="8FE849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8EF1E87"/>
    <w:multiLevelType w:val="hybridMultilevel"/>
    <w:tmpl w:val="98765F0A"/>
    <w:lvl w:ilvl="0" w:tplc="AC2ECD60">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A38239D"/>
    <w:multiLevelType w:val="hybridMultilevel"/>
    <w:tmpl w:val="C0A4C6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7D924A3"/>
    <w:multiLevelType w:val="hybridMultilevel"/>
    <w:tmpl w:val="723ABD50"/>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A4A2ED4"/>
    <w:multiLevelType w:val="hybridMultilevel"/>
    <w:tmpl w:val="A9FCAE74"/>
    <w:lvl w:ilvl="0" w:tplc="D5D4D37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4F7923D0"/>
    <w:multiLevelType w:val="hybridMultilevel"/>
    <w:tmpl w:val="14C8B3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57D7166"/>
    <w:multiLevelType w:val="hybridMultilevel"/>
    <w:tmpl w:val="60F61170"/>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
    <w:nsid w:val="5616604F"/>
    <w:multiLevelType w:val="hybridMultilevel"/>
    <w:tmpl w:val="292A90F0"/>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2">
    <w:nsid w:val="5EC86A8B"/>
    <w:multiLevelType w:val="hybridMultilevel"/>
    <w:tmpl w:val="F62A65E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
    <w:nsid w:val="62F632C3"/>
    <w:multiLevelType w:val="hybridMultilevel"/>
    <w:tmpl w:val="A0D47B00"/>
    <w:lvl w:ilvl="0" w:tplc="04190001">
      <w:start w:val="1"/>
      <w:numFmt w:val="bullet"/>
      <w:lvlText w:val=""/>
      <w:lvlJc w:val="left"/>
      <w:pPr>
        <w:ind w:left="2421" w:hanging="360"/>
      </w:pPr>
      <w:rPr>
        <w:rFonts w:ascii="Symbol" w:hAnsi="Symbol" w:hint="default"/>
      </w:rPr>
    </w:lvl>
    <w:lvl w:ilvl="1" w:tplc="04190003" w:tentative="1">
      <w:start w:val="1"/>
      <w:numFmt w:val="bullet"/>
      <w:lvlText w:val="o"/>
      <w:lvlJc w:val="left"/>
      <w:pPr>
        <w:ind w:left="3141" w:hanging="360"/>
      </w:pPr>
      <w:rPr>
        <w:rFonts w:ascii="Courier New" w:hAnsi="Courier New" w:cs="Courier New" w:hint="default"/>
      </w:rPr>
    </w:lvl>
    <w:lvl w:ilvl="2" w:tplc="04190005" w:tentative="1">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14">
    <w:nsid w:val="703E4C0D"/>
    <w:multiLevelType w:val="hybridMultilevel"/>
    <w:tmpl w:val="476C482A"/>
    <w:lvl w:ilvl="0" w:tplc="85BC0F38">
      <w:start w:val="1"/>
      <w:numFmt w:val="decimal"/>
      <w:lvlText w:val="%1."/>
      <w:lvlJc w:val="left"/>
      <w:pPr>
        <w:ind w:left="720" w:hanging="360"/>
      </w:pPr>
      <w:rPr>
        <w:rFonts w:eastAsia="Calibri" w:hint="default"/>
        <w:sz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4077F15"/>
    <w:multiLevelType w:val="hybridMultilevel"/>
    <w:tmpl w:val="892005A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7A514D74"/>
    <w:multiLevelType w:val="hybridMultilevel"/>
    <w:tmpl w:val="B80089F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5"/>
  </w:num>
  <w:num w:numId="3">
    <w:abstractNumId w:val="2"/>
  </w:num>
  <w:num w:numId="4">
    <w:abstractNumId w:val="12"/>
  </w:num>
  <w:num w:numId="5">
    <w:abstractNumId w:val="11"/>
  </w:num>
  <w:num w:numId="6">
    <w:abstractNumId w:val="0"/>
  </w:num>
  <w:num w:numId="7">
    <w:abstractNumId w:val="10"/>
  </w:num>
  <w:num w:numId="8">
    <w:abstractNumId w:val="5"/>
  </w:num>
  <w:num w:numId="9">
    <w:abstractNumId w:val="13"/>
  </w:num>
  <w:num w:numId="10">
    <w:abstractNumId w:val="3"/>
  </w:num>
  <w:num w:numId="11">
    <w:abstractNumId w:val="8"/>
  </w:num>
  <w:num w:numId="12">
    <w:abstractNumId w:val="7"/>
  </w:num>
  <w:num w:numId="13">
    <w:abstractNumId w:val="4"/>
  </w:num>
  <w:num w:numId="14">
    <w:abstractNumId w:val="14"/>
  </w:num>
  <w:num w:numId="15">
    <w:abstractNumId w:val="1"/>
  </w:num>
  <w:num w:numId="16">
    <w:abstractNumId w:val="6"/>
  </w:num>
  <w:num w:numId="1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footnotePr>
    <w:footnote w:id="-1"/>
    <w:footnote w:id="0"/>
  </w:footnotePr>
  <w:endnotePr>
    <w:endnote w:id="-1"/>
    <w:endnote w:id="0"/>
  </w:endnotePr>
  <w:compat/>
  <w:rsids>
    <w:rsidRoot w:val="00B24C0C"/>
    <w:rsid w:val="000009DC"/>
    <w:rsid w:val="00000A91"/>
    <w:rsid w:val="00000CA5"/>
    <w:rsid w:val="00000D77"/>
    <w:rsid w:val="00001D60"/>
    <w:rsid w:val="00001D62"/>
    <w:rsid w:val="00001ED0"/>
    <w:rsid w:val="00001F0D"/>
    <w:rsid w:val="0000231F"/>
    <w:rsid w:val="00002388"/>
    <w:rsid w:val="00002630"/>
    <w:rsid w:val="00002769"/>
    <w:rsid w:val="00002BFE"/>
    <w:rsid w:val="00002DBF"/>
    <w:rsid w:val="00002F9F"/>
    <w:rsid w:val="00003238"/>
    <w:rsid w:val="000032F8"/>
    <w:rsid w:val="00003653"/>
    <w:rsid w:val="000037C9"/>
    <w:rsid w:val="00003D5F"/>
    <w:rsid w:val="00003FD5"/>
    <w:rsid w:val="00004350"/>
    <w:rsid w:val="0000448D"/>
    <w:rsid w:val="00004496"/>
    <w:rsid w:val="0000470A"/>
    <w:rsid w:val="00004784"/>
    <w:rsid w:val="00004827"/>
    <w:rsid w:val="00004A03"/>
    <w:rsid w:val="00004FFC"/>
    <w:rsid w:val="00005787"/>
    <w:rsid w:val="00005977"/>
    <w:rsid w:val="00005AA7"/>
    <w:rsid w:val="00005DF4"/>
    <w:rsid w:val="00005EB0"/>
    <w:rsid w:val="000060A6"/>
    <w:rsid w:val="000061E5"/>
    <w:rsid w:val="000066E1"/>
    <w:rsid w:val="000069CD"/>
    <w:rsid w:val="00006FC6"/>
    <w:rsid w:val="0000701C"/>
    <w:rsid w:val="00007760"/>
    <w:rsid w:val="000077BD"/>
    <w:rsid w:val="00007AAE"/>
    <w:rsid w:val="00007BA2"/>
    <w:rsid w:val="00007DC2"/>
    <w:rsid w:val="0001028B"/>
    <w:rsid w:val="000103AD"/>
    <w:rsid w:val="000105A4"/>
    <w:rsid w:val="000105F5"/>
    <w:rsid w:val="000108AE"/>
    <w:rsid w:val="000109BE"/>
    <w:rsid w:val="00010E6A"/>
    <w:rsid w:val="00011034"/>
    <w:rsid w:val="00011201"/>
    <w:rsid w:val="00011297"/>
    <w:rsid w:val="000113F5"/>
    <w:rsid w:val="0001142F"/>
    <w:rsid w:val="0001183F"/>
    <w:rsid w:val="000118B7"/>
    <w:rsid w:val="00011F65"/>
    <w:rsid w:val="00011FA0"/>
    <w:rsid w:val="000125D5"/>
    <w:rsid w:val="000128E8"/>
    <w:rsid w:val="00012B7E"/>
    <w:rsid w:val="00012FAA"/>
    <w:rsid w:val="00013054"/>
    <w:rsid w:val="00013153"/>
    <w:rsid w:val="0001394F"/>
    <w:rsid w:val="00013E95"/>
    <w:rsid w:val="00014067"/>
    <w:rsid w:val="0001434B"/>
    <w:rsid w:val="000144CE"/>
    <w:rsid w:val="0001452E"/>
    <w:rsid w:val="0001461D"/>
    <w:rsid w:val="0001508B"/>
    <w:rsid w:val="000153A2"/>
    <w:rsid w:val="00015E3B"/>
    <w:rsid w:val="00015EA0"/>
    <w:rsid w:val="000160A9"/>
    <w:rsid w:val="0001655F"/>
    <w:rsid w:val="000165EB"/>
    <w:rsid w:val="00016AC9"/>
    <w:rsid w:val="00016E37"/>
    <w:rsid w:val="00016F0E"/>
    <w:rsid w:val="000170E0"/>
    <w:rsid w:val="00017196"/>
    <w:rsid w:val="0001751F"/>
    <w:rsid w:val="000177BC"/>
    <w:rsid w:val="000177C1"/>
    <w:rsid w:val="000178C5"/>
    <w:rsid w:val="00017B45"/>
    <w:rsid w:val="00017E4B"/>
    <w:rsid w:val="00017E81"/>
    <w:rsid w:val="00020B23"/>
    <w:rsid w:val="00020B49"/>
    <w:rsid w:val="00020C26"/>
    <w:rsid w:val="00020E4B"/>
    <w:rsid w:val="00021181"/>
    <w:rsid w:val="00021585"/>
    <w:rsid w:val="000216DF"/>
    <w:rsid w:val="00021A02"/>
    <w:rsid w:val="00021DC1"/>
    <w:rsid w:val="00021FCB"/>
    <w:rsid w:val="00022079"/>
    <w:rsid w:val="00022487"/>
    <w:rsid w:val="0002274B"/>
    <w:rsid w:val="00022F4F"/>
    <w:rsid w:val="00022FB7"/>
    <w:rsid w:val="0002300A"/>
    <w:rsid w:val="000238F7"/>
    <w:rsid w:val="00023B21"/>
    <w:rsid w:val="0002416D"/>
    <w:rsid w:val="000246AA"/>
    <w:rsid w:val="00024A92"/>
    <w:rsid w:val="0002514D"/>
    <w:rsid w:val="00025526"/>
    <w:rsid w:val="00025660"/>
    <w:rsid w:val="000259B0"/>
    <w:rsid w:val="00025C27"/>
    <w:rsid w:val="00025C51"/>
    <w:rsid w:val="00025D5E"/>
    <w:rsid w:val="00025E76"/>
    <w:rsid w:val="00025F86"/>
    <w:rsid w:val="000265F2"/>
    <w:rsid w:val="00026649"/>
    <w:rsid w:val="00026AB4"/>
    <w:rsid w:val="00026BD0"/>
    <w:rsid w:val="00026EE0"/>
    <w:rsid w:val="00026FE6"/>
    <w:rsid w:val="000272CD"/>
    <w:rsid w:val="0002749F"/>
    <w:rsid w:val="000274CD"/>
    <w:rsid w:val="00027D45"/>
    <w:rsid w:val="00027D4A"/>
    <w:rsid w:val="00027F71"/>
    <w:rsid w:val="0003020D"/>
    <w:rsid w:val="00030346"/>
    <w:rsid w:val="000305BD"/>
    <w:rsid w:val="000307F6"/>
    <w:rsid w:val="000308C8"/>
    <w:rsid w:val="00030A43"/>
    <w:rsid w:val="00030DB5"/>
    <w:rsid w:val="000312CF"/>
    <w:rsid w:val="00031301"/>
    <w:rsid w:val="00031AAB"/>
    <w:rsid w:val="00031BAE"/>
    <w:rsid w:val="00031C83"/>
    <w:rsid w:val="00032613"/>
    <w:rsid w:val="000328CA"/>
    <w:rsid w:val="00032A1B"/>
    <w:rsid w:val="00032B25"/>
    <w:rsid w:val="0003320E"/>
    <w:rsid w:val="000335DE"/>
    <w:rsid w:val="00033658"/>
    <w:rsid w:val="00033F12"/>
    <w:rsid w:val="000340DD"/>
    <w:rsid w:val="000341E0"/>
    <w:rsid w:val="00034276"/>
    <w:rsid w:val="000345AD"/>
    <w:rsid w:val="000346CC"/>
    <w:rsid w:val="00034C15"/>
    <w:rsid w:val="00034CAE"/>
    <w:rsid w:val="00034ED5"/>
    <w:rsid w:val="0003501F"/>
    <w:rsid w:val="000355A3"/>
    <w:rsid w:val="00035605"/>
    <w:rsid w:val="0003579D"/>
    <w:rsid w:val="00035A63"/>
    <w:rsid w:val="00035AFB"/>
    <w:rsid w:val="00035F62"/>
    <w:rsid w:val="0003621C"/>
    <w:rsid w:val="00036365"/>
    <w:rsid w:val="00036392"/>
    <w:rsid w:val="00036BC3"/>
    <w:rsid w:val="0003732D"/>
    <w:rsid w:val="00040107"/>
    <w:rsid w:val="000402E4"/>
    <w:rsid w:val="0004053D"/>
    <w:rsid w:val="00040953"/>
    <w:rsid w:val="00040D01"/>
    <w:rsid w:val="0004127E"/>
    <w:rsid w:val="00041FF8"/>
    <w:rsid w:val="0004292B"/>
    <w:rsid w:val="0004328C"/>
    <w:rsid w:val="00043646"/>
    <w:rsid w:val="0004365C"/>
    <w:rsid w:val="0004374C"/>
    <w:rsid w:val="00043C5F"/>
    <w:rsid w:val="00043ECB"/>
    <w:rsid w:val="00043FD4"/>
    <w:rsid w:val="00044634"/>
    <w:rsid w:val="00044A39"/>
    <w:rsid w:val="00044F15"/>
    <w:rsid w:val="00045001"/>
    <w:rsid w:val="000450BF"/>
    <w:rsid w:val="00045198"/>
    <w:rsid w:val="00045582"/>
    <w:rsid w:val="00045CC4"/>
    <w:rsid w:val="00046316"/>
    <w:rsid w:val="00046897"/>
    <w:rsid w:val="0004743B"/>
    <w:rsid w:val="00047645"/>
    <w:rsid w:val="00047709"/>
    <w:rsid w:val="000478A1"/>
    <w:rsid w:val="00047A14"/>
    <w:rsid w:val="00050AD0"/>
    <w:rsid w:val="00050BF6"/>
    <w:rsid w:val="000511CF"/>
    <w:rsid w:val="000512F0"/>
    <w:rsid w:val="0005158E"/>
    <w:rsid w:val="0005168A"/>
    <w:rsid w:val="00051716"/>
    <w:rsid w:val="000517F2"/>
    <w:rsid w:val="000519D7"/>
    <w:rsid w:val="00051AEE"/>
    <w:rsid w:val="00051E41"/>
    <w:rsid w:val="00052364"/>
    <w:rsid w:val="0005245A"/>
    <w:rsid w:val="000524AF"/>
    <w:rsid w:val="000524C5"/>
    <w:rsid w:val="0005284B"/>
    <w:rsid w:val="000528B8"/>
    <w:rsid w:val="00052CA8"/>
    <w:rsid w:val="00052FBF"/>
    <w:rsid w:val="0005337E"/>
    <w:rsid w:val="000535CE"/>
    <w:rsid w:val="000536A0"/>
    <w:rsid w:val="00053936"/>
    <w:rsid w:val="00053A67"/>
    <w:rsid w:val="00053DE3"/>
    <w:rsid w:val="00053EBD"/>
    <w:rsid w:val="0005421F"/>
    <w:rsid w:val="00054B2E"/>
    <w:rsid w:val="00054CE6"/>
    <w:rsid w:val="00054EC1"/>
    <w:rsid w:val="0005516A"/>
    <w:rsid w:val="000551A0"/>
    <w:rsid w:val="00055441"/>
    <w:rsid w:val="00055DCA"/>
    <w:rsid w:val="000562C2"/>
    <w:rsid w:val="000568E6"/>
    <w:rsid w:val="00056CA4"/>
    <w:rsid w:val="00057220"/>
    <w:rsid w:val="000577A5"/>
    <w:rsid w:val="0005783F"/>
    <w:rsid w:val="00057BE4"/>
    <w:rsid w:val="00057F1F"/>
    <w:rsid w:val="00060290"/>
    <w:rsid w:val="00060305"/>
    <w:rsid w:val="0006059D"/>
    <w:rsid w:val="00060DD5"/>
    <w:rsid w:val="00061015"/>
    <w:rsid w:val="000612CC"/>
    <w:rsid w:val="00061570"/>
    <w:rsid w:val="000619A1"/>
    <w:rsid w:val="000619E0"/>
    <w:rsid w:val="00061B46"/>
    <w:rsid w:val="00061EF8"/>
    <w:rsid w:val="000620CC"/>
    <w:rsid w:val="00062101"/>
    <w:rsid w:val="0006221D"/>
    <w:rsid w:val="000625EB"/>
    <w:rsid w:val="00062A41"/>
    <w:rsid w:val="0006358E"/>
    <w:rsid w:val="00063911"/>
    <w:rsid w:val="0006394B"/>
    <w:rsid w:val="00063DD8"/>
    <w:rsid w:val="00063F34"/>
    <w:rsid w:val="000644C5"/>
    <w:rsid w:val="000648C4"/>
    <w:rsid w:val="00064942"/>
    <w:rsid w:val="00064BA6"/>
    <w:rsid w:val="00064EE8"/>
    <w:rsid w:val="00064F4A"/>
    <w:rsid w:val="000654A3"/>
    <w:rsid w:val="0006552A"/>
    <w:rsid w:val="00065E82"/>
    <w:rsid w:val="00065F3E"/>
    <w:rsid w:val="000666D3"/>
    <w:rsid w:val="000668B6"/>
    <w:rsid w:val="000669F6"/>
    <w:rsid w:val="00066AE3"/>
    <w:rsid w:val="00067203"/>
    <w:rsid w:val="00067513"/>
    <w:rsid w:val="000676A6"/>
    <w:rsid w:val="00067C1B"/>
    <w:rsid w:val="00067C9B"/>
    <w:rsid w:val="00067E4B"/>
    <w:rsid w:val="00067F02"/>
    <w:rsid w:val="00070087"/>
    <w:rsid w:val="0007076A"/>
    <w:rsid w:val="00070C70"/>
    <w:rsid w:val="00070D69"/>
    <w:rsid w:val="000713D4"/>
    <w:rsid w:val="00071659"/>
    <w:rsid w:val="0007184D"/>
    <w:rsid w:val="00071C37"/>
    <w:rsid w:val="00071CCB"/>
    <w:rsid w:val="00071FC0"/>
    <w:rsid w:val="00072482"/>
    <w:rsid w:val="00072A17"/>
    <w:rsid w:val="00072AE1"/>
    <w:rsid w:val="000733A7"/>
    <w:rsid w:val="00073818"/>
    <w:rsid w:val="00073A09"/>
    <w:rsid w:val="00073B21"/>
    <w:rsid w:val="00073D67"/>
    <w:rsid w:val="000743C8"/>
    <w:rsid w:val="000745CB"/>
    <w:rsid w:val="0007477E"/>
    <w:rsid w:val="00074803"/>
    <w:rsid w:val="00074818"/>
    <w:rsid w:val="00074828"/>
    <w:rsid w:val="00074B15"/>
    <w:rsid w:val="00074C20"/>
    <w:rsid w:val="000750A7"/>
    <w:rsid w:val="0007588B"/>
    <w:rsid w:val="000758E3"/>
    <w:rsid w:val="00075D29"/>
    <w:rsid w:val="00075E88"/>
    <w:rsid w:val="000760C8"/>
    <w:rsid w:val="000761CF"/>
    <w:rsid w:val="00076386"/>
    <w:rsid w:val="000769EB"/>
    <w:rsid w:val="0007748F"/>
    <w:rsid w:val="000774B5"/>
    <w:rsid w:val="00077C11"/>
    <w:rsid w:val="0008034C"/>
    <w:rsid w:val="000807CE"/>
    <w:rsid w:val="00080AB2"/>
    <w:rsid w:val="00081297"/>
    <w:rsid w:val="0008149A"/>
    <w:rsid w:val="00081610"/>
    <w:rsid w:val="00081D18"/>
    <w:rsid w:val="00082178"/>
    <w:rsid w:val="00082850"/>
    <w:rsid w:val="00082897"/>
    <w:rsid w:val="000828B7"/>
    <w:rsid w:val="00082AE2"/>
    <w:rsid w:val="00082B6A"/>
    <w:rsid w:val="000830D9"/>
    <w:rsid w:val="000830FA"/>
    <w:rsid w:val="00083A19"/>
    <w:rsid w:val="00083A30"/>
    <w:rsid w:val="00083A52"/>
    <w:rsid w:val="00083E12"/>
    <w:rsid w:val="00083F89"/>
    <w:rsid w:val="00084030"/>
    <w:rsid w:val="000844A7"/>
    <w:rsid w:val="0008496E"/>
    <w:rsid w:val="00084FAF"/>
    <w:rsid w:val="000853A3"/>
    <w:rsid w:val="0008567B"/>
    <w:rsid w:val="000856FF"/>
    <w:rsid w:val="0008576C"/>
    <w:rsid w:val="00085878"/>
    <w:rsid w:val="000859AE"/>
    <w:rsid w:val="00085F6F"/>
    <w:rsid w:val="0008651C"/>
    <w:rsid w:val="00086937"/>
    <w:rsid w:val="000869BA"/>
    <w:rsid w:val="000869EE"/>
    <w:rsid w:val="00086C96"/>
    <w:rsid w:val="00086CEC"/>
    <w:rsid w:val="00086E1E"/>
    <w:rsid w:val="000876B4"/>
    <w:rsid w:val="0008781B"/>
    <w:rsid w:val="00087F19"/>
    <w:rsid w:val="00090077"/>
    <w:rsid w:val="00090236"/>
    <w:rsid w:val="00090C83"/>
    <w:rsid w:val="00091583"/>
    <w:rsid w:val="00091630"/>
    <w:rsid w:val="00091C70"/>
    <w:rsid w:val="00091FC6"/>
    <w:rsid w:val="0009244F"/>
    <w:rsid w:val="00092680"/>
    <w:rsid w:val="00092DCB"/>
    <w:rsid w:val="00092F32"/>
    <w:rsid w:val="0009305C"/>
    <w:rsid w:val="0009395A"/>
    <w:rsid w:val="000939BF"/>
    <w:rsid w:val="00093B27"/>
    <w:rsid w:val="00093F43"/>
    <w:rsid w:val="00094189"/>
    <w:rsid w:val="00094256"/>
    <w:rsid w:val="00094DA1"/>
    <w:rsid w:val="000952E1"/>
    <w:rsid w:val="0009548D"/>
    <w:rsid w:val="00095878"/>
    <w:rsid w:val="00095C45"/>
    <w:rsid w:val="00095D69"/>
    <w:rsid w:val="00096177"/>
    <w:rsid w:val="0009620C"/>
    <w:rsid w:val="00096369"/>
    <w:rsid w:val="000969F7"/>
    <w:rsid w:val="00096F22"/>
    <w:rsid w:val="00096F9C"/>
    <w:rsid w:val="000970EA"/>
    <w:rsid w:val="00097338"/>
    <w:rsid w:val="000973B3"/>
    <w:rsid w:val="00097A8E"/>
    <w:rsid w:val="00097D77"/>
    <w:rsid w:val="00097DF3"/>
    <w:rsid w:val="000A007B"/>
    <w:rsid w:val="000A03E3"/>
    <w:rsid w:val="000A05E4"/>
    <w:rsid w:val="000A1333"/>
    <w:rsid w:val="000A183E"/>
    <w:rsid w:val="000A1933"/>
    <w:rsid w:val="000A19B3"/>
    <w:rsid w:val="000A1A9C"/>
    <w:rsid w:val="000A1C03"/>
    <w:rsid w:val="000A2D73"/>
    <w:rsid w:val="000A2DFE"/>
    <w:rsid w:val="000A2E60"/>
    <w:rsid w:val="000A37ED"/>
    <w:rsid w:val="000A39D7"/>
    <w:rsid w:val="000A3AA4"/>
    <w:rsid w:val="000A42A1"/>
    <w:rsid w:val="000A42CA"/>
    <w:rsid w:val="000A45D7"/>
    <w:rsid w:val="000A4F4E"/>
    <w:rsid w:val="000A502D"/>
    <w:rsid w:val="000A537D"/>
    <w:rsid w:val="000A53B0"/>
    <w:rsid w:val="000A5467"/>
    <w:rsid w:val="000A5EFE"/>
    <w:rsid w:val="000A5F30"/>
    <w:rsid w:val="000A6B02"/>
    <w:rsid w:val="000A6E88"/>
    <w:rsid w:val="000A73B2"/>
    <w:rsid w:val="000A755B"/>
    <w:rsid w:val="000A76A5"/>
    <w:rsid w:val="000A7A49"/>
    <w:rsid w:val="000A7ACE"/>
    <w:rsid w:val="000A7D5D"/>
    <w:rsid w:val="000A7E47"/>
    <w:rsid w:val="000B05F8"/>
    <w:rsid w:val="000B08B0"/>
    <w:rsid w:val="000B0B6A"/>
    <w:rsid w:val="000B0C7B"/>
    <w:rsid w:val="000B0DE3"/>
    <w:rsid w:val="000B0FD8"/>
    <w:rsid w:val="000B1000"/>
    <w:rsid w:val="000B1127"/>
    <w:rsid w:val="000B116D"/>
    <w:rsid w:val="000B13AC"/>
    <w:rsid w:val="000B142B"/>
    <w:rsid w:val="000B1931"/>
    <w:rsid w:val="000B1E25"/>
    <w:rsid w:val="000B1E6D"/>
    <w:rsid w:val="000B2037"/>
    <w:rsid w:val="000B217B"/>
    <w:rsid w:val="000B22DA"/>
    <w:rsid w:val="000B2872"/>
    <w:rsid w:val="000B2CEE"/>
    <w:rsid w:val="000B2F43"/>
    <w:rsid w:val="000B2FBC"/>
    <w:rsid w:val="000B3C13"/>
    <w:rsid w:val="000B3D99"/>
    <w:rsid w:val="000B408C"/>
    <w:rsid w:val="000B4421"/>
    <w:rsid w:val="000B49C7"/>
    <w:rsid w:val="000B49F7"/>
    <w:rsid w:val="000B4A61"/>
    <w:rsid w:val="000B4DAC"/>
    <w:rsid w:val="000B4EC1"/>
    <w:rsid w:val="000B5370"/>
    <w:rsid w:val="000B571D"/>
    <w:rsid w:val="000B583F"/>
    <w:rsid w:val="000B5C17"/>
    <w:rsid w:val="000B5C9E"/>
    <w:rsid w:val="000B6736"/>
    <w:rsid w:val="000B6D46"/>
    <w:rsid w:val="000B7276"/>
    <w:rsid w:val="000B72CC"/>
    <w:rsid w:val="000B7536"/>
    <w:rsid w:val="000B78D9"/>
    <w:rsid w:val="000C0090"/>
    <w:rsid w:val="000C027E"/>
    <w:rsid w:val="000C0606"/>
    <w:rsid w:val="000C072E"/>
    <w:rsid w:val="000C076D"/>
    <w:rsid w:val="000C0898"/>
    <w:rsid w:val="000C0945"/>
    <w:rsid w:val="000C0B80"/>
    <w:rsid w:val="000C14E2"/>
    <w:rsid w:val="000C15E2"/>
    <w:rsid w:val="000C16E8"/>
    <w:rsid w:val="000C184C"/>
    <w:rsid w:val="000C1C60"/>
    <w:rsid w:val="000C1E0A"/>
    <w:rsid w:val="000C1E42"/>
    <w:rsid w:val="000C27DB"/>
    <w:rsid w:val="000C29D3"/>
    <w:rsid w:val="000C2A21"/>
    <w:rsid w:val="000C2AC3"/>
    <w:rsid w:val="000C2B0B"/>
    <w:rsid w:val="000C2CC6"/>
    <w:rsid w:val="000C2F76"/>
    <w:rsid w:val="000C38CD"/>
    <w:rsid w:val="000C3D12"/>
    <w:rsid w:val="000C3E90"/>
    <w:rsid w:val="000C437B"/>
    <w:rsid w:val="000C4E4D"/>
    <w:rsid w:val="000C5013"/>
    <w:rsid w:val="000C51C9"/>
    <w:rsid w:val="000C52E9"/>
    <w:rsid w:val="000C53EF"/>
    <w:rsid w:val="000C5789"/>
    <w:rsid w:val="000C5AB7"/>
    <w:rsid w:val="000C5CE3"/>
    <w:rsid w:val="000C6409"/>
    <w:rsid w:val="000C678A"/>
    <w:rsid w:val="000C6995"/>
    <w:rsid w:val="000C6C5C"/>
    <w:rsid w:val="000C6CDE"/>
    <w:rsid w:val="000C6E5F"/>
    <w:rsid w:val="000C7636"/>
    <w:rsid w:val="000C7C1F"/>
    <w:rsid w:val="000C7C83"/>
    <w:rsid w:val="000D056D"/>
    <w:rsid w:val="000D0F8A"/>
    <w:rsid w:val="000D11C7"/>
    <w:rsid w:val="000D176A"/>
    <w:rsid w:val="000D17F0"/>
    <w:rsid w:val="000D1CDF"/>
    <w:rsid w:val="000D1E03"/>
    <w:rsid w:val="000D2382"/>
    <w:rsid w:val="000D2439"/>
    <w:rsid w:val="000D27FA"/>
    <w:rsid w:val="000D2C4A"/>
    <w:rsid w:val="000D2D04"/>
    <w:rsid w:val="000D2F69"/>
    <w:rsid w:val="000D30C2"/>
    <w:rsid w:val="000D3256"/>
    <w:rsid w:val="000D344B"/>
    <w:rsid w:val="000D359D"/>
    <w:rsid w:val="000D3CF3"/>
    <w:rsid w:val="000D4704"/>
    <w:rsid w:val="000D4BB6"/>
    <w:rsid w:val="000D527E"/>
    <w:rsid w:val="000D5471"/>
    <w:rsid w:val="000D54D1"/>
    <w:rsid w:val="000D5780"/>
    <w:rsid w:val="000D5AEB"/>
    <w:rsid w:val="000D5F8B"/>
    <w:rsid w:val="000D6057"/>
    <w:rsid w:val="000D6108"/>
    <w:rsid w:val="000D6145"/>
    <w:rsid w:val="000D6A64"/>
    <w:rsid w:val="000D6B47"/>
    <w:rsid w:val="000D7393"/>
    <w:rsid w:val="000D7564"/>
    <w:rsid w:val="000D75BF"/>
    <w:rsid w:val="000D76BB"/>
    <w:rsid w:val="000D7742"/>
    <w:rsid w:val="000D7EE1"/>
    <w:rsid w:val="000D7F49"/>
    <w:rsid w:val="000E01AF"/>
    <w:rsid w:val="000E04DC"/>
    <w:rsid w:val="000E0825"/>
    <w:rsid w:val="000E08DF"/>
    <w:rsid w:val="000E0B23"/>
    <w:rsid w:val="000E0C5E"/>
    <w:rsid w:val="000E0CF4"/>
    <w:rsid w:val="000E11CD"/>
    <w:rsid w:val="000E14DC"/>
    <w:rsid w:val="000E2434"/>
    <w:rsid w:val="000E2AC8"/>
    <w:rsid w:val="000E334A"/>
    <w:rsid w:val="000E3940"/>
    <w:rsid w:val="000E3CFC"/>
    <w:rsid w:val="000E3EB8"/>
    <w:rsid w:val="000E3EFA"/>
    <w:rsid w:val="000E3F58"/>
    <w:rsid w:val="000E3F6D"/>
    <w:rsid w:val="000E45C6"/>
    <w:rsid w:val="000E4835"/>
    <w:rsid w:val="000E4ADC"/>
    <w:rsid w:val="000E4FCF"/>
    <w:rsid w:val="000E5052"/>
    <w:rsid w:val="000E5249"/>
    <w:rsid w:val="000E524D"/>
    <w:rsid w:val="000E584F"/>
    <w:rsid w:val="000E58AD"/>
    <w:rsid w:val="000E5B15"/>
    <w:rsid w:val="000E5F9E"/>
    <w:rsid w:val="000E60EF"/>
    <w:rsid w:val="000E6732"/>
    <w:rsid w:val="000E7018"/>
    <w:rsid w:val="000E701D"/>
    <w:rsid w:val="000E704C"/>
    <w:rsid w:val="000E7243"/>
    <w:rsid w:val="000E7280"/>
    <w:rsid w:val="000E742C"/>
    <w:rsid w:val="000F020E"/>
    <w:rsid w:val="000F02F7"/>
    <w:rsid w:val="000F07AA"/>
    <w:rsid w:val="000F07ED"/>
    <w:rsid w:val="000F0CB6"/>
    <w:rsid w:val="000F0CBB"/>
    <w:rsid w:val="000F119A"/>
    <w:rsid w:val="000F11EA"/>
    <w:rsid w:val="000F168E"/>
    <w:rsid w:val="000F1887"/>
    <w:rsid w:val="000F2089"/>
    <w:rsid w:val="000F20BA"/>
    <w:rsid w:val="000F2239"/>
    <w:rsid w:val="000F224E"/>
    <w:rsid w:val="000F27D0"/>
    <w:rsid w:val="000F29E9"/>
    <w:rsid w:val="000F2C89"/>
    <w:rsid w:val="000F2DB3"/>
    <w:rsid w:val="000F3159"/>
    <w:rsid w:val="000F3907"/>
    <w:rsid w:val="000F3955"/>
    <w:rsid w:val="000F3B35"/>
    <w:rsid w:val="000F3CE0"/>
    <w:rsid w:val="000F3FB1"/>
    <w:rsid w:val="000F48B7"/>
    <w:rsid w:val="000F4C3C"/>
    <w:rsid w:val="000F4D23"/>
    <w:rsid w:val="000F4F45"/>
    <w:rsid w:val="000F5164"/>
    <w:rsid w:val="000F5B54"/>
    <w:rsid w:val="000F5DC0"/>
    <w:rsid w:val="000F5F66"/>
    <w:rsid w:val="000F6177"/>
    <w:rsid w:val="000F67AA"/>
    <w:rsid w:val="000F6880"/>
    <w:rsid w:val="000F6C00"/>
    <w:rsid w:val="000F6C0D"/>
    <w:rsid w:val="000F700A"/>
    <w:rsid w:val="000F73FE"/>
    <w:rsid w:val="000F7F46"/>
    <w:rsid w:val="001007F5"/>
    <w:rsid w:val="00100AC4"/>
    <w:rsid w:val="0010101D"/>
    <w:rsid w:val="001013AD"/>
    <w:rsid w:val="001019C7"/>
    <w:rsid w:val="001024D3"/>
    <w:rsid w:val="0010270A"/>
    <w:rsid w:val="00102B70"/>
    <w:rsid w:val="00103076"/>
    <w:rsid w:val="0010321F"/>
    <w:rsid w:val="001036D7"/>
    <w:rsid w:val="00103C7C"/>
    <w:rsid w:val="00103D1C"/>
    <w:rsid w:val="0010428A"/>
    <w:rsid w:val="001042F5"/>
    <w:rsid w:val="00104356"/>
    <w:rsid w:val="001049C6"/>
    <w:rsid w:val="00104B44"/>
    <w:rsid w:val="00104E73"/>
    <w:rsid w:val="00105060"/>
    <w:rsid w:val="001050A2"/>
    <w:rsid w:val="00105288"/>
    <w:rsid w:val="001053BD"/>
    <w:rsid w:val="00106168"/>
    <w:rsid w:val="00106172"/>
    <w:rsid w:val="00106874"/>
    <w:rsid w:val="00106963"/>
    <w:rsid w:val="00106D16"/>
    <w:rsid w:val="00106D1D"/>
    <w:rsid w:val="00106FE6"/>
    <w:rsid w:val="001073B1"/>
    <w:rsid w:val="001073CF"/>
    <w:rsid w:val="0010756C"/>
    <w:rsid w:val="00107BE0"/>
    <w:rsid w:val="00107EFE"/>
    <w:rsid w:val="00110697"/>
    <w:rsid w:val="00110DF9"/>
    <w:rsid w:val="00110E35"/>
    <w:rsid w:val="001114A9"/>
    <w:rsid w:val="00111BCB"/>
    <w:rsid w:val="001121B8"/>
    <w:rsid w:val="0011238A"/>
    <w:rsid w:val="00112601"/>
    <w:rsid w:val="001128B5"/>
    <w:rsid w:val="00113772"/>
    <w:rsid w:val="00113CE4"/>
    <w:rsid w:val="00113DBC"/>
    <w:rsid w:val="00113DDF"/>
    <w:rsid w:val="00114058"/>
    <w:rsid w:val="0011460C"/>
    <w:rsid w:val="00114904"/>
    <w:rsid w:val="0011491A"/>
    <w:rsid w:val="00115166"/>
    <w:rsid w:val="001153A9"/>
    <w:rsid w:val="00115586"/>
    <w:rsid w:val="00115806"/>
    <w:rsid w:val="001158C8"/>
    <w:rsid w:val="00115CB3"/>
    <w:rsid w:val="00115D9F"/>
    <w:rsid w:val="001160B5"/>
    <w:rsid w:val="001160DB"/>
    <w:rsid w:val="00116315"/>
    <w:rsid w:val="001164F4"/>
    <w:rsid w:val="00116EEA"/>
    <w:rsid w:val="00117743"/>
    <w:rsid w:val="00117892"/>
    <w:rsid w:val="00117D6B"/>
    <w:rsid w:val="00117FCF"/>
    <w:rsid w:val="00120A75"/>
    <w:rsid w:val="00120A9E"/>
    <w:rsid w:val="00120B35"/>
    <w:rsid w:val="00121178"/>
    <w:rsid w:val="00121186"/>
    <w:rsid w:val="001213A6"/>
    <w:rsid w:val="00121722"/>
    <w:rsid w:val="00121DA4"/>
    <w:rsid w:val="00122329"/>
    <w:rsid w:val="00122942"/>
    <w:rsid w:val="001229F2"/>
    <w:rsid w:val="00122AA8"/>
    <w:rsid w:val="00122D12"/>
    <w:rsid w:val="00122ED1"/>
    <w:rsid w:val="00123368"/>
    <w:rsid w:val="001242F5"/>
    <w:rsid w:val="0012454A"/>
    <w:rsid w:val="0012464A"/>
    <w:rsid w:val="0012522F"/>
    <w:rsid w:val="00125977"/>
    <w:rsid w:val="00125B1B"/>
    <w:rsid w:val="00125F6C"/>
    <w:rsid w:val="00125F88"/>
    <w:rsid w:val="00125F8E"/>
    <w:rsid w:val="00126000"/>
    <w:rsid w:val="00126186"/>
    <w:rsid w:val="0012695F"/>
    <w:rsid w:val="00126C8A"/>
    <w:rsid w:val="001270A9"/>
    <w:rsid w:val="00127347"/>
    <w:rsid w:val="001276D2"/>
    <w:rsid w:val="001278D3"/>
    <w:rsid w:val="00127909"/>
    <w:rsid w:val="00127E7A"/>
    <w:rsid w:val="001301D7"/>
    <w:rsid w:val="00130529"/>
    <w:rsid w:val="00130695"/>
    <w:rsid w:val="001308E2"/>
    <w:rsid w:val="00131033"/>
    <w:rsid w:val="00131116"/>
    <w:rsid w:val="0013114C"/>
    <w:rsid w:val="0013163A"/>
    <w:rsid w:val="00131895"/>
    <w:rsid w:val="001318FF"/>
    <w:rsid w:val="00131918"/>
    <w:rsid w:val="001319ED"/>
    <w:rsid w:val="00131A60"/>
    <w:rsid w:val="001320F5"/>
    <w:rsid w:val="0013283D"/>
    <w:rsid w:val="00132B95"/>
    <w:rsid w:val="00132E2C"/>
    <w:rsid w:val="00133FCD"/>
    <w:rsid w:val="00134304"/>
    <w:rsid w:val="0013431C"/>
    <w:rsid w:val="001345D3"/>
    <w:rsid w:val="00134A1E"/>
    <w:rsid w:val="00134AD8"/>
    <w:rsid w:val="00134BB9"/>
    <w:rsid w:val="00134CFE"/>
    <w:rsid w:val="00134D2E"/>
    <w:rsid w:val="00135359"/>
    <w:rsid w:val="00135466"/>
    <w:rsid w:val="00135476"/>
    <w:rsid w:val="001358ED"/>
    <w:rsid w:val="00135D79"/>
    <w:rsid w:val="0013646D"/>
    <w:rsid w:val="001365E3"/>
    <w:rsid w:val="0013664A"/>
    <w:rsid w:val="00136B48"/>
    <w:rsid w:val="001373C3"/>
    <w:rsid w:val="00137B1D"/>
    <w:rsid w:val="00137BC6"/>
    <w:rsid w:val="00137DF2"/>
    <w:rsid w:val="00140220"/>
    <w:rsid w:val="00140BF8"/>
    <w:rsid w:val="00140F37"/>
    <w:rsid w:val="001410E1"/>
    <w:rsid w:val="0014175D"/>
    <w:rsid w:val="00141DA8"/>
    <w:rsid w:val="00142090"/>
    <w:rsid w:val="001426AE"/>
    <w:rsid w:val="00142A27"/>
    <w:rsid w:val="00142A9E"/>
    <w:rsid w:val="00142D94"/>
    <w:rsid w:val="00142DE2"/>
    <w:rsid w:val="00142F9E"/>
    <w:rsid w:val="00143086"/>
    <w:rsid w:val="001432D3"/>
    <w:rsid w:val="001435CD"/>
    <w:rsid w:val="00143A19"/>
    <w:rsid w:val="00143DF7"/>
    <w:rsid w:val="001440DB"/>
    <w:rsid w:val="00144156"/>
    <w:rsid w:val="001442EE"/>
    <w:rsid w:val="001445F2"/>
    <w:rsid w:val="00144799"/>
    <w:rsid w:val="001448F4"/>
    <w:rsid w:val="00145015"/>
    <w:rsid w:val="001452D8"/>
    <w:rsid w:val="00145C54"/>
    <w:rsid w:val="00145CA1"/>
    <w:rsid w:val="00145CCE"/>
    <w:rsid w:val="001461D6"/>
    <w:rsid w:val="00146252"/>
    <w:rsid w:val="0014651E"/>
    <w:rsid w:val="001467EB"/>
    <w:rsid w:val="00146BEC"/>
    <w:rsid w:val="00147EE4"/>
    <w:rsid w:val="00147FF9"/>
    <w:rsid w:val="0015063F"/>
    <w:rsid w:val="00150659"/>
    <w:rsid w:val="00150AAA"/>
    <w:rsid w:val="00150B72"/>
    <w:rsid w:val="00150E89"/>
    <w:rsid w:val="00150F65"/>
    <w:rsid w:val="0015114D"/>
    <w:rsid w:val="00151227"/>
    <w:rsid w:val="001517DE"/>
    <w:rsid w:val="00151AA4"/>
    <w:rsid w:val="00151C35"/>
    <w:rsid w:val="00151EB4"/>
    <w:rsid w:val="001520B1"/>
    <w:rsid w:val="0015213F"/>
    <w:rsid w:val="00152238"/>
    <w:rsid w:val="00152403"/>
    <w:rsid w:val="00152933"/>
    <w:rsid w:val="00152F64"/>
    <w:rsid w:val="0015362B"/>
    <w:rsid w:val="00153A67"/>
    <w:rsid w:val="00153CD1"/>
    <w:rsid w:val="001541FD"/>
    <w:rsid w:val="00154229"/>
    <w:rsid w:val="0015470F"/>
    <w:rsid w:val="00154742"/>
    <w:rsid w:val="00154BBD"/>
    <w:rsid w:val="00154C9F"/>
    <w:rsid w:val="00154CFD"/>
    <w:rsid w:val="001550D0"/>
    <w:rsid w:val="00155297"/>
    <w:rsid w:val="00155943"/>
    <w:rsid w:val="00155DF0"/>
    <w:rsid w:val="00155F70"/>
    <w:rsid w:val="00155FEC"/>
    <w:rsid w:val="001565E3"/>
    <w:rsid w:val="00156E28"/>
    <w:rsid w:val="00156E58"/>
    <w:rsid w:val="00157289"/>
    <w:rsid w:val="0015773D"/>
    <w:rsid w:val="001577D5"/>
    <w:rsid w:val="0015787F"/>
    <w:rsid w:val="00157DBC"/>
    <w:rsid w:val="00160020"/>
    <w:rsid w:val="0016039F"/>
    <w:rsid w:val="001604B9"/>
    <w:rsid w:val="00160600"/>
    <w:rsid w:val="001609E1"/>
    <w:rsid w:val="00160A09"/>
    <w:rsid w:val="0016120F"/>
    <w:rsid w:val="00161299"/>
    <w:rsid w:val="001617D9"/>
    <w:rsid w:val="00161B9E"/>
    <w:rsid w:val="00162049"/>
    <w:rsid w:val="0016223D"/>
    <w:rsid w:val="0016271F"/>
    <w:rsid w:val="001628B6"/>
    <w:rsid w:val="00162BF2"/>
    <w:rsid w:val="00162C83"/>
    <w:rsid w:val="00163028"/>
    <w:rsid w:val="0016319C"/>
    <w:rsid w:val="0016324D"/>
    <w:rsid w:val="001632F5"/>
    <w:rsid w:val="001634A7"/>
    <w:rsid w:val="001634B4"/>
    <w:rsid w:val="00163A8A"/>
    <w:rsid w:val="00163B02"/>
    <w:rsid w:val="001641B3"/>
    <w:rsid w:val="00164527"/>
    <w:rsid w:val="0016478D"/>
    <w:rsid w:val="00164C8C"/>
    <w:rsid w:val="0016521F"/>
    <w:rsid w:val="00165D15"/>
    <w:rsid w:val="0016614F"/>
    <w:rsid w:val="0016639E"/>
    <w:rsid w:val="00166450"/>
    <w:rsid w:val="001664ED"/>
    <w:rsid w:val="0016650E"/>
    <w:rsid w:val="00166C3C"/>
    <w:rsid w:val="0016701A"/>
    <w:rsid w:val="001674A9"/>
    <w:rsid w:val="00167D14"/>
    <w:rsid w:val="001708D6"/>
    <w:rsid w:val="00170BE8"/>
    <w:rsid w:val="001714C2"/>
    <w:rsid w:val="001714CB"/>
    <w:rsid w:val="001718F5"/>
    <w:rsid w:val="00171EE6"/>
    <w:rsid w:val="00172144"/>
    <w:rsid w:val="0017257F"/>
    <w:rsid w:val="0017285C"/>
    <w:rsid w:val="00172B8D"/>
    <w:rsid w:val="00173D30"/>
    <w:rsid w:val="00174012"/>
    <w:rsid w:val="00174175"/>
    <w:rsid w:val="001746C7"/>
    <w:rsid w:val="00174922"/>
    <w:rsid w:val="00174B81"/>
    <w:rsid w:val="001757F6"/>
    <w:rsid w:val="001758CB"/>
    <w:rsid w:val="00175929"/>
    <w:rsid w:val="00175BDB"/>
    <w:rsid w:val="00175BE0"/>
    <w:rsid w:val="00175CD0"/>
    <w:rsid w:val="00175D47"/>
    <w:rsid w:val="00175E18"/>
    <w:rsid w:val="00175F79"/>
    <w:rsid w:val="0017667B"/>
    <w:rsid w:val="0017681B"/>
    <w:rsid w:val="00176B9A"/>
    <w:rsid w:val="00176F83"/>
    <w:rsid w:val="00176F91"/>
    <w:rsid w:val="0017718B"/>
    <w:rsid w:val="00177463"/>
    <w:rsid w:val="00177609"/>
    <w:rsid w:val="001779FD"/>
    <w:rsid w:val="00177DB4"/>
    <w:rsid w:val="00177E2A"/>
    <w:rsid w:val="00180049"/>
    <w:rsid w:val="001801FD"/>
    <w:rsid w:val="00180494"/>
    <w:rsid w:val="001804CA"/>
    <w:rsid w:val="001806D1"/>
    <w:rsid w:val="0018100A"/>
    <w:rsid w:val="0018148D"/>
    <w:rsid w:val="00181B37"/>
    <w:rsid w:val="0018201F"/>
    <w:rsid w:val="001823D2"/>
    <w:rsid w:val="00182461"/>
    <w:rsid w:val="0018261D"/>
    <w:rsid w:val="0018263A"/>
    <w:rsid w:val="00182D00"/>
    <w:rsid w:val="00182E39"/>
    <w:rsid w:val="00182E99"/>
    <w:rsid w:val="0018338E"/>
    <w:rsid w:val="001839A7"/>
    <w:rsid w:val="00183A04"/>
    <w:rsid w:val="00183ABC"/>
    <w:rsid w:val="00183B57"/>
    <w:rsid w:val="00183F72"/>
    <w:rsid w:val="00183F9A"/>
    <w:rsid w:val="00184552"/>
    <w:rsid w:val="001845EE"/>
    <w:rsid w:val="0018491E"/>
    <w:rsid w:val="00184C06"/>
    <w:rsid w:val="00184D11"/>
    <w:rsid w:val="001852B1"/>
    <w:rsid w:val="00185DA2"/>
    <w:rsid w:val="00186306"/>
    <w:rsid w:val="00186861"/>
    <w:rsid w:val="00186D40"/>
    <w:rsid w:val="00186E38"/>
    <w:rsid w:val="00186F33"/>
    <w:rsid w:val="00187098"/>
    <w:rsid w:val="001870DC"/>
    <w:rsid w:val="00187A24"/>
    <w:rsid w:val="00187A7C"/>
    <w:rsid w:val="00187B73"/>
    <w:rsid w:val="00187FDF"/>
    <w:rsid w:val="0019028E"/>
    <w:rsid w:val="00190318"/>
    <w:rsid w:val="00190516"/>
    <w:rsid w:val="00190B7B"/>
    <w:rsid w:val="00190D1B"/>
    <w:rsid w:val="00190E36"/>
    <w:rsid w:val="00190ECC"/>
    <w:rsid w:val="001919D5"/>
    <w:rsid w:val="00191BC9"/>
    <w:rsid w:val="00192464"/>
    <w:rsid w:val="001924DA"/>
    <w:rsid w:val="001925E0"/>
    <w:rsid w:val="00193438"/>
    <w:rsid w:val="00193B72"/>
    <w:rsid w:val="00193C1F"/>
    <w:rsid w:val="00193F24"/>
    <w:rsid w:val="0019472A"/>
    <w:rsid w:val="001947EC"/>
    <w:rsid w:val="0019506A"/>
    <w:rsid w:val="00195212"/>
    <w:rsid w:val="0019524F"/>
    <w:rsid w:val="0019538C"/>
    <w:rsid w:val="001955A1"/>
    <w:rsid w:val="00195AAA"/>
    <w:rsid w:val="00195C82"/>
    <w:rsid w:val="00195E31"/>
    <w:rsid w:val="0019610D"/>
    <w:rsid w:val="00196154"/>
    <w:rsid w:val="001962EA"/>
    <w:rsid w:val="001963D2"/>
    <w:rsid w:val="00196746"/>
    <w:rsid w:val="00196961"/>
    <w:rsid w:val="00196C5E"/>
    <w:rsid w:val="00196CEC"/>
    <w:rsid w:val="00196CFE"/>
    <w:rsid w:val="00196D75"/>
    <w:rsid w:val="00196F16"/>
    <w:rsid w:val="00196F7A"/>
    <w:rsid w:val="0019734E"/>
    <w:rsid w:val="00197544"/>
    <w:rsid w:val="00197C2B"/>
    <w:rsid w:val="001A00DE"/>
    <w:rsid w:val="001A016C"/>
    <w:rsid w:val="001A020D"/>
    <w:rsid w:val="001A09CE"/>
    <w:rsid w:val="001A0A7C"/>
    <w:rsid w:val="001A0A9F"/>
    <w:rsid w:val="001A0D31"/>
    <w:rsid w:val="001A0E41"/>
    <w:rsid w:val="001A0ECB"/>
    <w:rsid w:val="001A10CD"/>
    <w:rsid w:val="001A17D9"/>
    <w:rsid w:val="001A1949"/>
    <w:rsid w:val="001A1F13"/>
    <w:rsid w:val="001A222C"/>
    <w:rsid w:val="001A233F"/>
    <w:rsid w:val="001A2CED"/>
    <w:rsid w:val="001A2ECA"/>
    <w:rsid w:val="001A2F23"/>
    <w:rsid w:val="001A2F89"/>
    <w:rsid w:val="001A30AF"/>
    <w:rsid w:val="001A3126"/>
    <w:rsid w:val="001A32EB"/>
    <w:rsid w:val="001A3310"/>
    <w:rsid w:val="001A3630"/>
    <w:rsid w:val="001A4182"/>
    <w:rsid w:val="001A4553"/>
    <w:rsid w:val="001A4AE1"/>
    <w:rsid w:val="001A4D92"/>
    <w:rsid w:val="001A4F4B"/>
    <w:rsid w:val="001A501F"/>
    <w:rsid w:val="001A522B"/>
    <w:rsid w:val="001A59AF"/>
    <w:rsid w:val="001A5A56"/>
    <w:rsid w:val="001A5C65"/>
    <w:rsid w:val="001A631E"/>
    <w:rsid w:val="001A65F7"/>
    <w:rsid w:val="001A6733"/>
    <w:rsid w:val="001A6A93"/>
    <w:rsid w:val="001A6E25"/>
    <w:rsid w:val="001A78B6"/>
    <w:rsid w:val="001A7ACF"/>
    <w:rsid w:val="001A7D46"/>
    <w:rsid w:val="001A7E52"/>
    <w:rsid w:val="001B03BD"/>
    <w:rsid w:val="001B07CE"/>
    <w:rsid w:val="001B0C40"/>
    <w:rsid w:val="001B0CC3"/>
    <w:rsid w:val="001B15F0"/>
    <w:rsid w:val="001B1CF8"/>
    <w:rsid w:val="001B1EE7"/>
    <w:rsid w:val="001B22E4"/>
    <w:rsid w:val="001B2E6A"/>
    <w:rsid w:val="001B2EEE"/>
    <w:rsid w:val="001B31B2"/>
    <w:rsid w:val="001B34AB"/>
    <w:rsid w:val="001B35B0"/>
    <w:rsid w:val="001B398B"/>
    <w:rsid w:val="001B3CAA"/>
    <w:rsid w:val="001B3CAF"/>
    <w:rsid w:val="001B3D10"/>
    <w:rsid w:val="001B3F19"/>
    <w:rsid w:val="001B3F94"/>
    <w:rsid w:val="001B44B5"/>
    <w:rsid w:val="001B454E"/>
    <w:rsid w:val="001B45DE"/>
    <w:rsid w:val="001B4715"/>
    <w:rsid w:val="001B4B01"/>
    <w:rsid w:val="001B4E8A"/>
    <w:rsid w:val="001B4F4E"/>
    <w:rsid w:val="001B544F"/>
    <w:rsid w:val="001B55F0"/>
    <w:rsid w:val="001B56C7"/>
    <w:rsid w:val="001B5DD3"/>
    <w:rsid w:val="001B6255"/>
    <w:rsid w:val="001B6330"/>
    <w:rsid w:val="001B6559"/>
    <w:rsid w:val="001B6C5E"/>
    <w:rsid w:val="001B6CE4"/>
    <w:rsid w:val="001B6E84"/>
    <w:rsid w:val="001B7178"/>
    <w:rsid w:val="001B72A9"/>
    <w:rsid w:val="001B77B3"/>
    <w:rsid w:val="001B7935"/>
    <w:rsid w:val="001B7A76"/>
    <w:rsid w:val="001C1274"/>
    <w:rsid w:val="001C1878"/>
    <w:rsid w:val="001C1B81"/>
    <w:rsid w:val="001C1DAC"/>
    <w:rsid w:val="001C1F89"/>
    <w:rsid w:val="001C1F8F"/>
    <w:rsid w:val="001C1FD2"/>
    <w:rsid w:val="001C22D7"/>
    <w:rsid w:val="001C23F2"/>
    <w:rsid w:val="001C2571"/>
    <w:rsid w:val="001C282E"/>
    <w:rsid w:val="001C2AC7"/>
    <w:rsid w:val="001C2FC7"/>
    <w:rsid w:val="001C36D9"/>
    <w:rsid w:val="001C3F5C"/>
    <w:rsid w:val="001C3F65"/>
    <w:rsid w:val="001C4319"/>
    <w:rsid w:val="001C50C0"/>
    <w:rsid w:val="001C57F8"/>
    <w:rsid w:val="001C6054"/>
    <w:rsid w:val="001C6491"/>
    <w:rsid w:val="001C6E40"/>
    <w:rsid w:val="001C73F9"/>
    <w:rsid w:val="001C7A30"/>
    <w:rsid w:val="001D01E6"/>
    <w:rsid w:val="001D0462"/>
    <w:rsid w:val="001D0523"/>
    <w:rsid w:val="001D0A95"/>
    <w:rsid w:val="001D0CE0"/>
    <w:rsid w:val="001D1293"/>
    <w:rsid w:val="001D1345"/>
    <w:rsid w:val="001D171F"/>
    <w:rsid w:val="001D182F"/>
    <w:rsid w:val="001D1A4C"/>
    <w:rsid w:val="001D2904"/>
    <w:rsid w:val="001D2AA3"/>
    <w:rsid w:val="001D2F09"/>
    <w:rsid w:val="001D3771"/>
    <w:rsid w:val="001D3EA6"/>
    <w:rsid w:val="001D3F4F"/>
    <w:rsid w:val="001D3F8A"/>
    <w:rsid w:val="001D41DE"/>
    <w:rsid w:val="001D4ED4"/>
    <w:rsid w:val="001D4FDF"/>
    <w:rsid w:val="001D50F1"/>
    <w:rsid w:val="001D51C3"/>
    <w:rsid w:val="001D5527"/>
    <w:rsid w:val="001D60AE"/>
    <w:rsid w:val="001D6103"/>
    <w:rsid w:val="001D61B6"/>
    <w:rsid w:val="001D63C6"/>
    <w:rsid w:val="001D659E"/>
    <w:rsid w:val="001D6A18"/>
    <w:rsid w:val="001D72CD"/>
    <w:rsid w:val="001D75C2"/>
    <w:rsid w:val="001E011F"/>
    <w:rsid w:val="001E0206"/>
    <w:rsid w:val="001E07CD"/>
    <w:rsid w:val="001E094D"/>
    <w:rsid w:val="001E0959"/>
    <w:rsid w:val="001E0A22"/>
    <w:rsid w:val="001E0C08"/>
    <w:rsid w:val="001E0E1F"/>
    <w:rsid w:val="001E0E7C"/>
    <w:rsid w:val="001E1091"/>
    <w:rsid w:val="001E1094"/>
    <w:rsid w:val="001E10FF"/>
    <w:rsid w:val="001E1217"/>
    <w:rsid w:val="001E12FA"/>
    <w:rsid w:val="001E155F"/>
    <w:rsid w:val="001E21C5"/>
    <w:rsid w:val="001E2924"/>
    <w:rsid w:val="001E2F63"/>
    <w:rsid w:val="001E3068"/>
    <w:rsid w:val="001E348C"/>
    <w:rsid w:val="001E365E"/>
    <w:rsid w:val="001E39DB"/>
    <w:rsid w:val="001E3F64"/>
    <w:rsid w:val="001E4215"/>
    <w:rsid w:val="001E4283"/>
    <w:rsid w:val="001E43C4"/>
    <w:rsid w:val="001E4595"/>
    <w:rsid w:val="001E4ECD"/>
    <w:rsid w:val="001E51A4"/>
    <w:rsid w:val="001E5278"/>
    <w:rsid w:val="001E5E47"/>
    <w:rsid w:val="001E638C"/>
    <w:rsid w:val="001E6A77"/>
    <w:rsid w:val="001E6D38"/>
    <w:rsid w:val="001E6E6D"/>
    <w:rsid w:val="001E769A"/>
    <w:rsid w:val="001E7B21"/>
    <w:rsid w:val="001F017B"/>
    <w:rsid w:val="001F0720"/>
    <w:rsid w:val="001F0856"/>
    <w:rsid w:val="001F0F3D"/>
    <w:rsid w:val="001F1A84"/>
    <w:rsid w:val="001F1DB1"/>
    <w:rsid w:val="001F2330"/>
    <w:rsid w:val="001F2400"/>
    <w:rsid w:val="001F3130"/>
    <w:rsid w:val="001F3AD2"/>
    <w:rsid w:val="001F3B29"/>
    <w:rsid w:val="001F3E3B"/>
    <w:rsid w:val="001F3ED5"/>
    <w:rsid w:val="001F3FE4"/>
    <w:rsid w:val="001F45CE"/>
    <w:rsid w:val="001F4B5B"/>
    <w:rsid w:val="001F4EC3"/>
    <w:rsid w:val="001F5468"/>
    <w:rsid w:val="001F6B89"/>
    <w:rsid w:val="001F6CF5"/>
    <w:rsid w:val="001F7822"/>
    <w:rsid w:val="001F7B28"/>
    <w:rsid w:val="001F7C7A"/>
    <w:rsid w:val="001F7DC3"/>
    <w:rsid w:val="00200240"/>
    <w:rsid w:val="002008F5"/>
    <w:rsid w:val="00200CAE"/>
    <w:rsid w:val="00200F6C"/>
    <w:rsid w:val="00201092"/>
    <w:rsid w:val="00201C3A"/>
    <w:rsid w:val="0020243C"/>
    <w:rsid w:val="00202B76"/>
    <w:rsid w:val="00202B81"/>
    <w:rsid w:val="00202BB2"/>
    <w:rsid w:val="00202CE5"/>
    <w:rsid w:val="00202E9A"/>
    <w:rsid w:val="0020321F"/>
    <w:rsid w:val="0020362E"/>
    <w:rsid w:val="00203631"/>
    <w:rsid w:val="00203A70"/>
    <w:rsid w:val="00203EA8"/>
    <w:rsid w:val="0020409C"/>
    <w:rsid w:val="002041C0"/>
    <w:rsid w:val="002041DB"/>
    <w:rsid w:val="002049DC"/>
    <w:rsid w:val="00204A77"/>
    <w:rsid w:val="00204BF9"/>
    <w:rsid w:val="00204C36"/>
    <w:rsid w:val="002052F2"/>
    <w:rsid w:val="002053DE"/>
    <w:rsid w:val="002057DA"/>
    <w:rsid w:val="00205835"/>
    <w:rsid w:val="0020594A"/>
    <w:rsid w:val="00205983"/>
    <w:rsid w:val="00205D31"/>
    <w:rsid w:val="00205EC5"/>
    <w:rsid w:val="00206167"/>
    <w:rsid w:val="00206620"/>
    <w:rsid w:val="00206E39"/>
    <w:rsid w:val="00206F33"/>
    <w:rsid w:val="00207065"/>
    <w:rsid w:val="00207168"/>
    <w:rsid w:val="002075A7"/>
    <w:rsid w:val="00207979"/>
    <w:rsid w:val="00207B75"/>
    <w:rsid w:val="00207C77"/>
    <w:rsid w:val="00207D7B"/>
    <w:rsid w:val="00210499"/>
    <w:rsid w:val="0021075D"/>
    <w:rsid w:val="002107E2"/>
    <w:rsid w:val="00211129"/>
    <w:rsid w:val="002117D9"/>
    <w:rsid w:val="00211F4A"/>
    <w:rsid w:val="0021230B"/>
    <w:rsid w:val="00212761"/>
    <w:rsid w:val="00212CEF"/>
    <w:rsid w:val="00213003"/>
    <w:rsid w:val="002131CE"/>
    <w:rsid w:val="0021373F"/>
    <w:rsid w:val="00213976"/>
    <w:rsid w:val="00213D41"/>
    <w:rsid w:val="002149A4"/>
    <w:rsid w:val="002149D3"/>
    <w:rsid w:val="00214B94"/>
    <w:rsid w:val="002151A3"/>
    <w:rsid w:val="002152B2"/>
    <w:rsid w:val="0021546F"/>
    <w:rsid w:val="00215A02"/>
    <w:rsid w:val="00215C3C"/>
    <w:rsid w:val="00215F63"/>
    <w:rsid w:val="0021626D"/>
    <w:rsid w:val="002162AF"/>
    <w:rsid w:val="002167F7"/>
    <w:rsid w:val="002168E3"/>
    <w:rsid w:val="002169AB"/>
    <w:rsid w:val="002169C9"/>
    <w:rsid w:val="00216C19"/>
    <w:rsid w:val="002170F7"/>
    <w:rsid w:val="00217122"/>
    <w:rsid w:val="00217145"/>
    <w:rsid w:val="00217279"/>
    <w:rsid w:val="00217628"/>
    <w:rsid w:val="00217674"/>
    <w:rsid w:val="0022003B"/>
    <w:rsid w:val="00220835"/>
    <w:rsid w:val="00220F8D"/>
    <w:rsid w:val="00220F95"/>
    <w:rsid w:val="00220FAD"/>
    <w:rsid w:val="00221BD1"/>
    <w:rsid w:val="00221C74"/>
    <w:rsid w:val="00222B47"/>
    <w:rsid w:val="0022308F"/>
    <w:rsid w:val="0022319F"/>
    <w:rsid w:val="00223306"/>
    <w:rsid w:val="00223905"/>
    <w:rsid w:val="00224302"/>
    <w:rsid w:val="002251BE"/>
    <w:rsid w:val="002253A7"/>
    <w:rsid w:val="002253B2"/>
    <w:rsid w:val="002255C8"/>
    <w:rsid w:val="0022565F"/>
    <w:rsid w:val="00225CE8"/>
    <w:rsid w:val="00225E88"/>
    <w:rsid w:val="00226085"/>
    <w:rsid w:val="0022627A"/>
    <w:rsid w:val="0022672E"/>
    <w:rsid w:val="0022710B"/>
    <w:rsid w:val="0022718B"/>
    <w:rsid w:val="002276FF"/>
    <w:rsid w:val="002277C8"/>
    <w:rsid w:val="00227DFB"/>
    <w:rsid w:val="00230320"/>
    <w:rsid w:val="0023087C"/>
    <w:rsid w:val="00230C72"/>
    <w:rsid w:val="0023106F"/>
    <w:rsid w:val="00231499"/>
    <w:rsid w:val="002314AE"/>
    <w:rsid w:val="00231667"/>
    <w:rsid w:val="00231B02"/>
    <w:rsid w:val="00231E74"/>
    <w:rsid w:val="00231E91"/>
    <w:rsid w:val="00232817"/>
    <w:rsid w:val="00232B43"/>
    <w:rsid w:val="00232C20"/>
    <w:rsid w:val="0023308F"/>
    <w:rsid w:val="00233169"/>
    <w:rsid w:val="0023376F"/>
    <w:rsid w:val="00233D17"/>
    <w:rsid w:val="00233F66"/>
    <w:rsid w:val="00234124"/>
    <w:rsid w:val="00234335"/>
    <w:rsid w:val="002343CD"/>
    <w:rsid w:val="002344BB"/>
    <w:rsid w:val="002344C9"/>
    <w:rsid w:val="0023456D"/>
    <w:rsid w:val="002349D9"/>
    <w:rsid w:val="00234BE9"/>
    <w:rsid w:val="00234CAA"/>
    <w:rsid w:val="00234D36"/>
    <w:rsid w:val="00235536"/>
    <w:rsid w:val="002355E1"/>
    <w:rsid w:val="00235A29"/>
    <w:rsid w:val="00235ECC"/>
    <w:rsid w:val="0023613E"/>
    <w:rsid w:val="0023616C"/>
    <w:rsid w:val="00236201"/>
    <w:rsid w:val="002363CC"/>
    <w:rsid w:val="002366B2"/>
    <w:rsid w:val="00236E1F"/>
    <w:rsid w:val="00236F22"/>
    <w:rsid w:val="0024015A"/>
    <w:rsid w:val="0024036D"/>
    <w:rsid w:val="002407CE"/>
    <w:rsid w:val="00240864"/>
    <w:rsid w:val="00240AC8"/>
    <w:rsid w:val="00240ED2"/>
    <w:rsid w:val="00241787"/>
    <w:rsid w:val="002417E2"/>
    <w:rsid w:val="00241945"/>
    <w:rsid w:val="002425A5"/>
    <w:rsid w:val="00242BD3"/>
    <w:rsid w:val="0024347A"/>
    <w:rsid w:val="002439DB"/>
    <w:rsid w:val="00243D82"/>
    <w:rsid w:val="0024414B"/>
    <w:rsid w:val="0024456C"/>
    <w:rsid w:val="0024467D"/>
    <w:rsid w:val="002447D8"/>
    <w:rsid w:val="002448E6"/>
    <w:rsid w:val="002450C2"/>
    <w:rsid w:val="00245292"/>
    <w:rsid w:val="00245815"/>
    <w:rsid w:val="002458ED"/>
    <w:rsid w:val="002459CB"/>
    <w:rsid w:val="002465DE"/>
    <w:rsid w:val="00246B68"/>
    <w:rsid w:val="00246F89"/>
    <w:rsid w:val="002472C0"/>
    <w:rsid w:val="00247B8A"/>
    <w:rsid w:val="00247C78"/>
    <w:rsid w:val="0025038E"/>
    <w:rsid w:val="00250436"/>
    <w:rsid w:val="002506EF"/>
    <w:rsid w:val="00250A58"/>
    <w:rsid w:val="00250BCB"/>
    <w:rsid w:val="002510E1"/>
    <w:rsid w:val="002516C1"/>
    <w:rsid w:val="002517DD"/>
    <w:rsid w:val="00251A36"/>
    <w:rsid w:val="00251E8E"/>
    <w:rsid w:val="00252030"/>
    <w:rsid w:val="0025219B"/>
    <w:rsid w:val="002523AA"/>
    <w:rsid w:val="00252FA3"/>
    <w:rsid w:val="00253084"/>
    <w:rsid w:val="0025393B"/>
    <w:rsid w:val="00253CAD"/>
    <w:rsid w:val="00254007"/>
    <w:rsid w:val="002545D4"/>
    <w:rsid w:val="002549AF"/>
    <w:rsid w:val="002549DB"/>
    <w:rsid w:val="00254C7A"/>
    <w:rsid w:val="00254D17"/>
    <w:rsid w:val="00254E67"/>
    <w:rsid w:val="0025548E"/>
    <w:rsid w:val="00255509"/>
    <w:rsid w:val="002558F8"/>
    <w:rsid w:val="00255911"/>
    <w:rsid w:val="002559FF"/>
    <w:rsid w:val="00255A45"/>
    <w:rsid w:val="00255ACA"/>
    <w:rsid w:val="00255F3C"/>
    <w:rsid w:val="002562F0"/>
    <w:rsid w:val="0025651E"/>
    <w:rsid w:val="00256700"/>
    <w:rsid w:val="0025695D"/>
    <w:rsid w:val="002569A1"/>
    <w:rsid w:val="00256B6C"/>
    <w:rsid w:val="00256F23"/>
    <w:rsid w:val="00256FBF"/>
    <w:rsid w:val="0025709B"/>
    <w:rsid w:val="0025730D"/>
    <w:rsid w:val="0025764D"/>
    <w:rsid w:val="00257CF7"/>
    <w:rsid w:val="00257EF7"/>
    <w:rsid w:val="00257F4F"/>
    <w:rsid w:val="002604DF"/>
    <w:rsid w:val="0026088D"/>
    <w:rsid w:val="00260A4E"/>
    <w:rsid w:val="00260E5E"/>
    <w:rsid w:val="00260FC2"/>
    <w:rsid w:val="0026142D"/>
    <w:rsid w:val="00261634"/>
    <w:rsid w:val="00262AF2"/>
    <w:rsid w:val="00262F63"/>
    <w:rsid w:val="00263172"/>
    <w:rsid w:val="00263176"/>
    <w:rsid w:val="002638F3"/>
    <w:rsid w:val="00263FF5"/>
    <w:rsid w:val="00264243"/>
    <w:rsid w:val="002642CC"/>
    <w:rsid w:val="0026443F"/>
    <w:rsid w:val="00264443"/>
    <w:rsid w:val="002645A7"/>
    <w:rsid w:val="002646D8"/>
    <w:rsid w:val="00264A7A"/>
    <w:rsid w:val="00264D95"/>
    <w:rsid w:val="00265C97"/>
    <w:rsid w:val="00266071"/>
    <w:rsid w:val="00266118"/>
    <w:rsid w:val="00266225"/>
    <w:rsid w:val="002668DA"/>
    <w:rsid w:val="00266A74"/>
    <w:rsid w:val="00266B9E"/>
    <w:rsid w:val="00266BF8"/>
    <w:rsid w:val="00266D99"/>
    <w:rsid w:val="00266E50"/>
    <w:rsid w:val="00267106"/>
    <w:rsid w:val="002674F0"/>
    <w:rsid w:val="0027008D"/>
    <w:rsid w:val="0027074C"/>
    <w:rsid w:val="00270920"/>
    <w:rsid w:val="00270B66"/>
    <w:rsid w:val="00270BB3"/>
    <w:rsid w:val="00270C40"/>
    <w:rsid w:val="0027103F"/>
    <w:rsid w:val="002716BE"/>
    <w:rsid w:val="002718B6"/>
    <w:rsid w:val="002724AE"/>
    <w:rsid w:val="002726E6"/>
    <w:rsid w:val="00272D8D"/>
    <w:rsid w:val="00273557"/>
    <w:rsid w:val="002735B3"/>
    <w:rsid w:val="00273766"/>
    <w:rsid w:val="002739A1"/>
    <w:rsid w:val="00273CF0"/>
    <w:rsid w:val="00273D63"/>
    <w:rsid w:val="002747EB"/>
    <w:rsid w:val="002748ED"/>
    <w:rsid w:val="00274A5B"/>
    <w:rsid w:val="00274DA8"/>
    <w:rsid w:val="0027544C"/>
    <w:rsid w:val="00275486"/>
    <w:rsid w:val="002756E6"/>
    <w:rsid w:val="00275B40"/>
    <w:rsid w:val="00275E34"/>
    <w:rsid w:val="0027608D"/>
    <w:rsid w:val="002764AC"/>
    <w:rsid w:val="00276CA6"/>
    <w:rsid w:val="00276D87"/>
    <w:rsid w:val="00276E42"/>
    <w:rsid w:val="002771E3"/>
    <w:rsid w:val="00277934"/>
    <w:rsid w:val="00277BC8"/>
    <w:rsid w:val="00280064"/>
    <w:rsid w:val="002800E9"/>
    <w:rsid w:val="002800EB"/>
    <w:rsid w:val="002800FE"/>
    <w:rsid w:val="002801A1"/>
    <w:rsid w:val="002803F1"/>
    <w:rsid w:val="002806FE"/>
    <w:rsid w:val="00281535"/>
    <w:rsid w:val="00281787"/>
    <w:rsid w:val="00281C1C"/>
    <w:rsid w:val="00281D99"/>
    <w:rsid w:val="0028203A"/>
    <w:rsid w:val="00282657"/>
    <w:rsid w:val="002827F9"/>
    <w:rsid w:val="00283CA4"/>
    <w:rsid w:val="00283CA7"/>
    <w:rsid w:val="00284057"/>
    <w:rsid w:val="002841B5"/>
    <w:rsid w:val="0028420A"/>
    <w:rsid w:val="00284A4E"/>
    <w:rsid w:val="00284E2A"/>
    <w:rsid w:val="002855CF"/>
    <w:rsid w:val="00285961"/>
    <w:rsid w:val="00285F75"/>
    <w:rsid w:val="002860A5"/>
    <w:rsid w:val="0028649F"/>
    <w:rsid w:val="00286F6F"/>
    <w:rsid w:val="00287624"/>
    <w:rsid w:val="00287EF5"/>
    <w:rsid w:val="00287F06"/>
    <w:rsid w:val="00290712"/>
    <w:rsid w:val="0029134B"/>
    <w:rsid w:val="002914D0"/>
    <w:rsid w:val="00291535"/>
    <w:rsid w:val="00291939"/>
    <w:rsid w:val="002919DE"/>
    <w:rsid w:val="00291C65"/>
    <w:rsid w:val="00291D11"/>
    <w:rsid w:val="0029214E"/>
    <w:rsid w:val="0029282D"/>
    <w:rsid w:val="00292872"/>
    <w:rsid w:val="002928CE"/>
    <w:rsid w:val="002929FF"/>
    <w:rsid w:val="00292CCE"/>
    <w:rsid w:val="00292F30"/>
    <w:rsid w:val="002934DB"/>
    <w:rsid w:val="0029373F"/>
    <w:rsid w:val="00293A4A"/>
    <w:rsid w:val="00293C00"/>
    <w:rsid w:val="00294286"/>
    <w:rsid w:val="00294494"/>
    <w:rsid w:val="002946AA"/>
    <w:rsid w:val="002948EE"/>
    <w:rsid w:val="002949E3"/>
    <w:rsid w:val="00294BFE"/>
    <w:rsid w:val="00295345"/>
    <w:rsid w:val="0029554D"/>
    <w:rsid w:val="00295645"/>
    <w:rsid w:val="00295A14"/>
    <w:rsid w:val="00295F40"/>
    <w:rsid w:val="0029623D"/>
    <w:rsid w:val="00296711"/>
    <w:rsid w:val="00296A51"/>
    <w:rsid w:val="00296CBB"/>
    <w:rsid w:val="00296DA7"/>
    <w:rsid w:val="00296F00"/>
    <w:rsid w:val="00296F17"/>
    <w:rsid w:val="0029762B"/>
    <w:rsid w:val="00297914"/>
    <w:rsid w:val="00297A03"/>
    <w:rsid w:val="00297A35"/>
    <w:rsid w:val="00297D74"/>
    <w:rsid w:val="002A007A"/>
    <w:rsid w:val="002A023E"/>
    <w:rsid w:val="002A0377"/>
    <w:rsid w:val="002A049B"/>
    <w:rsid w:val="002A0A33"/>
    <w:rsid w:val="002A0CF3"/>
    <w:rsid w:val="002A0F88"/>
    <w:rsid w:val="002A1055"/>
    <w:rsid w:val="002A13AF"/>
    <w:rsid w:val="002A15CE"/>
    <w:rsid w:val="002A1864"/>
    <w:rsid w:val="002A1933"/>
    <w:rsid w:val="002A1A1B"/>
    <w:rsid w:val="002A1C42"/>
    <w:rsid w:val="002A1EFC"/>
    <w:rsid w:val="002A2496"/>
    <w:rsid w:val="002A26B6"/>
    <w:rsid w:val="002A28BD"/>
    <w:rsid w:val="002A29F7"/>
    <w:rsid w:val="002A2E92"/>
    <w:rsid w:val="002A2EB5"/>
    <w:rsid w:val="002A323B"/>
    <w:rsid w:val="002A3609"/>
    <w:rsid w:val="002A3860"/>
    <w:rsid w:val="002A4A0F"/>
    <w:rsid w:val="002A4C53"/>
    <w:rsid w:val="002A506B"/>
    <w:rsid w:val="002A52EE"/>
    <w:rsid w:val="002A5377"/>
    <w:rsid w:val="002A6108"/>
    <w:rsid w:val="002A6127"/>
    <w:rsid w:val="002A66C8"/>
    <w:rsid w:val="002A6739"/>
    <w:rsid w:val="002A6864"/>
    <w:rsid w:val="002A6975"/>
    <w:rsid w:val="002A6EF2"/>
    <w:rsid w:val="002A7317"/>
    <w:rsid w:val="002A768D"/>
    <w:rsid w:val="002A7E73"/>
    <w:rsid w:val="002A7F83"/>
    <w:rsid w:val="002B0357"/>
    <w:rsid w:val="002B09AB"/>
    <w:rsid w:val="002B0ACD"/>
    <w:rsid w:val="002B0C17"/>
    <w:rsid w:val="002B0D6E"/>
    <w:rsid w:val="002B10B3"/>
    <w:rsid w:val="002B1952"/>
    <w:rsid w:val="002B1E5D"/>
    <w:rsid w:val="002B21DD"/>
    <w:rsid w:val="002B22E3"/>
    <w:rsid w:val="002B25DC"/>
    <w:rsid w:val="002B262E"/>
    <w:rsid w:val="002B2AF7"/>
    <w:rsid w:val="002B2B7D"/>
    <w:rsid w:val="002B2CEC"/>
    <w:rsid w:val="002B33C3"/>
    <w:rsid w:val="002B36C3"/>
    <w:rsid w:val="002B3872"/>
    <w:rsid w:val="002B3D9A"/>
    <w:rsid w:val="002B4497"/>
    <w:rsid w:val="002B4648"/>
    <w:rsid w:val="002B4D61"/>
    <w:rsid w:val="002B51C7"/>
    <w:rsid w:val="002B52F6"/>
    <w:rsid w:val="002B5754"/>
    <w:rsid w:val="002B5E41"/>
    <w:rsid w:val="002B5FEC"/>
    <w:rsid w:val="002B6217"/>
    <w:rsid w:val="002B638C"/>
    <w:rsid w:val="002B663D"/>
    <w:rsid w:val="002B6C04"/>
    <w:rsid w:val="002B7090"/>
    <w:rsid w:val="002B74C6"/>
    <w:rsid w:val="002B7593"/>
    <w:rsid w:val="002B7A45"/>
    <w:rsid w:val="002B7B4F"/>
    <w:rsid w:val="002B7CBC"/>
    <w:rsid w:val="002C09F8"/>
    <w:rsid w:val="002C0A48"/>
    <w:rsid w:val="002C0C1C"/>
    <w:rsid w:val="002C0CB6"/>
    <w:rsid w:val="002C1246"/>
    <w:rsid w:val="002C186B"/>
    <w:rsid w:val="002C1947"/>
    <w:rsid w:val="002C1B0B"/>
    <w:rsid w:val="002C1B0C"/>
    <w:rsid w:val="002C1C22"/>
    <w:rsid w:val="002C1E32"/>
    <w:rsid w:val="002C2DDF"/>
    <w:rsid w:val="002C2DFB"/>
    <w:rsid w:val="002C2F57"/>
    <w:rsid w:val="002C307E"/>
    <w:rsid w:val="002C3180"/>
    <w:rsid w:val="002C320A"/>
    <w:rsid w:val="002C3265"/>
    <w:rsid w:val="002C3640"/>
    <w:rsid w:val="002C3F77"/>
    <w:rsid w:val="002C4944"/>
    <w:rsid w:val="002C4A7F"/>
    <w:rsid w:val="002C5157"/>
    <w:rsid w:val="002C52AB"/>
    <w:rsid w:val="002C52FD"/>
    <w:rsid w:val="002C530E"/>
    <w:rsid w:val="002C56B0"/>
    <w:rsid w:val="002C580A"/>
    <w:rsid w:val="002C59AA"/>
    <w:rsid w:val="002C59AD"/>
    <w:rsid w:val="002C5E98"/>
    <w:rsid w:val="002C628A"/>
    <w:rsid w:val="002C6631"/>
    <w:rsid w:val="002C6C53"/>
    <w:rsid w:val="002C6D16"/>
    <w:rsid w:val="002C6DE1"/>
    <w:rsid w:val="002C7295"/>
    <w:rsid w:val="002C759C"/>
    <w:rsid w:val="002C7A2E"/>
    <w:rsid w:val="002D027E"/>
    <w:rsid w:val="002D0864"/>
    <w:rsid w:val="002D0EFD"/>
    <w:rsid w:val="002D0F6A"/>
    <w:rsid w:val="002D1261"/>
    <w:rsid w:val="002D1641"/>
    <w:rsid w:val="002D1927"/>
    <w:rsid w:val="002D1D7D"/>
    <w:rsid w:val="002D2665"/>
    <w:rsid w:val="002D344B"/>
    <w:rsid w:val="002D34FB"/>
    <w:rsid w:val="002D3553"/>
    <w:rsid w:val="002D3872"/>
    <w:rsid w:val="002D3A2A"/>
    <w:rsid w:val="002D3A87"/>
    <w:rsid w:val="002D3AF3"/>
    <w:rsid w:val="002D3EF2"/>
    <w:rsid w:val="002D402B"/>
    <w:rsid w:val="002D4142"/>
    <w:rsid w:val="002D42DA"/>
    <w:rsid w:val="002D449B"/>
    <w:rsid w:val="002D50F2"/>
    <w:rsid w:val="002D59FD"/>
    <w:rsid w:val="002D5C8C"/>
    <w:rsid w:val="002D6174"/>
    <w:rsid w:val="002D6183"/>
    <w:rsid w:val="002D62BA"/>
    <w:rsid w:val="002D64D0"/>
    <w:rsid w:val="002D6741"/>
    <w:rsid w:val="002D73F8"/>
    <w:rsid w:val="002D742B"/>
    <w:rsid w:val="002D79C1"/>
    <w:rsid w:val="002D7E3B"/>
    <w:rsid w:val="002D7F19"/>
    <w:rsid w:val="002E00D0"/>
    <w:rsid w:val="002E00FF"/>
    <w:rsid w:val="002E0862"/>
    <w:rsid w:val="002E09DC"/>
    <w:rsid w:val="002E0BB3"/>
    <w:rsid w:val="002E0BB9"/>
    <w:rsid w:val="002E11B2"/>
    <w:rsid w:val="002E1360"/>
    <w:rsid w:val="002E1416"/>
    <w:rsid w:val="002E186D"/>
    <w:rsid w:val="002E19ED"/>
    <w:rsid w:val="002E282B"/>
    <w:rsid w:val="002E2DC6"/>
    <w:rsid w:val="002E2EE1"/>
    <w:rsid w:val="002E2F81"/>
    <w:rsid w:val="002E33A2"/>
    <w:rsid w:val="002E35BA"/>
    <w:rsid w:val="002E3AAF"/>
    <w:rsid w:val="002E4BE8"/>
    <w:rsid w:val="002E4CC3"/>
    <w:rsid w:val="002E5211"/>
    <w:rsid w:val="002E55A9"/>
    <w:rsid w:val="002E5FF1"/>
    <w:rsid w:val="002E61A4"/>
    <w:rsid w:val="002E6881"/>
    <w:rsid w:val="002E6CAC"/>
    <w:rsid w:val="002E6CF7"/>
    <w:rsid w:val="002E736F"/>
    <w:rsid w:val="002E74E8"/>
    <w:rsid w:val="002E75E8"/>
    <w:rsid w:val="002E771D"/>
    <w:rsid w:val="002E7D42"/>
    <w:rsid w:val="002F010A"/>
    <w:rsid w:val="002F0116"/>
    <w:rsid w:val="002F0C12"/>
    <w:rsid w:val="002F1888"/>
    <w:rsid w:val="002F1955"/>
    <w:rsid w:val="002F1A0D"/>
    <w:rsid w:val="002F1B8B"/>
    <w:rsid w:val="002F1E33"/>
    <w:rsid w:val="002F1F44"/>
    <w:rsid w:val="002F2060"/>
    <w:rsid w:val="002F2698"/>
    <w:rsid w:val="002F2807"/>
    <w:rsid w:val="002F2FC7"/>
    <w:rsid w:val="002F379F"/>
    <w:rsid w:val="002F3D6D"/>
    <w:rsid w:val="002F4218"/>
    <w:rsid w:val="002F46E9"/>
    <w:rsid w:val="002F4896"/>
    <w:rsid w:val="002F499E"/>
    <w:rsid w:val="002F4A34"/>
    <w:rsid w:val="002F4D75"/>
    <w:rsid w:val="002F4DAB"/>
    <w:rsid w:val="002F5006"/>
    <w:rsid w:val="002F50FB"/>
    <w:rsid w:val="002F5305"/>
    <w:rsid w:val="002F5346"/>
    <w:rsid w:val="002F5A87"/>
    <w:rsid w:val="002F5D69"/>
    <w:rsid w:val="002F5D7E"/>
    <w:rsid w:val="002F5F7D"/>
    <w:rsid w:val="002F60BC"/>
    <w:rsid w:val="002F66BA"/>
    <w:rsid w:val="002F6953"/>
    <w:rsid w:val="002F6AA2"/>
    <w:rsid w:val="002F6AD0"/>
    <w:rsid w:val="002F6C71"/>
    <w:rsid w:val="002F70C8"/>
    <w:rsid w:val="002F7111"/>
    <w:rsid w:val="002F7115"/>
    <w:rsid w:val="002F7163"/>
    <w:rsid w:val="002F7249"/>
    <w:rsid w:val="002F7251"/>
    <w:rsid w:val="002F751B"/>
    <w:rsid w:val="002F7BD0"/>
    <w:rsid w:val="002F7D9F"/>
    <w:rsid w:val="00300631"/>
    <w:rsid w:val="00300AD4"/>
    <w:rsid w:val="0030103F"/>
    <w:rsid w:val="00301237"/>
    <w:rsid w:val="003014E7"/>
    <w:rsid w:val="00301537"/>
    <w:rsid w:val="00301C20"/>
    <w:rsid w:val="00302041"/>
    <w:rsid w:val="0030212B"/>
    <w:rsid w:val="00302603"/>
    <w:rsid w:val="0030277C"/>
    <w:rsid w:val="0030292B"/>
    <w:rsid w:val="00302CC4"/>
    <w:rsid w:val="003032D2"/>
    <w:rsid w:val="003036A1"/>
    <w:rsid w:val="003037EE"/>
    <w:rsid w:val="00303994"/>
    <w:rsid w:val="00304118"/>
    <w:rsid w:val="003041FB"/>
    <w:rsid w:val="00304382"/>
    <w:rsid w:val="0030471C"/>
    <w:rsid w:val="00304830"/>
    <w:rsid w:val="0030487E"/>
    <w:rsid w:val="00304990"/>
    <w:rsid w:val="00304BD4"/>
    <w:rsid w:val="0030506F"/>
    <w:rsid w:val="00305385"/>
    <w:rsid w:val="003053C1"/>
    <w:rsid w:val="00305B68"/>
    <w:rsid w:val="00305E8F"/>
    <w:rsid w:val="003060FB"/>
    <w:rsid w:val="00306390"/>
    <w:rsid w:val="003063AE"/>
    <w:rsid w:val="00306484"/>
    <w:rsid w:val="00306748"/>
    <w:rsid w:val="00306860"/>
    <w:rsid w:val="00306864"/>
    <w:rsid w:val="00306A7A"/>
    <w:rsid w:val="00306B60"/>
    <w:rsid w:val="00306E23"/>
    <w:rsid w:val="00306F38"/>
    <w:rsid w:val="00307371"/>
    <w:rsid w:val="0030753D"/>
    <w:rsid w:val="00307573"/>
    <w:rsid w:val="00307887"/>
    <w:rsid w:val="00307A65"/>
    <w:rsid w:val="00307A76"/>
    <w:rsid w:val="00307BDF"/>
    <w:rsid w:val="0031000D"/>
    <w:rsid w:val="0031023E"/>
    <w:rsid w:val="0031029D"/>
    <w:rsid w:val="003102D4"/>
    <w:rsid w:val="003109AB"/>
    <w:rsid w:val="00310D24"/>
    <w:rsid w:val="00310D81"/>
    <w:rsid w:val="00311148"/>
    <w:rsid w:val="003111C0"/>
    <w:rsid w:val="003112AC"/>
    <w:rsid w:val="003115F9"/>
    <w:rsid w:val="00311B82"/>
    <w:rsid w:val="00312CAB"/>
    <w:rsid w:val="00312F02"/>
    <w:rsid w:val="00313047"/>
    <w:rsid w:val="00313670"/>
    <w:rsid w:val="003139CA"/>
    <w:rsid w:val="00313A42"/>
    <w:rsid w:val="00313F5D"/>
    <w:rsid w:val="0031439D"/>
    <w:rsid w:val="00314819"/>
    <w:rsid w:val="00314A72"/>
    <w:rsid w:val="00314AE6"/>
    <w:rsid w:val="00314B7F"/>
    <w:rsid w:val="00314C82"/>
    <w:rsid w:val="00314D43"/>
    <w:rsid w:val="00314FC6"/>
    <w:rsid w:val="003155D2"/>
    <w:rsid w:val="0031562B"/>
    <w:rsid w:val="00315943"/>
    <w:rsid w:val="00315993"/>
    <w:rsid w:val="00315C36"/>
    <w:rsid w:val="00315E19"/>
    <w:rsid w:val="00316070"/>
    <w:rsid w:val="00316119"/>
    <w:rsid w:val="00316277"/>
    <w:rsid w:val="003163EE"/>
    <w:rsid w:val="00316658"/>
    <w:rsid w:val="003167F9"/>
    <w:rsid w:val="00316C4F"/>
    <w:rsid w:val="00316F82"/>
    <w:rsid w:val="00317089"/>
    <w:rsid w:val="003170A6"/>
    <w:rsid w:val="003174EF"/>
    <w:rsid w:val="00317503"/>
    <w:rsid w:val="0031752A"/>
    <w:rsid w:val="0031786C"/>
    <w:rsid w:val="00317D19"/>
    <w:rsid w:val="00317F58"/>
    <w:rsid w:val="003204E2"/>
    <w:rsid w:val="003209C4"/>
    <w:rsid w:val="00320BCD"/>
    <w:rsid w:val="00321101"/>
    <w:rsid w:val="0032144B"/>
    <w:rsid w:val="00321890"/>
    <w:rsid w:val="00321D7D"/>
    <w:rsid w:val="00321FA0"/>
    <w:rsid w:val="00322099"/>
    <w:rsid w:val="0032234D"/>
    <w:rsid w:val="0032296F"/>
    <w:rsid w:val="00322E18"/>
    <w:rsid w:val="00322FC7"/>
    <w:rsid w:val="00322FF6"/>
    <w:rsid w:val="00323207"/>
    <w:rsid w:val="00323571"/>
    <w:rsid w:val="003238F8"/>
    <w:rsid w:val="00323B0D"/>
    <w:rsid w:val="00323EEC"/>
    <w:rsid w:val="00323EF2"/>
    <w:rsid w:val="003240D7"/>
    <w:rsid w:val="0032422C"/>
    <w:rsid w:val="003242B9"/>
    <w:rsid w:val="00324520"/>
    <w:rsid w:val="0032459B"/>
    <w:rsid w:val="00324841"/>
    <w:rsid w:val="00324EEB"/>
    <w:rsid w:val="003252B1"/>
    <w:rsid w:val="00325828"/>
    <w:rsid w:val="003261AE"/>
    <w:rsid w:val="00326404"/>
    <w:rsid w:val="00326525"/>
    <w:rsid w:val="00326CFD"/>
    <w:rsid w:val="003272AA"/>
    <w:rsid w:val="0032778A"/>
    <w:rsid w:val="00327958"/>
    <w:rsid w:val="00327AC6"/>
    <w:rsid w:val="00327BB3"/>
    <w:rsid w:val="00327C72"/>
    <w:rsid w:val="00327D14"/>
    <w:rsid w:val="003305FD"/>
    <w:rsid w:val="003307CA"/>
    <w:rsid w:val="00330EA2"/>
    <w:rsid w:val="00331BF0"/>
    <w:rsid w:val="00331E85"/>
    <w:rsid w:val="003322C6"/>
    <w:rsid w:val="003322F7"/>
    <w:rsid w:val="003322FF"/>
    <w:rsid w:val="003325B6"/>
    <w:rsid w:val="0033273C"/>
    <w:rsid w:val="00332A08"/>
    <w:rsid w:val="00332D50"/>
    <w:rsid w:val="00332DB5"/>
    <w:rsid w:val="00333436"/>
    <w:rsid w:val="0033347E"/>
    <w:rsid w:val="0033362F"/>
    <w:rsid w:val="00333724"/>
    <w:rsid w:val="00334090"/>
    <w:rsid w:val="0033452A"/>
    <w:rsid w:val="00334815"/>
    <w:rsid w:val="0033498A"/>
    <w:rsid w:val="00334BA2"/>
    <w:rsid w:val="00334E23"/>
    <w:rsid w:val="00334FF9"/>
    <w:rsid w:val="00335BE7"/>
    <w:rsid w:val="00336359"/>
    <w:rsid w:val="0033638E"/>
    <w:rsid w:val="00336430"/>
    <w:rsid w:val="0033678F"/>
    <w:rsid w:val="00336EDA"/>
    <w:rsid w:val="003379CA"/>
    <w:rsid w:val="00337A1C"/>
    <w:rsid w:val="00337C3E"/>
    <w:rsid w:val="00340058"/>
    <w:rsid w:val="00340200"/>
    <w:rsid w:val="0034076B"/>
    <w:rsid w:val="003409E4"/>
    <w:rsid w:val="00340DCC"/>
    <w:rsid w:val="00341337"/>
    <w:rsid w:val="003413BA"/>
    <w:rsid w:val="00341815"/>
    <w:rsid w:val="0034187B"/>
    <w:rsid w:val="00341A65"/>
    <w:rsid w:val="00341A6A"/>
    <w:rsid w:val="00341B5B"/>
    <w:rsid w:val="003420EE"/>
    <w:rsid w:val="0034242C"/>
    <w:rsid w:val="0034248B"/>
    <w:rsid w:val="0034255C"/>
    <w:rsid w:val="00342741"/>
    <w:rsid w:val="00342BB6"/>
    <w:rsid w:val="00342C02"/>
    <w:rsid w:val="00343A8E"/>
    <w:rsid w:val="00343D2B"/>
    <w:rsid w:val="00343DD2"/>
    <w:rsid w:val="00343F69"/>
    <w:rsid w:val="00343FFF"/>
    <w:rsid w:val="00344609"/>
    <w:rsid w:val="0034467C"/>
    <w:rsid w:val="003447B7"/>
    <w:rsid w:val="00344A43"/>
    <w:rsid w:val="00344E05"/>
    <w:rsid w:val="00344E43"/>
    <w:rsid w:val="00344E7E"/>
    <w:rsid w:val="00345308"/>
    <w:rsid w:val="00345464"/>
    <w:rsid w:val="00345C61"/>
    <w:rsid w:val="00345F1C"/>
    <w:rsid w:val="00345FA4"/>
    <w:rsid w:val="00346753"/>
    <w:rsid w:val="00346CFC"/>
    <w:rsid w:val="00346DEF"/>
    <w:rsid w:val="00347869"/>
    <w:rsid w:val="003478DD"/>
    <w:rsid w:val="00347985"/>
    <w:rsid w:val="00347B8A"/>
    <w:rsid w:val="00347D58"/>
    <w:rsid w:val="00347E8E"/>
    <w:rsid w:val="00350567"/>
    <w:rsid w:val="0035077C"/>
    <w:rsid w:val="00350921"/>
    <w:rsid w:val="00350DA4"/>
    <w:rsid w:val="00350FB6"/>
    <w:rsid w:val="003512B1"/>
    <w:rsid w:val="003513CB"/>
    <w:rsid w:val="0035143D"/>
    <w:rsid w:val="00351C6B"/>
    <w:rsid w:val="00352BF4"/>
    <w:rsid w:val="00352D1F"/>
    <w:rsid w:val="00352DE3"/>
    <w:rsid w:val="00352E16"/>
    <w:rsid w:val="00352F8C"/>
    <w:rsid w:val="0035300D"/>
    <w:rsid w:val="003532AE"/>
    <w:rsid w:val="003536DF"/>
    <w:rsid w:val="00353AE0"/>
    <w:rsid w:val="00353C73"/>
    <w:rsid w:val="00354636"/>
    <w:rsid w:val="00354844"/>
    <w:rsid w:val="00354D3A"/>
    <w:rsid w:val="00354ED6"/>
    <w:rsid w:val="00355203"/>
    <w:rsid w:val="0035523D"/>
    <w:rsid w:val="0035553F"/>
    <w:rsid w:val="003556F2"/>
    <w:rsid w:val="003558C7"/>
    <w:rsid w:val="003561AD"/>
    <w:rsid w:val="0035685E"/>
    <w:rsid w:val="003568A4"/>
    <w:rsid w:val="0035691E"/>
    <w:rsid w:val="00356B2A"/>
    <w:rsid w:val="00356C69"/>
    <w:rsid w:val="003574BC"/>
    <w:rsid w:val="00357C58"/>
    <w:rsid w:val="00360404"/>
    <w:rsid w:val="0036053E"/>
    <w:rsid w:val="003606B7"/>
    <w:rsid w:val="00360950"/>
    <w:rsid w:val="00360B90"/>
    <w:rsid w:val="0036118D"/>
    <w:rsid w:val="00361502"/>
    <w:rsid w:val="0036233F"/>
    <w:rsid w:val="003627B1"/>
    <w:rsid w:val="003629B8"/>
    <w:rsid w:val="00362DA6"/>
    <w:rsid w:val="00362E50"/>
    <w:rsid w:val="00363403"/>
    <w:rsid w:val="0036370A"/>
    <w:rsid w:val="00363732"/>
    <w:rsid w:val="0036396D"/>
    <w:rsid w:val="00363A98"/>
    <w:rsid w:val="00363F70"/>
    <w:rsid w:val="00364301"/>
    <w:rsid w:val="003644E0"/>
    <w:rsid w:val="00364851"/>
    <w:rsid w:val="003649A6"/>
    <w:rsid w:val="003649C1"/>
    <w:rsid w:val="00365007"/>
    <w:rsid w:val="00365025"/>
    <w:rsid w:val="00365545"/>
    <w:rsid w:val="003657B1"/>
    <w:rsid w:val="00365E04"/>
    <w:rsid w:val="00365EDC"/>
    <w:rsid w:val="00365FFE"/>
    <w:rsid w:val="0036604C"/>
    <w:rsid w:val="003661A0"/>
    <w:rsid w:val="003665A3"/>
    <w:rsid w:val="00366CBA"/>
    <w:rsid w:val="00366D9C"/>
    <w:rsid w:val="00366F47"/>
    <w:rsid w:val="00366FE0"/>
    <w:rsid w:val="00367521"/>
    <w:rsid w:val="00370093"/>
    <w:rsid w:val="003708A8"/>
    <w:rsid w:val="00370D1B"/>
    <w:rsid w:val="00370DE6"/>
    <w:rsid w:val="00371A11"/>
    <w:rsid w:val="00371B76"/>
    <w:rsid w:val="00371C8B"/>
    <w:rsid w:val="00372010"/>
    <w:rsid w:val="00372750"/>
    <w:rsid w:val="0037293C"/>
    <w:rsid w:val="0037398B"/>
    <w:rsid w:val="00373A14"/>
    <w:rsid w:val="00373D55"/>
    <w:rsid w:val="00373D8F"/>
    <w:rsid w:val="00374210"/>
    <w:rsid w:val="00374332"/>
    <w:rsid w:val="003748A9"/>
    <w:rsid w:val="00374BF7"/>
    <w:rsid w:val="00374CBF"/>
    <w:rsid w:val="003756C1"/>
    <w:rsid w:val="0037576B"/>
    <w:rsid w:val="00375E3E"/>
    <w:rsid w:val="00375F6C"/>
    <w:rsid w:val="00376027"/>
    <w:rsid w:val="00376373"/>
    <w:rsid w:val="003767A6"/>
    <w:rsid w:val="003768EF"/>
    <w:rsid w:val="003770D5"/>
    <w:rsid w:val="00377295"/>
    <w:rsid w:val="003777B3"/>
    <w:rsid w:val="00377E5A"/>
    <w:rsid w:val="00377FAC"/>
    <w:rsid w:val="00377FFE"/>
    <w:rsid w:val="003803B9"/>
    <w:rsid w:val="00380556"/>
    <w:rsid w:val="00380660"/>
    <w:rsid w:val="003806F9"/>
    <w:rsid w:val="00380C99"/>
    <w:rsid w:val="0038107E"/>
    <w:rsid w:val="003810E8"/>
    <w:rsid w:val="0038171E"/>
    <w:rsid w:val="00381738"/>
    <w:rsid w:val="0038199A"/>
    <w:rsid w:val="00381AD7"/>
    <w:rsid w:val="00381C13"/>
    <w:rsid w:val="00381DB9"/>
    <w:rsid w:val="00382292"/>
    <w:rsid w:val="0038230F"/>
    <w:rsid w:val="00382C40"/>
    <w:rsid w:val="00382D51"/>
    <w:rsid w:val="00382DDF"/>
    <w:rsid w:val="00382E80"/>
    <w:rsid w:val="00382F6E"/>
    <w:rsid w:val="00382FA7"/>
    <w:rsid w:val="003832CC"/>
    <w:rsid w:val="00383502"/>
    <w:rsid w:val="00383657"/>
    <w:rsid w:val="00383964"/>
    <w:rsid w:val="00383E45"/>
    <w:rsid w:val="003845DB"/>
    <w:rsid w:val="00384C92"/>
    <w:rsid w:val="00384F77"/>
    <w:rsid w:val="003850DC"/>
    <w:rsid w:val="00385286"/>
    <w:rsid w:val="003852E4"/>
    <w:rsid w:val="0038580F"/>
    <w:rsid w:val="003858A6"/>
    <w:rsid w:val="0038696D"/>
    <w:rsid w:val="003869E6"/>
    <w:rsid w:val="00386A72"/>
    <w:rsid w:val="00386AAE"/>
    <w:rsid w:val="00386BA7"/>
    <w:rsid w:val="00387A42"/>
    <w:rsid w:val="00387B6F"/>
    <w:rsid w:val="00387BBE"/>
    <w:rsid w:val="00390699"/>
    <w:rsid w:val="00390EE3"/>
    <w:rsid w:val="00391021"/>
    <w:rsid w:val="003912BE"/>
    <w:rsid w:val="003923C8"/>
    <w:rsid w:val="003924FD"/>
    <w:rsid w:val="00392571"/>
    <w:rsid w:val="00392604"/>
    <w:rsid w:val="003926FA"/>
    <w:rsid w:val="00392743"/>
    <w:rsid w:val="0039289F"/>
    <w:rsid w:val="00393010"/>
    <w:rsid w:val="0039328F"/>
    <w:rsid w:val="003934B8"/>
    <w:rsid w:val="00393746"/>
    <w:rsid w:val="00393770"/>
    <w:rsid w:val="0039399E"/>
    <w:rsid w:val="00393FA7"/>
    <w:rsid w:val="00394197"/>
    <w:rsid w:val="003943AD"/>
    <w:rsid w:val="003947D1"/>
    <w:rsid w:val="00394D85"/>
    <w:rsid w:val="003950EB"/>
    <w:rsid w:val="00395131"/>
    <w:rsid w:val="00395559"/>
    <w:rsid w:val="00395E04"/>
    <w:rsid w:val="003962E0"/>
    <w:rsid w:val="00396380"/>
    <w:rsid w:val="00396BEB"/>
    <w:rsid w:val="00396D2B"/>
    <w:rsid w:val="00396D36"/>
    <w:rsid w:val="00396D3F"/>
    <w:rsid w:val="00396D54"/>
    <w:rsid w:val="00396DFB"/>
    <w:rsid w:val="00396F2D"/>
    <w:rsid w:val="00397140"/>
    <w:rsid w:val="00397BF6"/>
    <w:rsid w:val="00397CF8"/>
    <w:rsid w:val="00397D7F"/>
    <w:rsid w:val="003A00F5"/>
    <w:rsid w:val="003A06A0"/>
    <w:rsid w:val="003A07DB"/>
    <w:rsid w:val="003A1101"/>
    <w:rsid w:val="003A1452"/>
    <w:rsid w:val="003A163E"/>
    <w:rsid w:val="003A16A6"/>
    <w:rsid w:val="003A1740"/>
    <w:rsid w:val="003A18BE"/>
    <w:rsid w:val="003A1CB7"/>
    <w:rsid w:val="003A29A2"/>
    <w:rsid w:val="003A2A1B"/>
    <w:rsid w:val="003A2C8D"/>
    <w:rsid w:val="003A302A"/>
    <w:rsid w:val="003A30B6"/>
    <w:rsid w:val="003A31A9"/>
    <w:rsid w:val="003A3294"/>
    <w:rsid w:val="003A3393"/>
    <w:rsid w:val="003A39F4"/>
    <w:rsid w:val="003A3B70"/>
    <w:rsid w:val="003A3C26"/>
    <w:rsid w:val="003A404D"/>
    <w:rsid w:val="003A431C"/>
    <w:rsid w:val="003A4747"/>
    <w:rsid w:val="003A4A0D"/>
    <w:rsid w:val="003A4C9F"/>
    <w:rsid w:val="003A4CA3"/>
    <w:rsid w:val="003A4D50"/>
    <w:rsid w:val="003A4E51"/>
    <w:rsid w:val="003A5011"/>
    <w:rsid w:val="003A5162"/>
    <w:rsid w:val="003A51D0"/>
    <w:rsid w:val="003A5B22"/>
    <w:rsid w:val="003A5CBF"/>
    <w:rsid w:val="003A5F17"/>
    <w:rsid w:val="003A61CB"/>
    <w:rsid w:val="003A6A5D"/>
    <w:rsid w:val="003A7122"/>
    <w:rsid w:val="003A71D3"/>
    <w:rsid w:val="003A72F9"/>
    <w:rsid w:val="003A751E"/>
    <w:rsid w:val="003A7691"/>
    <w:rsid w:val="003A78FF"/>
    <w:rsid w:val="003A7905"/>
    <w:rsid w:val="003A7CA1"/>
    <w:rsid w:val="003A7EB7"/>
    <w:rsid w:val="003A7FF8"/>
    <w:rsid w:val="003B016E"/>
    <w:rsid w:val="003B036F"/>
    <w:rsid w:val="003B05E5"/>
    <w:rsid w:val="003B07DD"/>
    <w:rsid w:val="003B0EF7"/>
    <w:rsid w:val="003B132A"/>
    <w:rsid w:val="003B199B"/>
    <w:rsid w:val="003B20BA"/>
    <w:rsid w:val="003B20C5"/>
    <w:rsid w:val="003B2290"/>
    <w:rsid w:val="003B250C"/>
    <w:rsid w:val="003B321B"/>
    <w:rsid w:val="003B39B4"/>
    <w:rsid w:val="003B3A86"/>
    <w:rsid w:val="003B409A"/>
    <w:rsid w:val="003B4113"/>
    <w:rsid w:val="003B472D"/>
    <w:rsid w:val="003B4B38"/>
    <w:rsid w:val="003B4DCF"/>
    <w:rsid w:val="003B559B"/>
    <w:rsid w:val="003B575A"/>
    <w:rsid w:val="003B5F0A"/>
    <w:rsid w:val="003B639B"/>
    <w:rsid w:val="003B68D2"/>
    <w:rsid w:val="003B6DE1"/>
    <w:rsid w:val="003B706A"/>
    <w:rsid w:val="003B71FD"/>
    <w:rsid w:val="003B7398"/>
    <w:rsid w:val="003B76BA"/>
    <w:rsid w:val="003B787E"/>
    <w:rsid w:val="003B7C85"/>
    <w:rsid w:val="003C00B8"/>
    <w:rsid w:val="003C00D4"/>
    <w:rsid w:val="003C02B5"/>
    <w:rsid w:val="003C0554"/>
    <w:rsid w:val="003C077C"/>
    <w:rsid w:val="003C0A72"/>
    <w:rsid w:val="003C0CC9"/>
    <w:rsid w:val="003C0E19"/>
    <w:rsid w:val="003C100B"/>
    <w:rsid w:val="003C1116"/>
    <w:rsid w:val="003C1569"/>
    <w:rsid w:val="003C15A5"/>
    <w:rsid w:val="003C1664"/>
    <w:rsid w:val="003C1CDD"/>
    <w:rsid w:val="003C1D65"/>
    <w:rsid w:val="003C1E04"/>
    <w:rsid w:val="003C1FE3"/>
    <w:rsid w:val="003C201F"/>
    <w:rsid w:val="003C22F5"/>
    <w:rsid w:val="003C2593"/>
    <w:rsid w:val="003C2617"/>
    <w:rsid w:val="003C2678"/>
    <w:rsid w:val="003C29DE"/>
    <w:rsid w:val="003C2CC3"/>
    <w:rsid w:val="003C329C"/>
    <w:rsid w:val="003C342C"/>
    <w:rsid w:val="003C37AF"/>
    <w:rsid w:val="003C3CED"/>
    <w:rsid w:val="003C3D50"/>
    <w:rsid w:val="003C3E26"/>
    <w:rsid w:val="003C40C0"/>
    <w:rsid w:val="003C40CB"/>
    <w:rsid w:val="003C4336"/>
    <w:rsid w:val="003C44C6"/>
    <w:rsid w:val="003C4593"/>
    <w:rsid w:val="003C46CD"/>
    <w:rsid w:val="003C4B4C"/>
    <w:rsid w:val="003C4C82"/>
    <w:rsid w:val="003C4F0C"/>
    <w:rsid w:val="003C5005"/>
    <w:rsid w:val="003C507A"/>
    <w:rsid w:val="003C5106"/>
    <w:rsid w:val="003C52E8"/>
    <w:rsid w:val="003C5ABE"/>
    <w:rsid w:val="003C5FE7"/>
    <w:rsid w:val="003C6040"/>
    <w:rsid w:val="003C6179"/>
    <w:rsid w:val="003C6190"/>
    <w:rsid w:val="003C64B3"/>
    <w:rsid w:val="003C665C"/>
    <w:rsid w:val="003C67C0"/>
    <w:rsid w:val="003C67FD"/>
    <w:rsid w:val="003C6850"/>
    <w:rsid w:val="003C6E10"/>
    <w:rsid w:val="003C6F9A"/>
    <w:rsid w:val="003C6FB6"/>
    <w:rsid w:val="003C70C2"/>
    <w:rsid w:val="003C77C5"/>
    <w:rsid w:val="003D045D"/>
    <w:rsid w:val="003D0964"/>
    <w:rsid w:val="003D143E"/>
    <w:rsid w:val="003D1FEC"/>
    <w:rsid w:val="003D2069"/>
    <w:rsid w:val="003D20F9"/>
    <w:rsid w:val="003D2140"/>
    <w:rsid w:val="003D2599"/>
    <w:rsid w:val="003D26E0"/>
    <w:rsid w:val="003D2AB4"/>
    <w:rsid w:val="003D2B1E"/>
    <w:rsid w:val="003D2CA8"/>
    <w:rsid w:val="003D2EF5"/>
    <w:rsid w:val="003D392C"/>
    <w:rsid w:val="003D3B36"/>
    <w:rsid w:val="003D431B"/>
    <w:rsid w:val="003D4692"/>
    <w:rsid w:val="003D48B9"/>
    <w:rsid w:val="003D4C4D"/>
    <w:rsid w:val="003D54A7"/>
    <w:rsid w:val="003D55A3"/>
    <w:rsid w:val="003D5646"/>
    <w:rsid w:val="003D5745"/>
    <w:rsid w:val="003D5E4C"/>
    <w:rsid w:val="003D5EEB"/>
    <w:rsid w:val="003D633D"/>
    <w:rsid w:val="003D6466"/>
    <w:rsid w:val="003D68A0"/>
    <w:rsid w:val="003D69D3"/>
    <w:rsid w:val="003D6ED3"/>
    <w:rsid w:val="003D74C5"/>
    <w:rsid w:val="003D764C"/>
    <w:rsid w:val="003D7FA0"/>
    <w:rsid w:val="003E010C"/>
    <w:rsid w:val="003E0498"/>
    <w:rsid w:val="003E09B7"/>
    <w:rsid w:val="003E0E8D"/>
    <w:rsid w:val="003E122C"/>
    <w:rsid w:val="003E12E0"/>
    <w:rsid w:val="003E163D"/>
    <w:rsid w:val="003E18C9"/>
    <w:rsid w:val="003E1A80"/>
    <w:rsid w:val="003E1BA0"/>
    <w:rsid w:val="003E1D35"/>
    <w:rsid w:val="003E249A"/>
    <w:rsid w:val="003E26C1"/>
    <w:rsid w:val="003E2857"/>
    <w:rsid w:val="003E2A04"/>
    <w:rsid w:val="003E2AC9"/>
    <w:rsid w:val="003E2EAD"/>
    <w:rsid w:val="003E310C"/>
    <w:rsid w:val="003E3390"/>
    <w:rsid w:val="003E3568"/>
    <w:rsid w:val="003E37B7"/>
    <w:rsid w:val="003E3A2E"/>
    <w:rsid w:val="003E3F83"/>
    <w:rsid w:val="003E42D0"/>
    <w:rsid w:val="003E45F6"/>
    <w:rsid w:val="003E47F5"/>
    <w:rsid w:val="003E4995"/>
    <w:rsid w:val="003E4BE3"/>
    <w:rsid w:val="003E4BEB"/>
    <w:rsid w:val="003E54C9"/>
    <w:rsid w:val="003E5949"/>
    <w:rsid w:val="003E6099"/>
    <w:rsid w:val="003E658F"/>
    <w:rsid w:val="003E7520"/>
    <w:rsid w:val="003E75E9"/>
    <w:rsid w:val="003E7C0E"/>
    <w:rsid w:val="003E7FD1"/>
    <w:rsid w:val="003F0274"/>
    <w:rsid w:val="003F0969"/>
    <w:rsid w:val="003F0B8A"/>
    <w:rsid w:val="003F0C0F"/>
    <w:rsid w:val="003F1664"/>
    <w:rsid w:val="003F1740"/>
    <w:rsid w:val="003F19CB"/>
    <w:rsid w:val="003F1A12"/>
    <w:rsid w:val="003F1C7B"/>
    <w:rsid w:val="003F1EA0"/>
    <w:rsid w:val="003F255D"/>
    <w:rsid w:val="003F2B06"/>
    <w:rsid w:val="003F2D46"/>
    <w:rsid w:val="003F35B9"/>
    <w:rsid w:val="003F3875"/>
    <w:rsid w:val="003F3917"/>
    <w:rsid w:val="003F39FB"/>
    <w:rsid w:val="003F3A81"/>
    <w:rsid w:val="003F400A"/>
    <w:rsid w:val="003F4017"/>
    <w:rsid w:val="003F4327"/>
    <w:rsid w:val="003F468C"/>
    <w:rsid w:val="003F4861"/>
    <w:rsid w:val="003F4C6D"/>
    <w:rsid w:val="003F5022"/>
    <w:rsid w:val="003F519B"/>
    <w:rsid w:val="003F592B"/>
    <w:rsid w:val="003F5936"/>
    <w:rsid w:val="003F6072"/>
    <w:rsid w:val="003F6308"/>
    <w:rsid w:val="003F6325"/>
    <w:rsid w:val="003F6C61"/>
    <w:rsid w:val="003F6D4E"/>
    <w:rsid w:val="003F70A8"/>
    <w:rsid w:val="003F736F"/>
    <w:rsid w:val="003F770F"/>
    <w:rsid w:val="003F7A99"/>
    <w:rsid w:val="004002F7"/>
    <w:rsid w:val="004003C5"/>
    <w:rsid w:val="004004DB"/>
    <w:rsid w:val="0040093E"/>
    <w:rsid w:val="00400ECE"/>
    <w:rsid w:val="00401338"/>
    <w:rsid w:val="00401403"/>
    <w:rsid w:val="0040143B"/>
    <w:rsid w:val="004014B3"/>
    <w:rsid w:val="004016BA"/>
    <w:rsid w:val="00401D95"/>
    <w:rsid w:val="00402693"/>
    <w:rsid w:val="0040274C"/>
    <w:rsid w:val="0040292E"/>
    <w:rsid w:val="00402BD4"/>
    <w:rsid w:val="004031DF"/>
    <w:rsid w:val="00403289"/>
    <w:rsid w:val="004033DE"/>
    <w:rsid w:val="004038ED"/>
    <w:rsid w:val="00403E29"/>
    <w:rsid w:val="00404166"/>
    <w:rsid w:val="004041EC"/>
    <w:rsid w:val="0040424C"/>
    <w:rsid w:val="00404448"/>
    <w:rsid w:val="00404615"/>
    <w:rsid w:val="004053A8"/>
    <w:rsid w:val="004054C4"/>
    <w:rsid w:val="004059D3"/>
    <w:rsid w:val="00405AE6"/>
    <w:rsid w:val="0040608D"/>
    <w:rsid w:val="004060F8"/>
    <w:rsid w:val="00406103"/>
    <w:rsid w:val="004067CD"/>
    <w:rsid w:val="00406CE8"/>
    <w:rsid w:val="00406F63"/>
    <w:rsid w:val="00406FC8"/>
    <w:rsid w:val="00407016"/>
    <w:rsid w:val="004073EB"/>
    <w:rsid w:val="00410010"/>
    <w:rsid w:val="00410151"/>
    <w:rsid w:val="004104DA"/>
    <w:rsid w:val="00410826"/>
    <w:rsid w:val="00411156"/>
    <w:rsid w:val="00411570"/>
    <w:rsid w:val="0041182B"/>
    <w:rsid w:val="00411856"/>
    <w:rsid w:val="0041187A"/>
    <w:rsid w:val="00411C15"/>
    <w:rsid w:val="00411C82"/>
    <w:rsid w:val="00411D13"/>
    <w:rsid w:val="00411E0D"/>
    <w:rsid w:val="004123DF"/>
    <w:rsid w:val="00412639"/>
    <w:rsid w:val="00412674"/>
    <w:rsid w:val="00412735"/>
    <w:rsid w:val="004128BE"/>
    <w:rsid w:val="00412A5F"/>
    <w:rsid w:val="00412ADF"/>
    <w:rsid w:val="004131C1"/>
    <w:rsid w:val="00413364"/>
    <w:rsid w:val="004134BE"/>
    <w:rsid w:val="00413867"/>
    <w:rsid w:val="00413C59"/>
    <w:rsid w:val="004141FA"/>
    <w:rsid w:val="004142A2"/>
    <w:rsid w:val="004144B3"/>
    <w:rsid w:val="004146A9"/>
    <w:rsid w:val="00414C0C"/>
    <w:rsid w:val="00414C1D"/>
    <w:rsid w:val="00414E05"/>
    <w:rsid w:val="00415011"/>
    <w:rsid w:val="00415250"/>
    <w:rsid w:val="004153FE"/>
    <w:rsid w:val="00415415"/>
    <w:rsid w:val="00415708"/>
    <w:rsid w:val="00415830"/>
    <w:rsid w:val="00415B5F"/>
    <w:rsid w:val="00415C30"/>
    <w:rsid w:val="00416120"/>
    <w:rsid w:val="00416121"/>
    <w:rsid w:val="004168A6"/>
    <w:rsid w:val="004170E8"/>
    <w:rsid w:val="004171CF"/>
    <w:rsid w:val="0041750B"/>
    <w:rsid w:val="00417552"/>
    <w:rsid w:val="00417696"/>
    <w:rsid w:val="00421150"/>
    <w:rsid w:val="004215D0"/>
    <w:rsid w:val="00421644"/>
    <w:rsid w:val="00421921"/>
    <w:rsid w:val="00421935"/>
    <w:rsid w:val="00421A73"/>
    <w:rsid w:val="00421B4C"/>
    <w:rsid w:val="00422D0E"/>
    <w:rsid w:val="00422FB6"/>
    <w:rsid w:val="004230FC"/>
    <w:rsid w:val="004233DB"/>
    <w:rsid w:val="0042343C"/>
    <w:rsid w:val="00423502"/>
    <w:rsid w:val="0042356A"/>
    <w:rsid w:val="0042368A"/>
    <w:rsid w:val="004237D5"/>
    <w:rsid w:val="0042393C"/>
    <w:rsid w:val="00423DDE"/>
    <w:rsid w:val="00423DE4"/>
    <w:rsid w:val="00424B9C"/>
    <w:rsid w:val="00424F35"/>
    <w:rsid w:val="00424F69"/>
    <w:rsid w:val="0042520D"/>
    <w:rsid w:val="004252C7"/>
    <w:rsid w:val="0042539A"/>
    <w:rsid w:val="004257CC"/>
    <w:rsid w:val="00426021"/>
    <w:rsid w:val="004260FC"/>
    <w:rsid w:val="00426145"/>
    <w:rsid w:val="00426873"/>
    <w:rsid w:val="004269FB"/>
    <w:rsid w:val="00426C07"/>
    <w:rsid w:val="00426D19"/>
    <w:rsid w:val="0042716A"/>
    <w:rsid w:val="00427923"/>
    <w:rsid w:val="00430021"/>
    <w:rsid w:val="0043008C"/>
    <w:rsid w:val="00430138"/>
    <w:rsid w:val="0043023D"/>
    <w:rsid w:val="0043052C"/>
    <w:rsid w:val="00430531"/>
    <w:rsid w:val="0043067B"/>
    <w:rsid w:val="004306EE"/>
    <w:rsid w:val="00430DB8"/>
    <w:rsid w:val="004311DD"/>
    <w:rsid w:val="004311F1"/>
    <w:rsid w:val="00431788"/>
    <w:rsid w:val="00431A2C"/>
    <w:rsid w:val="00431CD1"/>
    <w:rsid w:val="00431CD2"/>
    <w:rsid w:val="00431D94"/>
    <w:rsid w:val="00432D86"/>
    <w:rsid w:val="004338A0"/>
    <w:rsid w:val="00433B79"/>
    <w:rsid w:val="00433FFC"/>
    <w:rsid w:val="00434245"/>
    <w:rsid w:val="00434AE3"/>
    <w:rsid w:val="004350B5"/>
    <w:rsid w:val="004353FC"/>
    <w:rsid w:val="00435623"/>
    <w:rsid w:val="004357BF"/>
    <w:rsid w:val="00435C9D"/>
    <w:rsid w:val="00435DC4"/>
    <w:rsid w:val="00435F0B"/>
    <w:rsid w:val="00436188"/>
    <w:rsid w:val="00436463"/>
    <w:rsid w:val="00436569"/>
    <w:rsid w:val="0043664B"/>
    <w:rsid w:val="004368D0"/>
    <w:rsid w:val="00436CB8"/>
    <w:rsid w:val="0043728C"/>
    <w:rsid w:val="00437622"/>
    <w:rsid w:val="004378A9"/>
    <w:rsid w:val="00437E3F"/>
    <w:rsid w:val="00437F47"/>
    <w:rsid w:val="004402B6"/>
    <w:rsid w:val="00440571"/>
    <w:rsid w:val="00440694"/>
    <w:rsid w:val="004407D6"/>
    <w:rsid w:val="00440C55"/>
    <w:rsid w:val="00440C89"/>
    <w:rsid w:val="00440D9E"/>
    <w:rsid w:val="00440F21"/>
    <w:rsid w:val="004410BD"/>
    <w:rsid w:val="00441573"/>
    <w:rsid w:val="00441ED9"/>
    <w:rsid w:val="00442AD5"/>
    <w:rsid w:val="00442BA4"/>
    <w:rsid w:val="00443482"/>
    <w:rsid w:val="004435DE"/>
    <w:rsid w:val="00443774"/>
    <w:rsid w:val="0044382D"/>
    <w:rsid w:val="00443909"/>
    <w:rsid w:val="004442D1"/>
    <w:rsid w:val="00444623"/>
    <w:rsid w:val="004446B7"/>
    <w:rsid w:val="00444894"/>
    <w:rsid w:val="004448AF"/>
    <w:rsid w:val="0044490C"/>
    <w:rsid w:val="00444C3F"/>
    <w:rsid w:val="00444CD2"/>
    <w:rsid w:val="00444D59"/>
    <w:rsid w:val="00444FEE"/>
    <w:rsid w:val="004455B8"/>
    <w:rsid w:val="004456B4"/>
    <w:rsid w:val="004458FF"/>
    <w:rsid w:val="00445A01"/>
    <w:rsid w:val="00445A3F"/>
    <w:rsid w:val="00446620"/>
    <w:rsid w:val="0044671F"/>
    <w:rsid w:val="00446929"/>
    <w:rsid w:val="00447039"/>
    <w:rsid w:val="0044736C"/>
    <w:rsid w:val="004473E4"/>
    <w:rsid w:val="0044743B"/>
    <w:rsid w:val="004477BA"/>
    <w:rsid w:val="004503F3"/>
    <w:rsid w:val="004506BD"/>
    <w:rsid w:val="00450D50"/>
    <w:rsid w:val="00450FD5"/>
    <w:rsid w:val="004511E7"/>
    <w:rsid w:val="004514FF"/>
    <w:rsid w:val="00451B6E"/>
    <w:rsid w:val="00451B9A"/>
    <w:rsid w:val="004525BE"/>
    <w:rsid w:val="00452664"/>
    <w:rsid w:val="00452778"/>
    <w:rsid w:val="00452874"/>
    <w:rsid w:val="00452977"/>
    <w:rsid w:val="00452CA6"/>
    <w:rsid w:val="00452CBC"/>
    <w:rsid w:val="00452F05"/>
    <w:rsid w:val="00452FF4"/>
    <w:rsid w:val="00453179"/>
    <w:rsid w:val="004532D9"/>
    <w:rsid w:val="004534E4"/>
    <w:rsid w:val="00453515"/>
    <w:rsid w:val="0045354C"/>
    <w:rsid w:val="00453624"/>
    <w:rsid w:val="004538B6"/>
    <w:rsid w:val="00453B1B"/>
    <w:rsid w:val="00453B88"/>
    <w:rsid w:val="00454199"/>
    <w:rsid w:val="004543EA"/>
    <w:rsid w:val="0045475E"/>
    <w:rsid w:val="004547FE"/>
    <w:rsid w:val="00454969"/>
    <w:rsid w:val="00454DC2"/>
    <w:rsid w:val="00455756"/>
    <w:rsid w:val="0045580D"/>
    <w:rsid w:val="004558E0"/>
    <w:rsid w:val="00455EA0"/>
    <w:rsid w:val="00456408"/>
    <w:rsid w:val="00456E95"/>
    <w:rsid w:val="00457E20"/>
    <w:rsid w:val="00457E83"/>
    <w:rsid w:val="00460434"/>
    <w:rsid w:val="00460499"/>
    <w:rsid w:val="004605F6"/>
    <w:rsid w:val="00460700"/>
    <w:rsid w:val="004608E0"/>
    <w:rsid w:val="00460962"/>
    <w:rsid w:val="00460CA7"/>
    <w:rsid w:val="00460D81"/>
    <w:rsid w:val="00460F2F"/>
    <w:rsid w:val="0046111C"/>
    <w:rsid w:val="0046116F"/>
    <w:rsid w:val="004612AA"/>
    <w:rsid w:val="00461944"/>
    <w:rsid w:val="004619C0"/>
    <w:rsid w:val="0046206A"/>
    <w:rsid w:val="00462973"/>
    <w:rsid w:val="004631FA"/>
    <w:rsid w:val="00463308"/>
    <w:rsid w:val="00463391"/>
    <w:rsid w:val="0046397A"/>
    <w:rsid w:val="00463E55"/>
    <w:rsid w:val="00464095"/>
    <w:rsid w:val="0046423D"/>
    <w:rsid w:val="00464408"/>
    <w:rsid w:val="0046440E"/>
    <w:rsid w:val="00465A49"/>
    <w:rsid w:val="00465F7C"/>
    <w:rsid w:val="00466308"/>
    <w:rsid w:val="00466351"/>
    <w:rsid w:val="004669C2"/>
    <w:rsid w:val="00466CED"/>
    <w:rsid w:val="00467338"/>
    <w:rsid w:val="00467821"/>
    <w:rsid w:val="004679ED"/>
    <w:rsid w:val="00467AF8"/>
    <w:rsid w:val="00470A8D"/>
    <w:rsid w:val="00470D00"/>
    <w:rsid w:val="0047124B"/>
    <w:rsid w:val="004712A3"/>
    <w:rsid w:val="0047141B"/>
    <w:rsid w:val="0047179F"/>
    <w:rsid w:val="00471A13"/>
    <w:rsid w:val="00471B19"/>
    <w:rsid w:val="00471FCB"/>
    <w:rsid w:val="0047283F"/>
    <w:rsid w:val="00472DB6"/>
    <w:rsid w:val="004730AB"/>
    <w:rsid w:val="0047393B"/>
    <w:rsid w:val="00473DD1"/>
    <w:rsid w:val="00474572"/>
    <w:rsid w:val="004750B4"/>
    <w:rsid w:val="0047513E"/>
    <w:rsid w:val="00475568"/>
    <w:rsid w:val="004755B6"/>
    <w:rsid w:val="00475713"/>
    <w:rsid w:val="00475F4D"/>
    <w:rsid w:val="00475F87"/>
    <w:rsid w:val="00476621"/>
    <w:rsid w:val="0047670B"/>
    <w:rsid w:val="0047674A"/>
    <w:rsid w:val="00476885"/>
    <w:rsid w:val="004769D5"/>
    <w:rsid w:val="00476C72"/>
    <w:rsid w:val="004770DF"/>
    <w:rsid w:val="004772A8"/>
    <w:rsid w:val="00480719"/>
    <w:rsid w:val="0048090C"/>
    <w:rsid w:val="00480F87"/>
    <w:rsid w:val="00481290"/>
    <w:rsid w:val="00481675"/>
    <w:rsid w:val="00481884"/>
    <w:rsid w:val="00481952"/>
    <w:rsid w:val="004820E0"/>
    <w:rsid w:val="00482B9C"/>
    <w:rsid w:val="0048358C"/>
    <w:rsid w:val="00483B12"/>
    <w:rsid w:val="004841A2"/>
    <w:rsid w:val="004844A8"/>
    <w:rsid w:val="00484519"/>
    <w:rsid w:val="0048471D"/>
    <w:rsid w:val="00484A41"/>
    <w:rsid w:val="00484B11"/>
    <w:rsid w:val="00484C12"/>
    <w:rsid w:val="00484FEF"/>
    <w:rsid w:val="004850E4"/>
    <w:rsid w:val="00485252"/>
    <w:rsid w:val="0048538C"/>
    <w:rsid w:val="004854B2"/>
    <w:rsid w:val="00485600"/>
    <w:rsid w:val="00485AA5"/>
    <w:rsid w:val="00485B82"/>
    <w:rsid w:val="00485E53"/>
    <w:rsid w:val="0048623D"/>
    <w:rsid w:val="0048674C"/>
    <w:rsid w:val="00487384"/>
    <w:rsid w:val="00487507"/>
    <w:rsid w:val="00487914"/>
    <w:rsid w:val="00487C09"/>
    <w:rsid w:val="00487E20"/>
    <w:rsid w:val="0049073F"/>
    <w:rsid w:val="00490891"/>
    <w:rsid w:val="00490A22"/>
    <w:rsid w:val="00490BB8"/>
    <w:rsid w:val="00490E16"/>
    <w:rsid w:val="00490ED1"/>
    <w:rsid w:val="004912CF"/>
    <w:rsid w:val="0049130E"/>
    <w:rsid w:val="0049170C"/>
    <w:rsid w:val="00491AEF"/>
    <w:rsid w:val="00491C35"/>
    <w:rsid w:val="00491E2B"/>
    <w:rsid w:val="004922C9"/>
    <w:rsid w:val="0049232C"/>
    <w:rsid w:val="00492549"/>
    <w:rsid w:val="00492654"/>
    <w:rsid w:val="00492764"/>
    <w:rsid w:val="00492944"/>
    <w:rsid w:val="00492EFA"/>
    <w:rsid w:val="004932D7"/>
    <w:rsid w:val="004938B2"/>
    <w:rsid w:val="00494870"/>
    <w:rsid w:val="004949E0"/>
    <w:rsid w:val="00494BD1"/>
    <w:rsid w:val="00494BFF"/>
    <w:rsid w:val="00494E1C"/>
    <w:rsid w:val="0049551E"/>
    <w:rsid w:val="0049565D"/>
    <w:rsid w:val="00495991"/>
    <w:rsid w:val="004964B4"/>
    <w:rsid w:val="00496587"/>
    <w:rsid w:val="00496A11"/>
    <w:rsid w:val="00496FF1"/>
    <w:rsid w:val="004971C2"/>
    <w:rsid w:val="004971E1"/>
    <w:rsid w:val="00497621"/>
    <w:rsid w:val="0049766C"/>
    <w:rsid w:val="00497FEE"/>
    <w:rsid w:val="004A02B9"/>
    <w:rsid w:val="004A0BE5"/>
    <w:rsid w:val="004A0C2C"/>
    <w:rsid w:val="004A10EA"/>
    <w:rsid w:val="004A16DA"/>
    <w:rsid w:val="004A173A"/>
    <w:rsid w:val="004A173F"/>
    <w:rsid w:val="004A1BF8"/>
    <w:rsid w:val="004A1FA9"/>
    <w:rsid w:val="004A2208"/>
    <w:rsid w:val="004A22CD"/>
    <w:rsid w:val="004A27C8"/>
    <w:rsid w:val="004A2B01"/>
    <w:rsid w:val="004A2DB7"/>
    <w:rsid w:val="004A3298"/>
    <w:rsid w:val="004A38D1"/>
    <w:rsid w:val="004A3961"/>
    <w:rsid w:val="004A3B4B"/>
    <w:rsid w:val="004A3C3B"/>
    <w:rsid w:val="004A3F55"/>
    <w:rsid w:val="004A402A"/>
    <w:rsid w:val="004A4141"/>
    <w:rsid w:val="004A45C8"/>
    <w:rsid w:val="004A46B1"/>
    <w:rsid w:val="004A4BB5"/>
    <w:rsid w:val="004A516E"/>
    <w:rsid w:val="004A5294"/>
    <w:rsid w:val="004A5447"/>
    <w:rsid w:val="004A581D"/>
    <w:rsid w:val="004A6249"/>
    <w:rsid w:val="004A6336"/>
    <w:rsid w:val="004A6483"/>
    <w:rsid w:val="004A66F8"/>
    <w:rsid w:val="004A681B"/>
    <w:rsid w:val="004A69A5"/>
    <w:rsid w:val="004A6AD2"/>
    <w:rsid w:val="004A6B32"/>
    <w:rsid w:val="004A6BA1"/>
    <w:rsid w:val="004A6F56"/>
    <w:rsid w:val="004A709D"/>
    <w:rsid w:val="004A71E7"/>
    <w:rsid w:val="004A76FB"/>
    <w:rsid w:val="004A7823"/>
    <w:rsid w:val="004A78D2"/>
    <w:rsid w:val="004A7FDD"/>
    <w:rsid w:val="004B0109"/>
    <w:rsid w:val="004B0C74"/>
    <w:rsid w:val="004B1D43"/>
    <w:rsid w:val="004B28A8"/>
    <w:rsid w:val="004B2D1C"/>
    <w:rsid w:val="004B2D65"/>
    <w:rsid w:val="004B2EF0"/>
    <w:rsid w:val="004B36CB"/>
    <w:rsid w:val="004B3B86"/>
    <w:rsid w:val="004B410D"/>
    <w:rsid w:val="004B4163"/>
    <w:rsid w:val="004B442C"/>
    <w:rsid w:val="004B442F"/>
    <w:rsid w:val="004B451C"/>
    <w:rsid w:val="004B541F"/>
    <w:rsid w:val="004B58CB"/>
    <w:rsid w:val="004B5EA4"/>
    <w:rsid w:val="004B603B"/>
    <w:rsid w:val="004B6607"/>
    <w:rsid w:val="004B692E"/>
    <w:rsid w:val="004B6AA4"/>
    <w:rsid w:val="004B6CBD"/>
    <w:rsid w:val="004B6FD5"/>
    <w:rsid w:val="004B71A3"/>
    <w:rsid w:val="004B73C9"/>
    <w:rsid w:val="004B7ACD"/>
    <w:rsid w:val="004B7BFD"/>
    <w:rsid w:val="004B7C2C"/>
    <w:rsid w:val="004B7D8C"/>
    <w:rsid w:val="004B7EE9"/>
    <w:rsid w:val="004B7F88"/>
    <w:rsid w:val="004C03A6"/>
    <w:rsid w:val="004C0575"/>
    <w:rsid w:val="004C0BC6"/>
    <w:rsid w:val="004C1000"/>
    <w:rsid w:val="004C1340"/>
    <w:rsid w:val="004C134A"/>
    <w:rsid w:val="004C148F"/>
    <w:rsid w:val="004C186E"/>
    <w:rsid w:val="004C1D69"/>
    <w:rsid w:val="004C2389"/>
    <w:rsid w:val="004C2716"/>
    <w:rsid w:val="004C2AE0"/>
    <w:rsid w:val="004C36C9"/>
    <w:rsid w:val="004C3986"/>
    <w:rsid w:val="004C3A4E"/>
    <w:rsid w:val="004C40B0"/>
    <w:rsid w:val="004C4237"/>
    <w:rsid w:val="004C4476"/>
    <w:rsid w:val="004C5067"/>
    <w:rsid w:val="004C5068"/>
    <w:rsid w:val="004C574F"/>
    <w:rsid w:val="004C6003"/>
    <w:rsid w:val="004C63E8"/>
    <w:rsid w:val="004C6701"/>
    <w:rsid w:val="004C6B0A"/>
    <w:rsid w:val="004C6B4F"/>
    <w:rsid w:val="004C6F00"/>
    <w:rsid w:val="004C6F8D"/>
    <w:rsid w:val="004C7299"/>
    <w:rsid w:val="004C72C3"/>
    <w:rsid w:val="004C7AB8"/>
    <w:rsid w:val="004C7BBB"/>
    <w:rsid w:val="004D02F4"/>
    <w:rsid w:val="004D03E4"/>
    <w:rsid w:val="004D0591"/>
    <w:rsid w:val="004D0734"/>
    <w:rsid w:val="004D0AF4"/>
    <w:rsid w:val="004D0C34"/>
    <w:rsid w:val="004D0D2B"/>
    <w:rsid w:val="004D1036"/>
    <w:rsid w:val="004D164A"/>
    <w:rsid w:val="004D1651"/>
    <w:rsid w:val="004D18E9"/>
    <w:rsid w:val="004D1DDE"/>
    <w:rsid w:val="004D1DEA"/>
    <w:rsid w:val="004D25ED"/>
    <w:rsid w:val="004D2AC7"/>
    <w:rsid w:val="004D2BB8"/>
    <w:rsid w:val="004D2F4C"/>
    <w:rsid w:val="004D3576"/>
    <w:rsid w:val="004D35D3"/>
    <w:rsid w:val="004D3636"/>
    <w:rsid w:val="004D38B9"/>
    <w:rsid w:val="004D3F66"/>
    <w:rsid w:val="004D4012"/>
    <w:rsid w:val="004D4016"/>
    <w:rsid w:val="004D4429"/>
    <w:rsid w:val="004D4680"/>
    <w:rsid w:val="004D47AD"/>
    <w:rsid w:val="004D4833"/>
    <w:rsid w:val="004D493B"/>
    <w:rsid w:val="004D4AEA"/>
    <w:rsid w:val="004D5178"/>
    <w:rsid w:val="004D60D5"/>
    <w:rsid w:val="004D67D0"/>
    <w:rsid w:val="004D6B5E"/>
    <w:rsid w:val="004D6F8F"/>
    <w:rsid w:val="004D70B6"/>
    <w:rsid w:val="004D745A"/>
    <w:rsid w:val="004D799F"/>
    <w:rsid w:val="004D7A1E"/>
    <w:rsid w:val="004D7A73"/>
    <w:rsid w:val="004D7C24"/>
    <w:rsid w:val="004D7D87"/>
    <w:rsid w:val="004E009B"/>
    <w:rsid w:val="004E0F38"/>
    <w:rsid w:val="004E15C2"/>
    <w:rsid w:val="004E1717"/>
    <w:rsid w:val="004E18FF"/>
    <w:rsid w:val="004E2524"/>
    <w:rsid w:val="004E2701"/>
    <w:rsid w:val="004E2758"/>
    <w:rsid w:val="004E2910"/>
    <w:rsid w:val="004E298E"/>
    <w:rsid w:val="004E2B43"/>
    <w:rsid w:val="004E3020"/>
    <w:rsid w:val="004E364C"/>
    <w:rsid w:val="004E3653"/>
    <w:rsid w:val="004E3920"/>
    <w:rsid w:val="004E3C8A"/>
    <w:rsid w:val="004E4422"/>
    <w:rsid w:val="004E46D4"/>
    <w:rsid w:val="004E476C"/>
    <w:rsid w:val="004E4C5A"/>
    <w:rsid w:val="004E4FEB"/>
    <w:rsid w:val="004E5083"/>
    <w:rsid w:val="004E5562"/>
    <w:rsid w:val="004E5810"/>
    <w:rsid w:val="004E5B19"/>
    <w:rsid w:val="004E5F44"/>
    <w:rsid w:val="004E5F56"/>
    <w:rsid w:val="004E6508"/>
    <w:rsid w:val="004E65DD"/>
    <w:rsid w:val="004E715A"/>
    <w:rsid w:val="004E7466"/>
    <w:rsid w:val="004E74C0"/>
    <w:rsid w:val="004E7758"/>
    <w:rsid w:val="004F0506"/>
    <w:rsid w:val="004F08C2"/>
    <w:rsid w:val="004F0BB1"/>
    <w:rsid w:val="004F1093"/>
    <w:rsid w:val="004F1673"/>
    <w:rsid w:val="004F28C5"/>
    <w:rsid w:val="004F28F2"/>
    <w:rsid w:val="004F2B1E"/>
    <w:rsid w:val="004F2EEA"/>
    <w:rsid w:val="004F2F86"/>
    <w:rsid w:val="004F34E3"/>
    <w:rsid w:val="004F3517"/>
    <w:rsid w:val="004F3AF2"/>
    <w:rsid w:val="004F3AF4"/>
    <w:rsid w:val="004F3C0D"/>
    <w:rsid w:val="004F4492"/>
    <w:rsid w:val="004F4519"/>
    <w:rsid w:val="004F491F"/>
    <w:rsid w:val="004F4950"/>
    <w:rsid w:val="004F4DA2"/>
    <w:rsid w:val="004F5052"/>
    <w:rsid w:val="004F5236"/>
    <w:rsid w:val="004F5DD0"/>
    <w:rsid w:val="004F5EC7"/>
    <w:rsid w:val="004F6173"/>
    <w:rsid w:val="004F6174"/>
    <w:rsid w:val="004F63D2"/>
    <w:rsid w:val="004F64DC"/>
    <w:rsid w:val="004F6F80"/>
    <w:rsid w:val="004F72E8"/>
    <w:rsid w:val="004F76C9"/>
    <w:rsid w:val="004F7877"/>
    <w:rsid w:val="004F7EE6"/>
    <w:rsid w:val="00500251"/>
    <w:rsid w:val="00500309"/>
    <w:rsid w:val="00500905"/>
    <w:rsid w:val="00500B24"/>
    <w:rsid w:val="00500EA9"/>
    <w:rsid w:val="00500F74"/>
    <w:rsid w:val="0050124C"/>
    <w:rsid w:val="00501C82"/>
    <w:rsid w:val="00501DC7"/>
    <w:rsid w:val="005024E1"/>
    <w:rsid w:val="00502D6F"/>
    <w:rsid w:val="00503046"/>
    <w:rsid w:val="00503198"/>
    <w:rsid w:val="005035FA"/>
    <w:rsid w:val="005037B9"/>
    <w:rsid w:val="00503E89"/>
    <w:rsid w:val="00504091"/>
    <w:rsid w:val="0050448C"/>
    <w:rsid w:val="00504D54"/>
    <w:rsid w:val="00505158"/>
    <w:rsid w:val="00505778"/>
    <w:rsid w:val="00505B95"/>
    <w:rsid w:val="00505C6E"/>
    <w:rsid w:val="00505E88"/>
    <w:rsid w:val="00505F2B"/>
    <w:rsid w:val="005065A6"/>
    <w:rsid w:val="00506642"/>
    <w:rsid w:val="00506A73"/>
    <w:rsid w:val="005105E8"/>
    <w:rsid w:val="00510880"/>
    <w:rsid w:val="005108B7"/>
    <w:rsid w:val="00510A6B"/>
    <w:rsid w:val="00511156"/>
    <w:rsid w:val="0051118E"/>
    <w:rsid w:val="005112F2"/>
    <w:rsid w:val="00511B6C"/>
    <w:rsid w:val="00512182"/>
    <w:rsid w:val="00512496"/>
    <w:rsid w:val="00513159"/>
    <w:rsid w:val="00513267"/>
    <w:rsid w:val="00513307"/>
    <w:rsid w:val="00513567"/>
    <w:rsid w:val="00513580"/>
    <w:rsid w:val="0051386D"/>
    <w:rsid w:val="005138B3"/>
    <w:rsid w:val="00513F65"/>
    <w:rsid w:val="00513FFF"/>
    <w:rsid w:val="005140AF"/>
    <w:rsid w:val="005141F8"/>
    <w:rsid w:val="00514CF5"/>
    <w:rsid w:val="00514D15"/>
    <w:rsid w:val="00514DC0"/>
    <w:rsid w:val="00514FC7"/>
    <w:rsid w:val="0051569B"/>
    <w:rsid w:val="005156F5"/>
    <w:rsid w:val="00515C42"/>
    <w:rsid w:val="00515C91"/>
    <w:rsid w:val="00515E95"/>
    <w:rsid w:val="00516502"/>
    <w:rsid w:val="00516B1B"/>
    <w:rsid w:val="00517588"/>
    <w:rsid w:val="00517963"/>
    <w:rsid w:val="00517A7A"/>
    <w:rsid w:val="00520422"/>
    <w:rsid w:val="00520441"/>
    <w:rsid w:val="00520ACC"/>
    <w:rsid w:val="00520CD0"/>
    <w:rsid w:val="00520CF7"/>
    <w:rsid w:val="00520F14"/>
    <w:rsid w:val="00520FE5"/>
    <w:rsid w:val="00521339"/>
    <w:rsid w:val="0052154C"/>
    <w:rsid w:val="005217A7"/>
    <w:rsid w:val="00521BA0"/>
    <w:rsid w:val="0052293D"/>
    <w:rsid w:val="00522A14"/>
    <w:rsid w:val="00523079"/>
    <w:rsid w:val="0052386E"/>
    <w:rsid w:val="00524458"/>
    <w:rsid w:val="0052464E"/>
    <w:rsid w:val="00524972"/>
    <w:rsid w:val="00524B7F"/>
    <w:rsid w:val="00524D28"/>
    <w:rsid w:val="0052545E"/>
    <w:rsid w:val="00525C0F"/>
    <w:rsid w:val="00525F6A"/>
    <w:rsid w:val="0052607B"/>
    <w:rsid w:val="005264AC"/>
    <w:rsid w:val="005267AB"/>
    <w:rsid w:val="00526981"/>
    <w:rsid w:val="00526E4A"/>
    <w:rsid w:val="00526EF2"/>
    <w:rsid w:val="00526EFE"/>
    <w:rsid w:val="005274FF"/>
    <w:rsid w:val="00527E71"/>
    <w:rsid w:val="005303D5"/>
    <w:rsid w:val="0053050F"/>
    <w:rsid w:val="00530960"/>
    <w:rsid w:val="005313A5"/>
    <w:rsid w:val="005316DC"/>
    <w:rsid w:val="0053188F"/>
    <w:rsid w:val="00531DB4"/>
    <w:rsid w:val="0053212C"/>
    <w:rsid w:val="0053236A"/>
    <w:rsid w:val="00532412"/>
    <w:rsid w:val="005325AD"/>
    <w:rsid w:val="005330D1"/>
    <w:rsid w:val="0053315A"/>
    <w:rsid w:val="0053319B"/>
    <w:rsid w:val="00533302"/>
    <w:rsid w:val="00533415"/>
    <w:rsid w:val="005341EF"/>
    <w:rsid w:val="00534576"/>
    <w:rsid w:val="0053459C"/>
    <w:rsid w:val="00534CCE"/>
    <w:rsid w:val="00535449"/>
    <w:rsid w:val="00535AFF"/>
    <w:rsid w:val="00535B1F"/>
    <w:rsid w:val="00535FEE"/>
    <w:rsid w:val="0053607E"/>
    <w:rsid w:val="005360DA"/>
    <w:rsid w:val="005361D1"/>
    <w:rsid w:val="0053624D"/>
    <w:rsid w:val="00536461"/>
    <w:rsid w:val="005364F3"/>
    <w:rsid w:val="00536F36"/>
    <w:rsid w:val="0053717B"/>
    <w:rsid w:val="005371CC"/>
    <w:rsid w:val="005371D4"/>
    <w:rsid w:val="00537DFC"/>
    <w:rsid w:val="00540036"/>
    <w:rsid w:val="00540047"/>
    <w:rsid w:val="00540233"/>
    <w:rsid w:val="00540681"/>
    <w:rsid w:val="005408A5"/>
    <w:rsid w:val="005409C6"/>
    <w:rsid w:val="0054113F"/>
    <w:rsid w:val="0054194C"/>
    <w:rsid w:val="00541D81"/>
    <w:rsid w:val="0054237E"/>
    <w:rsid w:val="00542399"/>
    <w:rsid w:val="0054265B"/>
    <w:rsid w:val="005429AF"/>
    <w:rsid w:val="00542B80"/>
    <w:rsid w:val="00542F09"/>
    <w:rsid w:val="00543226"/>
    <w:rsid w:val="005436DF"/>
    <w:rsid w:val="0054392E"/>
    <w:rsid w:val="00543BF1"/>
    <w:rsid w:val="00543DA3"/>
    <w:rsid w:val="00543DBC"/>
    <w:rsid w:val="0054437F"/>
    <w:rsid w:val="00544404"/>
    <w:rsid w:val="005447D8"/>
    <w:rsid w:val="00544B83"/>
    <w:rsid w:val="00544B91"/>
    <w:rsid w:val="00545009"/>
    <w:rsid w:val="00545199"/>
    <w:rsid w:val="005453AD"/>
    <w:rsid w:val="00546115"/>
    <w:rsid w:val="0054734F"/>
    <w:rsid w:val="00547482"/>
    <w:rsid w:val="0054751E"/>
    <w:rsid w:val="005478B6"/>
    <w:rsid w:val="0055025E"/>
    <w:rsid w:val="0055026C"/>
    <w:rsid w:val="0055037E"/>
    <w:rsid w:val="0055051B"/>
    <w:rsid w:val="005511E5"/>
    <w:rsid w:val="00552019"/>
    <w:rsid w:val="005521E8"/>
    <w:rsid w:val="0055225B"/>
    <w:rsid w:val="005523D5"/>
    <w:rsid w:val="0055293D"/>
    <w:rsid w:val="00552B17"/>
    <w:rsid w:val="005530BB"/>
    <w:rsid w:val="005532BF"/>
    <w:rsid w:val="00553588"/>
    <w:rsid w:val="00553914"/>
    <w:rsid w:val="00553A1E"/>
    <w:rsid w:val="00553B4E"/>
    <w:rsid w:val="0055450D"/>
    <w:rsid w:val="005546A6"/>
    <w:rsid w:val="00554759"/>
    <w:rsid w:val="0055536B"/>
    <w:rsid w:val="005558AB"/>
    <w:rsid w:val="005560AB"/>
    <w:rsid w:val="00556BB7"/>
    <w:rsid w:val="00557036"/>
    <w:rsid w:val="00557494"/>
    <w:rsid w:val="00557531"/>
    <w:rsid w:val="00557820"/>
    <w:rsid w:val="005579DA"/>
    <w:rsid w:val="00557C6B"/>
    <w:rsid w:val="00557F98"/>
    <w:rsid w:val="00557FE4"/>
    <w:rsid w:val="00560077"/>
    <w:rsid w:val="0056039A"/>
    <w:rsid w:val="00560470"/>
    <w:rsid w:val="00560EF9"/>
    <w:rsid w:val="00560F22"/>
    <w:rsid w:val="005610CB"/>
    <w:rsid w:val="00561487"/>
    <w:rsid w:val="00561699"/>
    <w:rsid w:val="00561DE6"/>
    <w:rsid w:val="00561E87"/>
    <w:rsid w:val="00562BD4"/>
    <w:rsid w:val="00562C5E"/>
    <w:rsid w:val="00562F20"/>
    <w:rsid w:val="005635C9"/>
    <w:rsid w:val="005637EA"/>
    <w:rsid w:val="005642AD"/>
    <w:rsid w:val="0056456D"/>
    <w:rsid w:val="00564647"/>
    <w:rsid w:val="00564E16"/>
    <w:rsid w:val="00565272"/>
    <w:rsid w:val="00565E31"/>
    <w:rsid w:val="00565F99"/>
    <w:rsid w:val="0056612B"/>
    <w:rsid w:val="005666E7"/>
    <w:rsid w:val="00566B6D"/>
    <w:rsid w:val="00566DE0"/>
    <w:rsid w:val="005671CC"/>
    <w:rsid w:val="0056726E"/>
    <w:rsid w:val="00567325"/>
    <w:rsid w:val="0056745F"/>
    <w:rsid w:val="00567964"/>
    <w:rsid w:val="00567F0C"/>
    <w:rsid w:val="005703EA"/>
    <w:rsid w:val="00570596"/>
    <w:rsid w:val="00570B78"/>
    <w:rsid w:val="00570D44"/>
    <w:rsid w:val="00570E8A"/>
    <w:rsid w:val="005710F4"/>
    <w:rsid w:val="005715A0"/>
    <w:rsid w:val="005718E3"/>
    <w:rsid w:val="00572830"/>
    <w:rsid w:val="005728CC"/>
    <w:rsid w:val="00572C9C"/>
    <w:rsid w:val="005733B3"/>
    <w:rsid w:val="00573629"/>
    <w:rsid w:val="00573864"/>
    <w:rsid w:val="0057388F"/>
    <w:rsid w:val="005739B5"/>
    <w:rsid w:val="00573A52"/>
    <w:rsid w:val="00573DB1"/>
    <w:rsid w:val="0057403B"/>
    <w:rsid w:val="005746E7"/>
    <w:rsid w:val="00574A18"/>
    <w:rsid w:val="00574C3B"/>
    <w:rsid w:val="00575092"/>
    <w:rsid w:val="005752CA"/>
    <w:rsid w:val="005760A4"/>
    <w:rsid w:val="00576471"/>
    <w:rsid w:val="0057648F"/>
    <w:rsid w:val="005766B3"/>
    <w:rsid w:val="005768A0"/>
    <w:rsid w:val="00576959"/>
    <w:rsid w:val="00576D8E"/>
    <w:rsid w:val="00576F0C"/>
    <w:rsid w:val="00577053"/>
    <w:rsid w:val="00577B96"/>
    <w:rsid w:val="00577BB7"/>
    <w:rsid w:val="00577BEE"/>
    <w:rsid w:val="00577EBA"/>
    <w:rsid w:val="00580118"/>
    <w:rsid w:val="00580D05"/>
    <w:rsid w:val="00580D8F"/>
    <w:rsid w:val="00580FF6"/>
    <w:rsid w:val="0058109D"/>
    <w:rsid w:val="0058141F"/>
    <w:rsid w:val="00581589"/>
    <w:rsid w:val="00581811"/>
    <w:rsid w:val="0058187C"/>
    <w:rsid w:val="00581E88"/>
    <w:rsid w:val="0058245A"/>
    <w:rsid w:val="0058256C"/>
    <w:rsid w:val="005829B9"/>
    <w:rsid w:val="00582E7C"/>
    <w:rsid w:val="00583246"/>
    <w:rsid w:val="005835F7"/>
    <w:rsid w:val="00583B7B"/>
    <w:rsid w:val="00583C8E"/>
    <w:rsid w:val="00583CE9"/>
    <w:rsid w:val="0058428D"/>
    <w:rsid w:val="005849CE"/>
    <w:rsid w:val="005850FD"/>
    <w:rsid w:val="0058522D"/>
    <w:rsid w:val="00585289"/>
    <w:rsid w:val="005854AB"/>
    <w:rsid w:val="00585517"/>
    <w:rsid w:val="00585520"/>
    <w:rsid w:val="00585A57"/>
    <w:rsid w:val="0058647A"/>
    <w:rsid w:val="0058672F"/>
    <w:rsid w:val="00586D01"/>
    <w:rsid w:val="005870C5"/>
    <w:rsid w:val="005877E9"/>
    <w:rsid w:val="005879A0"/>
    <w:rsid w:val="00587E76"/>
    <w:rsid w:val="0059002E"/>
    <w:rsid w:val="00590112"/>
    <w:rsid w:val="0059029E"/>
    <w:rsid w:val="00590304"/>
    <w:rsid w:val="0059069C"/>
    <w:rsid w:val="005908C9"/>
    <w:rsid w:val="005909B0"/>
    <w:rsid w:val="0059189C"/>
    <w:rsid w:val="00591C79"/>
    <w:rsid w:val="005920C9"/>
    <w:rsid w:val="0059270A"/>
    <w:rsid w:val="00592F85"/>
    <w:rsid w:val="005932D4"/>
    <w:rsid w:val="0059341A"/>
    <w:rsid w:val="005936ED"/>
    <w:rsid w:val="00593B16"/>
    <w:rsid w:val="00593E3B"/>
    <w:rsid w:val="00593FDC"/>
    <w:rsid w:val="0059422A"/>
    <w:rsid w:val="00594C26"/>
    <w:rsid w:val="0059527C"/>
    <w:rsid w:val="00595291"/>
    <w:rsid w:val="00595883"/>
    <w:rsid w:val="00595E9A"/>
    <w:rsid w:val="00595F52"/>
    <w:rsid w:val="005962BC"/>
    <w:rsid w:val="00596688"/>
    <w:rsid w:val="005968BF"/>
    <w:rsid w:val="005968DD"/>
    <w:rsid w:val="00596BA1"/>
    <w:rsid w:val="00596E2E"/>
    <w:rsid w:val="0059728E"/>
    <w:rsid w:val="005972FC"/>
    <w:rsid w:val="00597681"/>
    <w:rsid w:val="005978BC"/>
    <w:rsid w:val="00597954"/>
    <w:rsid w:val="00597D3D"/>
    <w:rsid w:val="005A00BB"/>
    <w:rsid w:val="005A08FF"/>
    <w:rsid w:val="005A0919"/>
    <w:rsid w:val="005A0A14"/>
    <w:rsid w:val="005A0A17"/>
    <w:rsid w:val="005A0C1B"/>
    <w:rsid w:val="005A10AB"/>
    <w:rsid w:val="005A1584"/>
    <w:rsid w:val="005A18E0"/>
    <w:rsid w:val="005A19E4"/>
    <w:rsid w:val="005A1C20"/>
    <w:rsid w:val="005A1E32"/>
    <w:rsid w:val="005A1F06"/>
    <w:rsid w:val="005A224C"/>
    <w:rsid w:val="005A22F7"/>
    <w:rsid w:val="005A2326"/>
    <w:rsid w:val="005A27D6"/>
    <w:rsid w:val="005A2AE5"/>
    <w:rsid w:val="005A2FB4"/>
    <w:rsid w:val="005A314E"/>
    <w:rsid w:val="005A31A6"/>
    <w:rsid w:val="005A3616"/>
    <w:rsid w:val="005A477C"/>
    <w:rsid w:val="005A47F9"/>
    <w:rsid w:val="005A4A7B"/>
    <w:rsid w:val="005A4CB7"/>
    <w:rsid w:val="005A4F23"/>
    <w:rsid w:val="005A5096"/>
    <w:rsid w:val="005A54A5"/>
    <w:rsid w:val="005A54D0"/>
    <w:rsid w:val="005A561B"/>
    <w:rsid w:val="005A5629"/>
    <w:rsid w:val="005A58E6"/>
    <w:rsid w:val="005A5C9F"/>
    <w:rsid w:val="005A5DA4"/>
    <w:rsid w:val="005A600E"/>
    <w:rsid w:val="005A62B1"/>
    <w:rsid w:val="005A6336"/>
    <w:rsid w:val="005A63BE"/>
    <w:rsid w:val="005A6C43"/>
    <w:rsid w:val="005A76D5"/>
    <w:rsid w:val="005B0132"/>
    <w:rsid w:val="005B0645"/>
    <w:rsid w:val="005B0819"/>
    <w:rsid w:val="005B0949"/>
    <w:rsid w:val="005B0B82"/>
    <w:rsid w:val="005B0D2E"/>
    <w:rsid w:val="005B1798"/>
    <w:rsid w:val="005B222B"/>
    <w:rsid w:val="005B2643"/>
    <w:rsid w:val="005B275D"/>
    <w:rsid w:val="005B330C"/>
    <w:rsid w:val="005B35BB"/>
    <w:rsid w:val="005B36D2"/>
    <w:rsid w:val="005B37CF"/>
    <w:rsid w:val="005B37F2"/>
    <w:rsid w:val="005B3B4F"/>
    <w:rsid w:val="005B4609"/>
    <w:rsid w:val="005B461C"/>
    <w:rsid w:val="005B4F87"/>
    <w:rsid w:val="005B525D"/>
    <w:rsid w:val="005B56D4"/>
    <w:rsid w:val="005B56DE"/>
    <w:rsid w:val="005B57E5"/>
    <w:rsid w:val="005B59BF"/>
    <w:rsid w:val="005B59CD"/>
    <w:rsid w:val="005B5CC2"/>
    <w:rsid w:val="005B5EFB"/>
    <w:rsid w:val="005B644B"/>
    <w:rsid w:val="005B655F"/>
    <w:rsid w:val="005B66F9"/>
    <w:rsid w:val="005B6AC7"/>
    <w:rsid w:val="005B6BC6"/>
    <w:rsid w:val="005B6E5F"/>
    <w:rsid w:val="005B7098"/>
    <w:rsid w:val="005B724B"/>
    <w:rsid w:val="005B7532"/>
    <w:rsid w:val="005B7664"/>
    <w:rsid w:val="005C0215"/>
    <w:rsid w:val="005C04EE"/>
    <w:rsid w:val="005C0708"/>
    <w:rsid w:val="005C16DF"/>
    <w:rsid w:val="005C1DF4"/>
    <w:rsid w:val="005C1FF2"/>
    <w:rsid w:val="005C23A9"/>
    <w:rsid w:val="005C26D1"/>
    <w:rsid w:val="005C2799"/>
    <w:rsid w:val="005C2C69"/>
    <w:rsid w:val="005C2C9A"/>
    <w:rsid w:val="005C3047"/>
    <w:rsid w:val="005C3230"/>
    <w:rsid w:val="005C3784"/>
    <w:rsid w:val="005C381F"/>
    <w:rsid w:val="005C383D"/>
    <w:rsid w:val="005C3C6D"/>
    <w:rsid w:val="005C3E23"/>
    <w:rsid w:val="005C3F22"/>
    <w:rsid w:val="005C3F45"/>
    <w:rsid w:val="005C444A"/>
    <w:rsid w:val="005C4BCB"/>
    <w:rsid w:val="005C4D9C"/>
    <w:rsid w:val="005C4ED2"/>
    <w:rsid w:val="005C502D"/>
    <w:rsid w:val="005C5235"/>
    <w:rsid w:val="005C5886"/>
    <w:rsid w:val="005C5F35"/>
    <w:rsid w:val="005C5F82"/>
    <w:rsid w:val="005C6348"/>
    <w:rsid w:val="005C65B0"/>
    <w:rsid w:val="005C65CB"/>
    <w:rsid w:val="005C6A41"/>
    <w:rsid w:val="005C6C9F"/>
    <w:rsid w:val="005C6DE5"/>
    <w:rsid w:val="005C77EC"/>
    <w:rsid w:val="005C79F6"/>
    <w:rsid w:val="005C7A8E"/>
    <w:rsid w:val="005C7FB6"/>
    <w:rsid w:val="005D00FD"/>
    <w:rsid w:val="005D0231"/>
    <w:rsid w:val="005D0260"/>
    <w:rsid w:val="005D02B0"/>
    <w:rsid w:val="005D02E4"/>
    <w:rsid w:val="005D070B"/>
    <w:rsid w:val="005D0BB8"/>
    <w:rsid w:val="005D115C"/>
    <w:rsid w:val="005D1262"/>
    <w:rsid w:val="005D127D"/>
    <w:rsid w:val="005D12A7"/>
    <w:rsid w:val="005D1472"/>
    <w:rsid w:val="005D15C7"/>
    <w:rsid w:val="005D1CC3"/>
    <w:rsid w:val="005D226A"/>
    <w:rsid w:val="005D26E1"/>
    <w:rsid w:val="005D2B06"/>
    <w:rsid w:val="005D356F"/>
    <w:rsid w:val="005D382C"/>
    <w:rsid w:val="005D3D20"/>
    <w:rsid w:val="005D3E95"/>
    <w:rsid w:val="005D3F76"/>
    <w:rsid w:val="005D45FF"/>
    <w:rsid w:val="005D48B8"/>
    <w:rsid w:val="005D4E40"/>
    <w:rsid w:val="005D4E51"/>
    <w:rsid w:val="005D5A3D"/>
    <w:rsid w:val="005D6087"/>
    <w:rsid w:val="005D613D"/>
    <w:rsid w:val="005D6485"/>
    <w:rsid w:val="005D6EC0"/>
    <w:rsid w:val="005D6F8B"/>
    <w:rsid w:val="005D71A1"/>
    <w:rsid w:val="005D74B3"/>
    <w:rsid w:val="005D7663"/>
    <w:rsid w:val="005D770A"/>
    <w:rsid w:val="005D786F"/>
    <w:rsid w:val="005D78BA"/>
    <w:rsid w:val="005D7C36"/>
    <w:rsid w:val="005D7C62"/>
    <w:rsid w:val="005D7DB4"/>
    <w:rsid w:val="005E100E"/>
    <w:rsid w:val="005E11EE"/>
    <w:rsid w:val="005E164E"/>
    <w:rsid w:val="005E1797"/>
    <w:rsid w:val="005E17C0"/>
    <w:rsid w:val="005E17E5"/>
    <w:rsid w:val="005E1A22"/>
    <w:rsid w:val="005E1AA4"/>
    <w:rsid w:val="005E1ABA"/>
    <w:rsid w:val="005E2084"/>
    <w:rsid w:val="005E2B4C"/>
    <w:rsid w:val="005E30BE"/>
    <w:rsid w:val="005E3175"/>
    <w:rsid w:val="005E318A"/>
    <w:rsid w:val="005E329E"/>
    <w:rsid w:val="005E35F5"/>
    <w:rsid w:val="005E372B"/>
    <w:rsid w:val="005E3A1D"/>
    <w:rsid w:val="005E3D3C"/>
    <w:rsid w:val="005E4135"/>
    <w:rsid w:val="005E41D8"/>
    <w:rsid w:val="005E49C8"/>
    <w:rsid w:val="005E517A"/>
    <w:rsid w:val="005E538A"/>
    <w:rsid w:val="005E5695"/>
    <w:rsid w:val="005E5E0C"/>
    <w:rsid w:val="005E5F9B"/>
    <w:rsid w:val="005E607B"/>
    <w:rsid w:val="005E64A7"/>
    <w:rsid w:val="005E70FC"/>
    <w:rsid w:val="005E74D2"/>
    <w:rsid w:val="005E7682"/>
    <w:rsid w:val="005E7829"/>
    <w:rsid w:val="005E7921"/>
    <w:rsid w:val="005E7B19"/>
    <w:rsid w:val="005E7DFF"/>
    <w:rsid w:val="005F0210"/>
    <w:rsid w:val="005F021D"/>
    <w:rsid w:val="005F0F64"/>
    <w:rsid w:val="005F10DB"/>
    <w:rsid w:val="005F111C"/>
    <w:rsid w:val="005F1369"/>
    <w:rsid w:val="005F1A11"/>
    <w:rsid w:val="005F2863"/>
    <w:rsid w:val="005F28F8"/>
    <w:rsid w:val="005F299C"/>
    <w:rsid w:val="005F2F7B"/>
    <w:rsid w:val="005F31F4"/>
    <w:rsid w:val="005F3848"/>
    <w:rsid w:val="005F3C74"/>
    <w:rsid w:val="005F3D5A"/>
    <w:rsid w:val="005F405C"/>
    <w:rsid w:val="005F45EE"/>
    <w:rsid w:val="005F4AE9"/>
    <w:rsid w:val="005F4C57"/>
    <w:rsid w:val="005F4DBB"/>
    <w:rsid w:val="005F4F37"/>
    <w:rsid w:val="005F5203"/>
    <w:rsid w:val="005F54ED"/>
    <w:rsid w:val="005F54EE"/>
    <w:rsid w:val="005F5A12"/>
    <w:rsid w:val="005F5D9F"/>
    <w:rsid w:val="005F61E7"/>
    <w:rsid w:val="005F6212"/>
    <w:rsid w:val="005F65B5"/>
    <w:rsid w:val="005F65B9"/>
    <w:rsid w:val="005F68AB"/>
    <w:rsid w:val="005F6B02"/>
    <w:rsid w:val="005F6D2B"/>
    <w:rsid w:val="005F7212"/>
    <w:rsid w:val="005F757E"/>
    <w:rsid w:val="005F78FB"/>
    <w:rsid w:val="00600492"/>
    <w:rsid w:val="006007E0"/>
    <w:rsid w:val="00600C9E"/>
    <w:rsid w:val="00601032"/>
    <w:rsid w:val="0060114E"/>
    <w:rsid w:val="00601169"/>
    <w:rsid w:val="0060184F"/>
    <w:rsid w:val="00601B2C"/>
    <w:rsid w:val="00601BAD"/>
    <w:rsid w:val="00602045"/>
    <w:rsid w:val="006020F9"/>
    <w:rsid w:val="00602280"/>
    <w:rsid w:val="006027DA"/>
    <w:rsid w:val="00602AB1"/>
    <w:rsid w:val="00602D77"/>
    <w:rsid w:val="00602DE1"/>
    <w:rsid w:val="00602E73"/>
    <w:rsid w:val="00603187"/>
    <w:rsid w:val="00603597"/>
    <w:rsid w:val="00603A1A"/>
    <w:rsid w:val="00603EC0"/>
    <w:rsid w:val="0060428A"/>
    <w:rsid w:val="00604AFA"/>
    <w:rsid w:val="00604D9F"/>
    <w:rsid w:val="00604DA7"/>
    <w:rsid w:val="0060531F"/>
    <w:rsid w:val="006056D7"/>
    <w:rsid w:val="006059AE"/>
    <w:rsid w:val="00606479"/>
    <w:rsid w:val="006065B6"/>
    <w:rsid w:val="00606875"/>
    <w:rsid w:val="00606913"/>
    <w:rsid w:val="00606E9A"/>
    <w:rsid w:val="00606FD8"/>
    <w:rsid w:val="006071D9"/>
    <w:rsid w:val="0060726B"/>
    <w:rsid w:val="00607435"/>
    <w:rsid w:val="006075E4"/>
    <w:rsid w:val="006077F5"/>
    <w:rsid w:val="00607909"/>
    <w:rsid w:val="0060794B"/>
    <w:rsid w:val="00607C65"/>
    <w:rsid w:val="006100A2"/>
    <w:rsid w:val="006100F0"/>
    <w:rsid w:val="006107E5"/>
    <w:rsid w:val="00610B15"/>
    <w:rsid w:val="00610C1F"/>
    <w:rsid w:val="00611005"/>
    <w:rsid w:val="006112BE"/>
    <w:rsid w:val="00611416"/>
    <w:rsid w:val="00611574"/>
    <w:rsid w:val="00611589"/>
    <w:rsid w:val="0061172B"/>
    <w:rsid w:val="00611762"/>
    <w:rsid w:val="0061178A"/>
    <w:rsid w:val="00611990"/>
    <w:rsid w:val="00611B24"/>
    <w:rsid w:val="00611B38"/>
    <w:rsid w:val="00611BD2"/>
    <w:rsid w:val="00611E30"/>
    <w:rsid w:val="00611EB9"/>
    <w:rsid w:val="00611FD1"/>
    <w:rsid w:val="00612003"/>
    <w:rsid w:val="00612277"/>
    <w:rsid w:val="00612A1C"/>
    <w:rsid w:val="00612C6D"/>
    <w:rsid w:val="00612ED1"/>
    <w:rsid w:val="006133B0"/>
    <w:rsid w:val="006138C0"/>
    <w:rsid w:val="00613AB3"/>
    <w:rsid w:val="00613DFA"/>
    <w:rsid w:val="006142D7"/>
    <w:rsid w:val="00614624"/>
    <w:rsid w:val="00614894"/>
    <w:rsid w:val="00614B6F"/>
    <w:rsid w:val="006155C2"/>
    <w:rsid w:val="0061585D"/>
    <w:rsid w:val="00615B07"/>
    <w:rsid w:val="00615C5A"/>
    <w:rsid w:val="00615E41"/>
    <w:rsid w:val="00616022"/>
    <w:rsid w:val="006160C9"/>
    <w:rsid w:val="0061629B"/>
    <w:rsid w:val="00616CAA"/>
    <w:rsid w:val="00616D59"/>
    <w:rsid w:val="00617307"/>
    <w:rsid w:val="00617344"/>
    <w:rsid w:val="00617457"/>
    <w:rsid w:val="00617758"/>
    <w:rsid w:val="0062024D"/>
    <w:rsid w:val="006202B4"/>
    <w:rsid w:val="00620703"/>
    <w:rsid w:val="0062140C"/>
    <w:rsid w:val="00621840"/>
    <w:rsid w:val="006218EE"/>
    <w:rsid w:val="00621BC2"/>
    <w:rsid w:val="00621F5C"/>
    <w:rsid w:val="006222CC"/>
    <w:rsid w:val="00622329"/>
    <w:rsid w:val="00622335"/>
    <w:rsid w:val="00622630"/>
    <w:rsid w:val="0062270C"/>
    <w:rsid w:val="006229A3"/>
    <w:rsid w:val="00622FAA"/>
    <w:rsid w:val="00623087"/>
    <w:rsid w:val="006230D2"/>
    <w:rsid w:val="006234D0"/>
    <w:rsid w:val="00623529"/>
    <w:rsid w:val="00623F82"/>
    <w:rsid w:val="00624235"/>
    <w:rsid w:val="0062437C"/>
    <w:rsid w:val="006244B4"/>
    <w:rsid w:val="0062454C"/>
    <w:rsid w:val="00624A95"/>
    <w:rsid w:val="00624AAC"/>
    <w:rsid w:val="00624D55"/>
    <w:rsid w:val="006250F2"/>
    <w:rsid w:val="0062554C"/>
    <w:rsid w:val="00625897"/>
    <w:rsid w:val="00625E4E"/>
    <w:rsid w:val="00626883"/>
    <w:rsid w:val="00626BF8"/>
    <w:rsid w:val="00626C61"/>
    <w:rsid w:val="006278B0"/>
    <w:rsid w:val="00627905"/>
    <w:rsid w:val="0062795E"/>
    <w:rsid w:val="00627BD4"/>
    <w:rsid w:val="00627DA9"/>
    <w:rsid w:val="00630076"/>
    <w:rsid w:val="00630290"/>
    <w:rsid w:val="006303E8"/>
    <w:rsid w:val="006304B0"/>
    <w:rsid w:val="00630687"/>
    <w:rsid w:val="00630BA3"/>
    <w:rsid w:val="00631052"/>
    <w:rsid w:val="00631276"/>
    <w:rsid w:val="00631380"/>
    <w:rsid w:val="006313E4"/>
    <w:rsid w:val="00631E86"/>
    <w:rsid w:val="00631FE5"/>
    <w:rsid w:val="00632012"/>
    <w:rsid w:val="00632196"/>
    <w:rsid w:val="006321B1"/>
    <w:rsid w:val="00632291"/>
    <w:rsid w:val="00632786"/>
    <w:rsid w:val="00632CEF"/>
    <w:rsid w:val="006338E1"/>
    <w:rsid w:val="00633ED0"/>
    <w:rsid w:val="00633ED3"/>
    <w:rsid w:val="006340F1"/>
    <w:rsid w:val="006345D7"/>
    <w:rsid w:val="00634B5D"/>
    <w:rsid w:val="00634EC3"/>
    <w:rsid w:val="00635DAF"/>
    <w:rsid w:val="006360F4"/>
    <w:rsid w:val="00636590"/>
    <w:rsid w:val="006367FA"/>
    <w:rsid w:val="00636EA1"/>
    <w:rsid w:val="0063785D"/>
    <w:rsid w:val="00637A90"/>
    <w:rsid w:val="00637E82"/>
    <w:rsid w:val="0064031C"/>
    <w:rsid w:val="006405D8"/>
    <w:rsid w:val="00640AF0"/>
    <w:rsid w:val="00640B69"/>
    <w:rsid w:val="00640B93"/>
    <w:rsid w:val="00640E17"/>
    <w:rsid w:val="00640F7B"/>
    <w:rsid w:val="006416ED"/>
    <w:rsid w:val="006419AF"/>
    <w:rsid w:val="00641EAE"/>
    <w:rsid w:val="00642336"/>
    <w:rsid w:val="00642419"/>
    <w:rsid w:val="00642563"/>
    <w:rsid w:val="00642A48"/>
    <w:rsid w:val="00642DBE"/>
    <w:rsid w:val="00642E48"/>
    <w:rsid w:val="00642EAD"/>
    <w:rsid w:val="00642F91"/>
    <w:rsid w:val="00642FE5"/>
    <w:rsid w:val="00643D05"/>
    <w:rsid w:val="00643F1A"/>
    <w:rsid w:val="00644282"/>
    <w:rsid w:val="00644320"/>
    <w:rsid w:val="00644760"/>
    <w:rsid w:val="00644B9F"/>
    <w:rsid w:val="00645013"/>
    <w:rsid w:val="00645342"/>
    <w:rsid w:val="00645D84"/>
    <w:rsid w:val="00645F30"/>
    <w:rsid w:val="006460B5"/>
    <w:rsid w:val="00646506"/>
    <w:rsid w:val="00646AF7"/>
    <w:rsid w:val="00646D8C"/>
    <w:rsid w:val="00646FC1"/>
    <w:rsid w:val="00647021"/>
    <w:rsid w:val="006472C3"/>
    <w:rsid w:val="00647560"/>
    <w:rsid w:val="006475FA"/>
    <w:rsid w:val="006479D2"/>
    <w:rsid w:val="006500B4"/>
    <w:rsid w:val="00650934"/>
    <w:rsid w:val="006509A3"/>
    <w:rsid w:val="00650ACB"/>
    <w:rsid w:val="00650F40"/>
    <w:rsid w:val="006512F2"/>
    <w:rsid w:val="00651BA9"/>
    <w:rsid w:val="00651E01"/>
    <w:rsid w:val="00652884"/>
    <w:rsid w:val="00652B0F"/>
    <w:rsid w:val="00652EE8"/>
    <w:rsid w:val="00653383"/>
    <w:rsid w:val="0065386C"/>
    <w:rsid w:val="006539AC"/>
    <w:rsid w:val="00654174"/>
    <w:rsid w:val="00654403"/>
    <w:rsid w:val="006545CD"/>
    <w:rsid w:val="00654DAC"/>
    <w:rsid w:val="006552F4"/>
    <w:rsid w:val="00655AB1"/>
    <w:rsid w:val="00655D26"/>
    <w:rsid w:val="00655F9E"/>
    <w:rsid w:val="00655FA8"/>
    <w:rsid w:val="0065610C"/>
    <w:rsid w:val="006564F4"/>
    <w:rsid w:val="006565CB"/>
    <w:rsid w:val="00656C8B"/>
    <w:rsid w:val="00657716"/>
    <w:rsid w:val="00657E0B"/>
    <w:rsid w:val="00657E2F"/>
    <w:rsid w:val="006600F3"/>
    <w:rsid w:val="0066049C"/>
    <w:rsid w:val="006604B2"/>
    <w:rsid w:val="006604D8"/>
    <w:rsid w:val="00660D1A"/>
    <w:rsid w:val="00660E22"/>
    <w:rsid w:val="0066129B"/>
    <w:rsid w:val="0066158A"/>
    <w:rsid w:val="006617DB"/>
    <w:rsid w:val="006619A5"/>
    <w:rsid w:val="00661B1A"/>
    <w:rsid w:val="00661D3D"/>
    <w:rsid w:val="00661F9C"/>
    <w:rsid w:val="0066220A"/>
    <w:rsid w:val="006625C7"/>
    <w:rsid w:val="006627B8"/>
    <w:rsid w:val="00662866"/>
    <w:rsid w:val="00662ABB"/>
    <w:rsid w:val="00662C56"/>
    <w:rsid w:val="00662D1A"/>
    <w:rsid w:val="00662D96"/>
    <w:rsid w:val="00662DF2"/>
    <w:rsid w:val="00662E10"/>
    <w:rsid w:val="00662F3F"/>
    <w:rsid w:val="006633E3"/>
    <w:rsid w:val="00663634"/>
    <w:rsid w:val="00663718"/>
    <w:rsid w:val="00663B3C"/>
    <w:rsid w:val="00663B68"/>
    <w:rsid w:val="00663CB9"/>
    <w:rsid w:val="00663DFE"/>
    <w:rsid w:val="00664760"/>
    <w:rsid w:val="00664979"/>
    <w:rsid w:val="00664CED"/>
    <w:rsid w:val="00665C39"/>
    <w:rsid w:val="00665D33"/>
    <w:rsid w:val="00666D98"/>
    <w:rsid w:val="0066722B"/>
    <w:rsid w:val="0066727D"/>
    <w:rsid w:val="006672D5"/>
    <w:rsid w:val="0066776D"/>
    <w:rsid w:val="00667808"/>
    <w:rsid w:val="006704D0"/>
    <w:rsid w:val="00670957"/>
    <w:rsid w:val="00670BCA"/>
    <w:rsid w:val="00670CFC"/>
    <w:rsid w:val="006716F9"/>
    <w:rsid w:val="00671966"/>
    <w:rsid w:val="00671AFC"/>
    <w:rsid w:val="00671D5A"/>
    <w:rsid w:val="006725D5"/>
    <w:rsid w:val="006725E3"/>
    <w:rsid w:val="00672D21"/>
    <w:rsid w:val="00672FE5"/>
    <w:rsid w:val="00672FE9"/>
    <w:rsid w:val="00673464"/>
    <w:rsid w:val="00673B23"/>
    <w:rsid w:val="00673B58"/>
    <w:rsid w:val="00673F18"/>
    <w:rsid w:val="0067459F"/>
    <w:rsid w:val="00674967"/>
    <w:rsid w:val="00674B12"/>
    <w:rsid w:val="006753CA"/>
    <w:rsid w:val="00675603"/>
    <w:rsid w:val="006756B8"/>
    <w:rsid w:val="00675B4D"/>
    <w:rsid w:val="00675CAF"/>
    <w:rsid w:val="00675F6F"/>
    <w:rsid w:val="00675FA1"/>
    <w:rsid w:val="0067612D"/>
    <w:rsid w:val="00676370"/>
    <w:rsid w:val="00676454"/>
    <w:rsid w:val="006766E0"/>
    <w:rsid w:val="00676739"/>
    <w:rsid w:val="00676C1A"/>
    <w:rsid w:val="00676C82"/>
    <w:rsid w:val="00676FC9"/>
    <w:rsid w:val="006771E2"/>
    <w:rsid w:val="00677337"/>
    <w:rsid w:val="006773E7"/>
    <w:rsid w:val="0067751C"/>
    <w:rsid w:val="00677819"/>
    <w:rsid w:val="00677AB8"/>
    <w:rsid w:val="00677B0D"/>
    <w:rsid w:val="00677BCA"/>
    <w:rsid w:val="006801BC"/>
    <w:rsid w:val="006802C7"/>
    <w:rsid w:val="00680775"/>
    <w:rsid w:val="006808D5"/>
    <w:rsid w:val="00680E62"/>
    <w:rsid w:val="00680F29"/>
    <w:rsid w:val="006812A3"/>
    <w:rsid w:val="006819B4"/>
    <w:rsid w:val="00681F67"/>
    <w:rsid w:val="00681FC4"/>
    <w:rsid w:val="00682226"/>
    <w:rsid w:val="006822E5"/>
    <w:rsid w:val="00682C43"/>
    <w:rsid w:val="00682DCA"/>
    <w:rsid w:val="00683367"/>
    <w:rsid w:val="006833FB"/>
    <w:rsid w:val="00683686"/>
    <w:rsid w:val="006836C9"/>
    <w:rsid w:val="0068393B"/>
    <w:rsid w:val="00683DF2"/>
    <w:rsid w:val="0068403D"/>
    <w:rsid w:val="0068439A"/>
    <w:rsid w:val="00684422"/>
    <w:rsid w:val="00684860"/>
    <w:rsid w:val="00684953"/>
    <w:rsid w:val="00684C65"/>
    <w:rsid w:val="00684E32"/>
    <w:rsid w:val="00684E4B"/>
    <w:rsid w:val="00685016"/>
    <w:rsid w:val="0068512B"/>
    <w:rsid w:val="00685390"/>
    <w:rsid w:val="00685870"/>
    <w:rsid w:val="006859F3"/>
    <w:rsid w:val="006862B1"/>
    <w:rsid w:val="006865CA"/>
    <w:rsid w:val="006865E1"/>
    <w:rsid w:val="00686654"/>
    <w:rsid w:val="0068679D"/>
    <w:rsid w:val="00686970"/>
    <w:rsid w:val="00686B36"/>
    <w:rsid w:val="00687094"/>
    <w:rsid w:val="00687304"/>
    <w:rsid w:val="00687CF7"/>
    <w:rsid w:val="00687F13"/>
    <w:rsid w:val="00687F7C"/>
    <w:rsid w:val="00690329"/>
    <w:rsid w:val="00690449"/>
    <w:rsid w:val="006909D6"/>
    <w:rsid w:val="00690B52"/>
    <w:rsid w:val="00690D11"/>
    <w:rsid w:val="00690D4E"/>
    <w:rsid w:val="00690D75"/>
    <w:rsid w:val="00690F11"/>
    <w:rsid w:val="006910E1"/>
    <w:rsid w:val="0069175A"/>
    <w:rsid w:val="00691E9F"/>
    <w:rsid w:val="00691EE9"/>
    <w:rsid w:val="006920A8"/>
    <w:rsid w:val="00692197"/>
    <w:rsid w:val="0069324D"/>
    <w:rsid w:val="00693433"/>
    <w:rsid w:val="00693966"/>
    <w:rsid w:val="00693CD9"/>
    <w:rsid w:val="00694098"/>
    <w:rsid w:val="00694780"/>
    <w:rsid w:val="00694840"/>
    <w:rsid w:val="006948F0"/>
    <w:rsid w:val="006956B4"/>
    <w:rsid w:val="006956F0"/>
    <w:rsid w:val="00695869"/>
    <w:rsid w:val="006959BA"/>
    <w:rsid w:val="00695C30"/>
    <w:rsid w:val="00696045"/>
    <w:rsid w:val="00696117"/>
    <w:rsid w:val="00696182"/>
    <w:rsid w:val="0069687A"/>
    <w:rsid w:val="006968DB"/>
    <w:rsid w:val="00696902"/>
    <w:rsid w:val="0069690F"/>
    <w:rsid w:val="00696F56"/>
    <w:rsid w:val="0069742D"/>
    <w:rsid w:val="00697941"/>
    <w:rsid w:val="00697A41"/>
    <w:rsid w:val="00697AF7"/>
    <w:rsid w:val="006A030D"/>
    <w:rsid w:val="006A0E2A"/>
    <w:rsid w:val="006A1336"/>
    <w:rsid w:val="006A1884"/>
    <w:rsid w:val="006A197A"/>
    <w:rsid w:val="006A19AB"/>
    <w:rsid w:val="006A1B8A"/>
    <w:rsid w:val="006A1C92"/>
    <w:rsid w:val="006A1D07"/>
    <w:rsid w:val="006A1E2E"/>
    <w:rsid w:val="006A2645"/>
    <w:rsid w:val="006A267F"/>
    <w:rsid w:val="006A2BC0"/>
    <w:rsid w:val="006A2FCD"/>
    <w:rsid w:val="006A3243"/>
    <w:rsid w:val="006A331A"/>
    <w:rsid w:val="006A3401"/>
    <w:rsid w:val="006A35B2"/>
    <w:rsid w:val="006A38E5"/>
    <w:rsid w:val="006A3989"/>
    <w:rsid w:val="006A3D87"/>
    <w:rsid w:val="006A47FD"/>
    <w:rsid w:val="006A4A12"/>
    <w:rsid w:val="006A4D7C"/>
    <w:rsid w:val="006A4DE9"/>
    <w:rsid w:val="006A5201"/>
    <w:rsid w:val="006A5FF0"/>
    <w:rsid w:val="006A66D9"/>
    <w:rsid w:val="006A6831"/>
    <w:rsid w:val="006A6DC6"/>
    <w:rsid w:val="006A6F81"/>
    <w:rsid w:val="006A7036"/>
    <w:rsid w:val="006A7188"/>
    <w:rsid w:val="006A73C3"/>
    <w:rsid w:val="006A74DA"/>
    <w:rsid w:val="006B0100"/>
    <w:rsid w:val="006B08E1"/>
    <w:rsid w:val="006B0A80"/>
    <w:rsid w:val="006B0C2B"/>
    <w:rsid w:val="006B0FD2"/>
    <w:rsid w:val="006B12C0"/>
    <w:rsid w:val="006B13E0"/>
    <w:rsid w:val="006B146A"/>
    <w:rsid w:val="006B152A"/>
    <w:rsid w:val="006B1B22"/>
    <w:rsid w:val="006B2A81"/>
    <w:rsid w:val="006B48AC"/>
    <w:rsid w:val="006B491A"/>
    <w:rsid w:val="006B4A4B"/>
    <w:rsid w:val="006B50AC"/>
    <w:rsid w:val="006B5C2C"/>
    <w:rsid w:val="006B6145"/>
    <w:rsid w:val="006B6401"/>
    <w:rsid w:val="006B644A"/>
    <w:rsid w:val="006B6732"/>
    <w:rsid w:val="006B68B1"/>
    <w:rsid w:val="006B6C6A"/>
    <w:rsid w:val="006B6D5D"/>
    <w:rsid w:val="006B6E3E"/>
    <w:rsid w:val="006B6F38"/>
    <w:rsid w:val="006B6FAB"/>
    <w:rsid w:val="006B72F7"/>
    <w:rsid w:val="006B7AF5"/>
    <w:rsid w:val="006B7D77"/>
    <w:rsid w:val="006C02D4"/>
    <w:rsid w:val="006C03A7"/>
    <w:rsid w:val="006C0556"/>
    <w:rsid w:val="006C068E"/>
    <w:rsid w:val="006C072D"/>
    <w:rsid w:val="006C07C1"/>
    <w:rsid w:val="006C0B59"/>
    <w:rsid w:val="006C0D53"/>
    <w:rsid w:val="006C17D3"/>
    <w:rsid w:val="006C1A0C"/>
    <w:rsid w:val="006C1E90"/>
    <w:rsid w:val="006C1F73"/>
    <w:rsid w:val="006C28E3"/>
    <w:rsid w:val="006C2E25"/>
    <w:rsid w:val="006C2E98"/>
    <w:rsid w:val="006C3241"/>
    <w:rsid w:val="006C3DF0"/>
    <w:rsid w:val="006C462D"/>
    <w:rsid w:val="006C493D"/>
    <w:rsid w:val="006C4E24"/>
    <w:rsid w:val="006C50F3"/>
    <w:rsid w:val="006C5B1F"/>
    <w:rsid w:val="006C5C27"/>
    <w:rsid w:val="006C5F6A"/>
    <w:rsid w:val="006C630E"/>
    <w:rsid w:val="006C6507"/>
    <w:rsid w:val="006C6860"/>
    <w:rsid w:val="006C6AF5"/>
    <w:rsid w:val="006C6C74"/>
    <w:rsid w:val="006C6E70"/>
    <w:rsid w:val="006C7939"/>
    <w:rsid w:val="006C797A"/>
    <w:rsid w:val="006C79A8"/>
    <w:rsid w:val="006C7D11"/>
    <w:rsid w:val="006C7F8E"/>
    <w:rsid w:val="006D00D8"/>
    <w:rsid w:val="006D0400"/>
    <w:rsid w:val="006D0467"/>
    <w:rsid w:val="006D06DF"/>
    <w:rsid w:val="006D07A5"/>
    <w:rsid w:val="006D0980"/>
    <w:rsid w:val="006D0D16"/>
    <w:rsid w:val="006D0F3F"/>
    <w:rsid w:val="006D1443"/>
    <w:rsid w:val="006D178E"/>
    <w:rsid w:val="006D1AD5"/>
    <w:rsid w:val="006D1B82"/>
    <w:rsid w:val="006D2216"/>
    <w:rsid w:val="006D2A1B"/>
    <w:rsid w:val="006D2DAD"/>
    <w:rsid w:val="006D3471"/>
    <w:rsid w:val="006D35A6"/>
    <w:rsid w:val="006D3768"/>
    <w:rsid w:val="006D3926"/>
    <w:rsid w:val="006D3AB3"/>
    <w:rsid w:val="006D3E40"/>
    <w:rsid w:val="006D3EF9"/>
    <w:rsid w:val="006D4108"/>
    <w:rsid w:val="006D4549"/>
    <w:rsid w:val="006D49D9"/>
    <w:rsid w:val="006D4D46"/>
    <w:rsid w:val="006D57D5"/>
    <w:rsid w:val="006D57FB"/>
    <w:rsid w:val="006D604D"/>
    <w:rsid w:val="006D60B6"/>
    <w:rsid w:val="006D6143"/>
    <w:rsid w:val="006D676D"/>
    <w:rsid w:val="006D6E16"/>
    <w:rsid w:val="006D6F3F"/>
    <w:rsid w:val="006D6F51"/>
    <w:rsid w:val="006D7091"/>
    <w:rsid w:val="006D70DA"/>
    <w:rsid w:val="006D7370"/>
    <w:rsid w:val="006D73E7"/>
    <w:rsid w:val="006D73F2"/>
    <w:rsid w:val="006D752E"/>
    <w:rsid w:val="006D7D48"/>
    <w:rsid w:val="006D7D80"/>
    <w:rsid w:val="006E008A"/>
    <w:rsid w:val="006E00F4"/>
    <w:rsid w:val="006E021B"/>
    <w:rsid w:val="006E0361"/>
    <w:rsid w:val="006E0488"/>
    <w:rsid w:val="006E0A4A"/>
    <w:rsid w:val="006E0A60"/>
    <w:rsid w:val="006E0CD4"/>
    <w:rsid w:val="006E1293"/>
    <w:rsid w:val="006E12C8"/>
    <w:rsid w:val="006E1383"/>
    <w:rsid w:val="006E17DE"/>
    <w:rsid w:val="006E2063"/>
    <w:rsid w:val="006E272D"/>
    <w:rsid w:val="006E2ECE"/>
    <w:rsid w:val="006E3C83"/>
    <w:rsid w:val="006E3D8B"/>
    <w:rsid w:val="006E41B0"/>
    <w:rsid w:val="006E47CA"/>
    <w:rsid w:val="006E531B"/>
    <w:rsid w:val="006E55EB"/>
    <w:rsid w:val="006E58C8"/>
    <w:rsid w:val="006E59C6"/>
    <w:rsid w:val="006E5C9B"/>
    <w:rsid w:val="006E6838"/>
    <w:rsid w:val="006E6AAC"/>
    <w:rsid w:val="006E6B16"/>
    <w:rsid w:val="006E7001"/>
    <w:rsid w:val="006E705B"/>
    <w:rsid w:val="006E75E8"/>
    <w:rsid w:val="006E78EA"/>
    <w:rsid w:val="006E7B5E"/>
    <w:rsid w:val="006E7C85"/>
    <w:rsid w:val="006E7C94"/>
    <w:rsid w:val="006E7D03"/>
    <w:rsid w:val="006E7D9D"/>
    <w:rsid w:val="006E7F11"/>
    <w:rsid w:val="006F01C2"/>
    <w:rsid w:val="006F0311"/>
    <w:rsid w:val="006F04E1"/>
    <w:rsid w:val="006F0771"/>
    <w:rsid w:val="006F0ADF"/>
    <w:rsid w:val="006F0C62"/>
    <w:rsid w:val="006F0D95"/>
    <w:rsid w:val="006F0FA5"/>
    <w:rsid w:val="006F10F5"/>
    <w:rsid w:val="006F11BC"/>
    <w:rsid w:val="006F1A01"/>
    <w:rsid w:val="006F222C"/>
    <w:rsid w:val="006F2A3C"/>
    <w:rsid w:val="006F2AD8"/>
    <w:rsid w:val="006F3034"/>
    <w:rsid w:val="006F30A8"/>
    <w:rsid w:val="006F3221"/>
    <w:rsid w:val="006F3526"/>
    <w:rsid w:val="006F44DC"/>
    <w:rsid w:val="006F475D"/>
    <w:rsid w:val="006F49B2"/>
    <w:rsid w:val="006F4BFB"/>
    <w:rsid w:val="006F4EE0"/>
    <w:rsid w:val="006F4EF6"/>
    <w:rsid w:val="006F4F39"/>
    <w:rsid w:val="006F50AF"/>
    <w:rsid w:val="006F5232"/>
    <w:rsid w:val="006F566A"/>
    <w:rsid w:val="006F5E87"/>
    <w:rsid w:val="006F6025"/>
    <w:rsid w:val="006F6B92"/>
    <w:rsid w:val="006F6E72"/>
    <w:rsid w:val="006F7230"/>
    <w:rsid w:val="006F7809"/>
    <w:rsid w:val="00700036"/>
    <w:rsid w:val="0070074F"/>
    <w:rsid w:val="00700A4C"/>
    <w:rsid w:val="00700B32"/>
    <w:rsid w:val="00700D64"/>
    <w:rsid w:val="007010B6"/>
    <w:rsid w:val="007017B6"/>
    <w:rsid w:val="007018B5"/>
    <w:rsid w:val="00701B44"/>
    <w:rsid w:val="00701F00"/>
    <w:rsid w:val="0070271F"/>
    <w:rsid w:val="00702942"/>
    <w:rsid w:val="00703A5D"/>
    <w:rsid w:val="00703D99"/>
    <w:rsid w:val="007040B5"/>
    <w:rsid w:val="00704683"/>
    <w:rsid w:val="00704DC7"/>
    <w:rsid w:val="007056B7"/>
    <w:rsid w:val="00705C1D"/>
    <w:rsid w:val="0070606C"/>
    <w:rsid w:val="007065DA"/>
    <w:rsid w:val="00707073"/>
    <w:rsid w:val="00707334"/>
    <w:rsid w:val="00707692"/>
    <w:rsid w:val="00707AD4"/>
    <w:rsid w:val="00707B92"/>
    <w:rsid w:val="00707EBB"/>
    <w:rsid w:val="00707F12"/>
    <w:rsid w:val="00710486"/>
    <w:rsid w:val="007106FC"/>
    <w:rsid w:val="007109E7"/>
    <w:rsid w:val="00710BF8"/>
    <w:rsid w:val="00711826"/>
    <w:rsid w:val="0071191D"/>
    <w:rsid w:val="00711965"/>
    <w:rsid w:val="00711BA5"/>
    <w:rsid w:val="00711D35"/>
    <w:rsid w:val="0071205E"/>
    <w:rsid w:val="00712285"/>
    <w:rsid w:val="007126D5"/>
    <w:rsid w:val="00712B8F"/>
    <w:rsid w:val="00713124"/>
    <w:rsid w:val="0071355A"/>
    <w:rsid w:val="00713628"/>
    <w:rsid w:val="007139B6"/>
    <w:rsid w:val="00713CAE"/>
    <w:rsid w:val="00713E5E"/>
    <w:rsid w:val="00713EF0"/>
    <w:rsid w:val="00714247"/>
    <w:rsid w:val="00714966"/>
    <w:rsid w:val="00714BD4"/>
    <w:rsid w:val="00714DB3"/>
    <w:rsid w:val="00715E6F"/>
    <w:rsid w:val="0071639F"/>
    <w:rsid w:val="00716497"/>
    <w:rsid w:val="00716B89"/>
    <w:rsid w:val="00716E6D"/>
    <w:rsid w:val="007173E5"/>
    <w:rsid w:val="0071744B"/>
    <w:rsid w:val="00717703"/>
    <w:rsid w:val="00717B6A"/>
    <w:rsid w:val="00717D89"/>
    <w:rsid w:val="00720ABE"/>
    <w:rsid w:val="00720AD3"/>
    <w:rsid w:val="00720F73"/>
    <w:rsid w:val="00721385"/>
    <w:rsid w:val="00721D0A"/>
    <w:rsid w:val="00721DC8"/>
    <w:rsid w:val="00721FCC"/>
    <w:rsid w:val="00722190"/>
    <w:rsid w:val="007223D7"/>
    <w:rsid w:val="007224AA"/>
    <w:rsid w:val="00722CC7"/>
    <w:rsid w:val="00722D8F"/>
    <w:rsid w:val="00722E10"/>
    <w:rsid w:val="00722E44"/>
    <w:rsid w:val="00722F9C"/>
    <w:rsid w:val="00723048"/>
    <w:rsid w:val="0072355C"/>
    <w:rsid w:val="007236E3"/>
    <w:rsid w:val="00723F8B"/>
    <w:rsid w:val="00724091"/>
    <w:rsid w:val="0072410B"/>
    <w:rsid w:val="007245A7"/>
    <w:rsid w:val="007246EA"/>
    <w:rsid w:val="007249CF"/>
    <w:rsid w:val="00725218"/>
    <w:rsid w:val="0072531E"/>
    <w:rsid w:val="00725501"/>
    <w:rsid w:val="0072567A"/>
    <w:rsid w:val="00725A68"/>
    <w:rsid w:val="00725B7A"/>
    <w:rsid w:val="00725D1B"/>
    <w:rsid w:val="00725FC5"/>
    <w:rsid w:val="0072649B"/>
    <w:rsid w:val="00726747"/>
    <w:rsid w:val="007268A9"/>
    <w:rsid w:val="00726970"/>
    <w:rsid w:val="00726B04"/>
    <w:rsid w:val="00726CF6"/>
    <w:rsid w:val="00726D2E"/>
    <w:rsid w:val="00727006"/>
    <w:rsid w:val="007275E9"/>
    <w:rsid w:val="00730434"/>
    <w:rsid w:val="00730622"/>
    <w:rsid w:val="00730890"/>
    <w:rsid w:val="00730963"/>
    <w:rsid w:val="00730F68"/>
    <w:rsid w:val="00730FFD"/>
    <w:rsid w:val="007312A8"/>
    <w:rsid w:val="00731517"/>
    <w:rsid w:val="00731742"/>
    <w:rsid w:val="007317E4"/>
    <w:rsid w:val="00731DD5"/>
    <w:rsid w:val="00731F55"/>
    <w:rsid w:val="00732048"/>
    <w:rsid w:val="0073211F"/>
    <w:rsid w:val="007322F4"/>
    <w:rsid w:val="00732332"/>
    <w:rsid w:val="00732BCB"/>
    <w:rsid w:val="007330C1"/>
    <w:rsid w:val="0073342C"/>
    <w:rsid w:val="00733614"/>
    <w:rsid w:val="00733625"/>
    <w:rsid w:val="007339E3"/>
    <w:rsid w:val="00733A57"/>
    <w:rsid w:val="00733B28"/>
    <w:rsid w:val="00733B95"/>
    <w:rsid w:val="00733C79"/>
    <w:rsid w:val="00733DF1"/>
    <w:rsid w:val="00733ED0"/>
    <w:rsid w:val="007340D0"/>
    <w:rsid w:val="0073421F"/>
    <w:rsid w:val="00734D8F"/>
    <w:rsid w:val="00734EBC"/>
    <w:rsid w:val="00734EFC"/>
    <w:rsid w:val="00735010"/>
    <w:rsid w:val="007354E9"/>
    <w:rsid w:val="00735571"/>
    <w:rsid w:val="007356ED"/>
    <w:rsid w:val="00735BBC"/>
    <w:rsid w:val="00735FE0"/>
    <w:rsid w:val="007361E2"/>
    <w:rsid w:val="00736329"/>
    <w:rsid w:val="007363D2"/>
    <w:rsid w:val="007363EE"/>
    <w:rsid w:val="00736565"/>
    <w:rsid w:val="007367BE"/>
    <w:rsid w:val="00736C1C"/>
    <w:rsid w:val="007370FC"/>
    <w:rsid w:val="0073715E"/>
    <w:rsid w:val="007378D1"/>
    <w:rsid w:val="00737C34"/>
    <w:rsid w:val="00737DC5"/>
    <w:rsid w:val="00740268"/>
    <w:rsid w:val="007404C5"/>
    <w:rsid w:val="00740599"/>
    <w:rsid w:val="0074080F"/>
    <w:rsid w:val="0074086E"/>
    <w:rsid w:val="007410C5"/>
    <w:rsid w:val="0074111A"/>
    <w:rsid w:val="007415C5"/>
    <w:rsid w:val="007416BF"/>
    <w:rsid w:val="0074197F"/>
    <w:rsid w:val="00741A94"/>
    <w:rsid w:val="00741D34"/>
    <w:rsid w:val="00741F52"/>
    <w:rsid w:val="00742536"/>
    <w:rsid w:val="00742B27"/>
    <w:rsid w:val="00742C53"/>
    <w:rsid w:val="00742E48"/>
    <w:rsid w:val="00742E9B"/>
    <w:rsid w:val="00742E9D"/>
    <w:rsid w:val="00743021"/>
    <w:rsid w:val="0074307D"/>
    <w:rsid w:val="00743422"/>
    <w:rsid w:val="00743710"/>
    <w:rsid w:val="007437DE"/>
    <w:rsid w:val="00744012"/>
    <w:rsid w:val="0074405A"/>
    <w:rsid w:val="00744234"/>
    <w:rsid w:val="00744288"/>
    <w:rsid w:val="00744441"/>
    <w:rsid w:val="00744714"/>
    <w:rsid w:val="00744A98"/>
    <w:rsid w:val="00744F0D"/>
    <w:rsid w:val="0074549A"/>
    <w:rsid w:val="0074552C"/>
    <w:rsid w:val="00745D56"/>
    <w:rsid w:val="00746339"/>
    <w:rsid w:val="0074644E"/>
    <w:rsid w:val="00746869"/>
    <w:rsid w:val="00746FCB"/>
    <w:rsid w:val="007471E3"/>
    <w:rsid w:val="00747B80"/>
    <w:rsid w:val="00747BD6"/>
    <w:rsid w:val="00747C72"/>
    <w:rsid w:val="00747FE0"/>
    <w:rsid w:val="007500B7"/>
    <w:rsid w:val="0075052C"/>
    <w:rsid w:val="0075154F"/>
    <w:rsid w:val="00751560"/>
    <w:rsid w:val="00751A68"/>
    <w:rsid w:val="00751BD2"/>
    <w:rsid w:val="00751C16"/>
    <w:rsid w:val="00751C36"/>
    <w:rsid w:val="007521D8"/>
    <w:rsid w:val="0075296E"/>
    <w:rsid w:val="00752E74"/>
    <w:rsid w:val="00752EB0"/>
    <w:rsid w:val="00752FFB"/>
    <w:rsid w:val="007537BF"/>
    <w:rsid w:val="007548F0"/>
    <w:rsid w:val="00754AFF"/>
    <w:rsid w:val="0075500D"/>
    <w:rsid w:val="007553F3"/>
    <w:rsid w:val="00755402"/>
    <w:rsid w:val="00755753"/>
    <w:rsid w:val="007557E9"/>
    <w:rsid w:val="007558AB"/>
    <w:rsid w:val="00755B9E"/>
    <w:rsid w:val="00755CB4"/>
    <w:rsid w:val="00756196"/>
    <w:rsid w:val="0075620F"/>
    <w:rsid w:val="007565D4"/>
    <w:rsid w:val="007571B7"/>
    <w:rsid w:val="00757551"/>
    <w:rsid w:val="00757919"/>
    <w:rsid w:val="00757C73"/>
    <w:rsid w:val="0076035D"/>
    <w:rsid w:val="00760483"/>
    <w:rsid w:val="0076049D"/>
    <w:rsid w:val="007604E3"/>
    <w:rsid w:val="00760B60"/>
    <w:rsid w:val="00760E03"/>
    <w:rsid w:val="00760FDD"/>
    <w:rsid w:val="007610C6"/>
    <w:rsid w:val="00761161"/>
    <w:rsid w:val="007616E6"/>
    <w:rsid w:val="00761725"/>
    <w:rsid w:val="00761796"/>
    <w:rsid w:val="0076179D"/>
    <w:rsid w:val="00761E2C"/>
    <w:rsid w:val="00762131"/>
    <w:rsid w:val="00762280"/>
    <w:rsid w:val="00762A47"/>
    <w:rsid w:val="00763445"/>
    <w:rsid w:val="00763544"/>
    <w:rsid w:val="0076356B"/>
    <w:rsid w:val="00763605"/>
    <w:rsid w:val="00763D30"/>
    <w:rsid w:val="007649DF"/>
    <w:rsid w:val="00764F4C"/>
    <w:rsid w:val="007652E7"/>
    <w:rsid w:val="007653AD"/>
    <w:rsid w:val="007654AE"/>
    <w:rsid w:val="007656C1"/>
    <w:rsid w:val="00765BE9"/>
    <w:rsid w:val="00765E60"/>
    <w:rsid w:val="007660F4"/>
    <w:rsid w:val="0076611B"/>
    <w:rsid w:val="0076622C"/>
    <w:rsid w:val="0076659F"/>
    <w:rsid w:val="00766744"/>
    <w:rsid w:val="007667B0"/>
    <w:rsid w:val="00766909"/>
    <w:rsid w:val="00766A47"/>
    <w:rsid w:val="00766D81"/>
    <w:rsid w:val="00767EC7"/>
    <w:rsid w:val="00767EE4"/>
    <w:rsid w:val="00767FAD"/>
    <w:rsid w:val="007706BE"/>
    <w:rsid w:val="007707BE"/>
    <w:rsid w:val="007709BC"/>
    <w:rsid w:val="00770AAD"/>
    <w:rsid w:val="00770ABF"/>
    <w:rsid w:val="00770B34"/>
    <w:rsid w:val="007718EC"/>
    <w:rsid w:val="00771913"/>
    <w:rsid w:val="00771943"/>
    <w:rsid w:val="00771BCF"/>
    <w:rsid w:val="00771C18"/>
    <w:rsid w:val="00772B72"/>
    <w:rsid w:val="0077312F"/>
    <w:rsid w:val="0077317D"/>
    <w:rsid w:val="00773363"/>
    <w:rsid w:val="0077338C"/>
    <w:rsid w:val="007737AA"/>
    <w:rsid w:val="00773ABC"/>
    <w:rsid w:val="00773AC8"/>
    <w:rsid w:val="00774169"/>
    <w:rsid w:val="00774858"/>
    <w:rsid w:val="00774963"/>
    <w:rsid w:val="00774CF6"/>
    <w:rsid w:val="00774FB4"/>
    <w:rsid w:val="0077505C"/>
    <w:rsid w:val="007750FA"/>
    <w:rsid w:val="0077547B"/>
    <w:rsid w:val="007759DF"/>
    <w:rsid w:val="00775C50"/>
    <w:rsid w:val="007760D3"/>
    <w:rsid w:val="00776905"/>
    <w:rsid w:val="00776A16"/>
    <w:rsid w:val="00777094"/>
    <w:rsid w:val="007772AA"/>
    <w:rsid w:val="00777A09"/>
    <w:rsid w:val="00777D60"/>
    <w:rsid w:val="00777EA0"/>
    <w:rsid w:val="00777F45"/>
    <w:rsid w:val="007800DD"/>
    <w:rsid w:val="0078010D"/>
    <w:rsid w:val="0078015D"/>
    <w:rsid w:val="007803A1"/>
    <w:rsid w:val="0078043E"/>
    <w:rsid w:val="007805C7"/>
    <w:rsid w:val="0078101C"/>
    <w:rsid w:val="007815B9"/>
    <w:rsid w:val="00781FAE"/>
    <w:rsid w:val="00782081"/>
    <w:rsid w:val="007822AA"/>
    <w:rsid w:val="007823CD"/>
    <w:rsid w:val="007830B9"/>
    <w:rsid w:val="0078311B"/>
    <w:rsid w:val="00783137"/>
    <w:rsid w:val="007838C3"/>
    <w:rsid w:val="00783937"/>
    <w:rsid w:val="00783A85"/>
    <w:rsid w:val="00783B65"/>
    <w:rsid w:val="00783DB0"/>
    <w:rsid w:val="00783E73"/>
    <w:rsid w:val="007842EF"/>
    <w:rsid w:val="00784770"/>
    <w:rsid w:val="0078489A"/>
    <w:rsid w:val="00784C19"/>
    <w:rsid w:val="00784CC6"/>
    <w:rsid w:val="00785AF0"/>
    <w:rsid w:val="00785CFD"/>
    <w:rsid w:val="0078616C"/>
    <w:rsid w:val="007861FE"/>
    <w:rsid w:val="0078672A"/>
    <w:rsid w:val="007867BC"/>
    <w:rsid w:val="007867C4"/>
    <w:rsid w:val="007869E9"/>
    <w:rsid w:val="00786AD6"/>
    <w:rsid w:val="00786B84"/>
    <w:rsid w:val="00786C48"/>
    <w:rsid w:val="00786E3E"/>
    <w:rsid w:val="007874CA"/>
    <w:rsid w:val="0078776E"/>
    <w:rsid w:val="00787A7D"/>
    <w:rsid w:val="00787CE6"/>
    <w:rsid w:val="00790036"/>
    <w:rsid w:val="007901AA"/>
    <w:rsid w:val="00790B0F"/>
    <w:rsid w:val="00790B62"/>
    <w:rsid w:val="00790C29"/>
    <w:rsid w:val="00790ED5"/>
    <w:rsid w:val="00790F4C"/>
    <w:rsid w:val="00790FD1"/>
    <w:rsid w:val="0079102A"/>
    <w:rsid w:val="007910A9"/>
    <w:rsid w:val="00791640"/>
    <w:rsid w:val="00791F01"/>
    <w:rsid w:val="0079206A"/>
    <w:rsid w:val="00792281"/>
    <w:rsid w:val="007924DA"/>
    <w:rsid w:val="00792660"/>
    <w:rsid w:val="007927DD"/>
    <w:rsid w:val="00792826"/>
    <w:rsid w:val="00792925"/>
    <w:rsid w:val="00792B08"/>
    <w:rsid w:val="00792F55"/>
    <w:rsid w:val="00792FB2"/>
    <w:rsid w:val="00793160"/>
    <w:rsid w:val="0079383D"/>
    <w:rsid w:val="00793E70"/>
    <w:rsid w:val="00793F92"/>
    <w:rsid w:val="007940A1"/>
    <w:rsid w:val="00794314"/>
    <w:rsid w:val="0079469D"/>
    <w:rsid w:val="007949B0"/>
    <w:rsid w:val="00794B53"/>
    <w:rsid w:val="00794DA2"/>
    <w:rsid w:val="0079511B"/>
    <w:rsid w:val="0079522B"/>
    <w:rsid w:val="007953AD"/>
    <w:rsid w:val="007956B3"/>
    <w:rsid w:val="00795920"/>
    <w:rsid w:val="007959C2"/>
    <w:rsid w:val="00795BDA"/>
    <w:rsid w:val="00795FE0"/>
    <w:rsid w:val="0079600A"/>
    <w:rsid w:val="00796042"/>
    <w:rsid w:val="00796044"/>
    <w:rsid w:val="0079613A"/>
    <w:rsid w:val="00796291"/>
    <w:rsid w:val="00796645"/>
    <w:rsid w:val="00796700"/>
    <w:rsid w:val="00796A55"/>
    <w:rsid w:val="00796B09"/>
    <w:rsid w:val="00796B37"/>
    <w:rsid w:val="007970E5"/>
    <w:rsid w:val="0079766B"/>
    <w:rsid w:val="007979D7"/>
    <w:rsid w:val="007A050B"/>
    <w:rsid w:val="007A096E"/>
    <w:rsid w:val="007A09C0"/>
    <w:rsid w:val="007A0E25"/>
    <w:rsid w:val="007A0E7C"/>
    <w:rsid w:val="007A0EE3"/>
    <w:rsid w:val="007A115D"/>
    <w:rsid w:val="007A132F"/>
    <w:rsid w:val="007A16EB"/>
    <w:rsid w:val="007A1830"/>
    <w:rsid w:val="007A18FF"/>
    <w:rsid w:val="007A1927"/>
    <w:rsid w:val="007A194F"/>
    <w:rsid w:val="007A1A87"/>
    <w:rsid w:val="007A1AD6"/>
    <w:rsid w:val="007A1C9C"/>
    <w:rsid w:val="007A1DA7"/>
    <w:rsid w:val="007A1F2B"/>
    <w:rsid w:val="007A20DB"/>
    <w:rsid w:val="007A272F"/>
    <w:rsid w:val="007A29BC"/>
    <w:rsid w:val="007A2ABC"/>
    <w:rsid w:val="007A2B2C"/>
    <w:rsid w:val="007A2B3F"/>
    <w:rsid w:val="007A2FF3"/>
    <w:rsid w:val="007A3005"/>
    <w:rsid w:val="007A3305"/>
    <w:rsid w:val="007A36EC"/>
    <w:rsid w:val="007A3AC1"/>
    <w:rsid w:val="007A3BC6"/>
    <w:rsid w:val="007A3C73"/>
    <w:rsid w:val="007A3FC4"/>
    <w:rsid w:val="007A41FC"/>
    <w:rsid w:val="007A4CEB"/>
    <w:rsid w:val="007A5593"/>
    <w:rsid w:val="007A560D"/>
    <w:rsid w:val="007A5741"/>
    <w:rsid w:val="007A58C3"/>
    <w:rsid w:val="007A5A51"/>
    <w:rsid w:val="007A5A6F"/>
    <w:rsid w:val="007A5AC8"/>
    <w:rsid w:val="007A5C08"/>
    <w:rsid w:val="007A5EA0"/>
    <w:rsid w:val="007A61ED"/>
    <w:rsid w:val="007A62E6"/>
    <w:rsid w:val="007A6749"/>
    <w:rsid w:val="007A67F0"/>
    <w:rsid w:val="007A6923"/>
    <w:rsid w:val="007A6A33"/>
    <w:rsid w:val="007A6C2B"/>
    <w:rsid w:val="007A6DAA"/>
    <w:rsid w:val="007A7270"/>
    <w:rsid w:val="007A7413"/>
    <w:rsid w:val="007A74DD"/>
    <w:rsid w:val="007A7682"/>
    <w:rsid w:val="007A76AC"/>
    <w:rsid w:val="007A7713"/>
    <w:rsid w:val="007A7A5B"/>
    <w:rsid w:val="007A7C13"/>
    <w:rsid w:val="007A7D8A"/>
    <w:rsid w:val="007B0E89"/>
    <w:rsid w:val="007B137F"/>
    <w:rsid w:val="007B15F5"/>
    <w:rsid w:val="007B16ED"/>
    <w:rsid w:val="007B1A11"/>
    <w:rsid w:val="007B1D62"/>
    <w:rsid w:val="007B2211"/>
    <w:rsid w:val="007B22D8"/>
    <w:rsid w:val="007B2B8A"/>
    <w:rsid w:val="007B2C0B"/>
    <w:rsid w:val="007B2CC8"/>
    <w:rsid w:val="007B2F52"/>
    <w:rsid w:val="007B2F5F"/>
    <w:rsid w:val="007B363E"/>
    <w:rsid w:val="007B38EF"/>
    <w:rsid w:val="007B3A74"/>
    <w:rsid w:val="007B3CC3"/>
    <w:rsid w:val="007B3DB1"/>
    <w:rsid w:val="007B3FBB"/>
    <w:rsid w:val="007B45DD"/>
    <w:rsid w:val="007B47A1"/>
    <w:rsid w:val="007B49B6"/>
    <w:rsid w:val="007B4CE3"/>
    <w:rsid w:val="007B5448"/>
    <w:rsid w:val="007B5BC1"/>
    <w:rsid w:val="007B6232"/>
    <w:rsid w:val="007B62C9"/>
    <w:rsid w:val="007B6A79"/>
    <w:rsid w:val="007B6C22"/>
    <w:rsid w:val="007B73D0"/>
    <w:rsid w:val="007B7552"/>
    <w:rsid w:val="007B7818"/>
    <w:rsid w:val="007B7B7A"/>
    <w:rsid w:val="007B7DCC"/>
    <w:rsid w:val="007B7F1E"/>
    <w:rsid w:val="007C0217"/>
    <w:rsid w:val="007C0399"/>
    <w:rsid w:val="007C0961"/>
    <w:rsid w:val="007C0BC1"/>
    <w:rsid w:val="007C0D78"/>
    <w:rsid w:val="007C10A0"/>
    <w:rsid w:val="007C12DE"/>
    <w:rsid w:val="007C1D30"/>
    <w:rsid w:val="007C2A99"/>
    <w:rsid w:val="007C2B32"/>
    <w:rsid w:val="007C2BB0"/>
    <w:rsid w:val="007C31E9"/>
    <w:rsid w:val="007C33BC"/>
    <w:rsid w:val="007C3A6F"/>
    <w:rsid w:val="007C3E20"/>
    <w:rsid w:val="007C3E7D"/>
    <w:rsid w:val="007C4222"/>
    <w:rsid w:val="007C4504"/>
    <w:rsid w:val="007C456F"/>
    <w:rsid w:val="007C463C"/>
    <w:rsid w:val="007C46A0"/>
    <w:rsid w:val="007C49EA"/>
    <w:rsid w:val="007C50B2"/>
    <w:rsid w:val="007C5242"/>
    <w:rsid w:val="007C5345"/>
    <w:rsid w:val="007C55CC"/>
    <w:rsid w:val="007C56BB"/>
    <w:rsid w:val="007C5A1E"/>
    <w:rsid w:val="007C5A76"/>
    <w:rsid w:val="007C5B25"/>
    <w:rsid w:val="007C5CEF"/>
    <w:rsid w:val="007C5DD1"/>
    <w:rsid w:val="007C5F1C"/>
    <w:rsid w:val="007C61F9"/>
    <w:rsid w:val="007C6393"/>
    <w:rsid w:val="007C64A9"/>
    <w:rsid w:val="007C65F2"/>
    <w:rsid w:val="007C6678"/>
    <w:rsid w:val="007C695F"/>
    <w:rsid w:val="007C6AA1"/>
    <w:rsid w:val="007C6C70"/>
    <w:rsid w:val="007C76BA"/>
    <w:rsid w:val="007C78B0"/>
    <w:rsid w:val="007C7D7D"/>
    <w:rsid w:val="007D0127"/>
    <w:rsid w:val="007D08C3"/>
    <w:rsid w:val="007D0B38"/>
    <w:rsid w:val="007D0D91"/>
    <w:rsid w:val="007D0F3D"/>
    <w:rsid w:val="007D163F"/>
    <w:rsid w:val="007D1797"/>
    <w:rsid w:val="007D23FA"/>
    <w:rsid w:val="007D25B9"/>
    <w:rsid w:val="007D25E6"/>
    <w:rsid w:val="007D26F2"/>
    <w:rsid w:val="007D2788"/>
    <w:rsid w:val="007D2DE5"/>
    <w:rsid w:val="007D2EF0"/>
    <w:rsid w:val="007D301D"/>
    <w:rsid w:val="007D31DA"/>
    <w:rsid w:val="007D344D"/>
    <w:rsid w:val="007D3729"/>
    <w:rsid w:val="007D3935"/>
    <w:rsid w:val="007D42C5"/>
    <w:rsid w:val="007D42E9"/>
    <w:rsid w:val="007D43C0"/>
    <w:rsid w:val="007D4654"/>
    <w:rsid w:val="007D4D88"/>
    <w:rsid w:val="007D4D90"/>
    <w:rsid w:val="007D4F29"/>
    <w:rsid w:val="007D4FD1"/>
    <w:rsid w:val="007D549E"/>
    <w:rsid w:val="007D555D"/>
    <w:rsid w:val="007D5AC0"/>
    <w:rsid w:val="007D5CBF"/>
    <w:rsid w:val="007D6743"/>
    <w:rsid w:val="007D7049"/>
    <w:rsid w:val="007D70F9"/>
    <w:rsid w:val="007D7224"/>
    <w:rsid w:val="007D754F"/>
    <w:rsid w:val="007D78E2"/>
    <w:rsid w:val="007E0044"/>
    <w:rsid w:val="007E00B4"/>
    <w:rsid w:val="007E02E0"/>
    <w:rsid w:val="007E05F7"/>
    <w:rsid w:val="007E0B05"/>
    <w:rsid w:val="007E103F"/>
    <w:rsid w:val="007E10BF"/>
    <w:rsid w:val="007E114E"/>
    <w:rsid w:val="007E12ED"/>
    <w:rsid w:val="007E131E"/>
    <w:rsid w:val="007E1791"/>
    <w:rsid w:val="007E184C"/>
    <w:rsid w:val="007E19C2"/>
    <w:rsid w:val="007E1DE5"/>
    <w:rsid w:val="007E1EB5"/>
    <w:rsid w:val="007E2345"/>
    <w:rsid w:val="007E2EBD"/>
    <w:rsid w:val="007E2EEE"/>
    <w:rsid w:val="007E3257"/>
    <w:rsid w:val="007E3305"/>
    <w:rsid w:val="007E38E0"/>
    <w:rsid w:val="007E3B8E"/>
    <w:rsid w:val="007E3C3D"/>
    <w:rsid w:val="007E419E"/>
    <w:rsid w:val="007E4505"/>
    <w:rsid w:val="007E4ACB"/>
    <w:rsid w:val="007E4C26"/>
    <w:rsid w:val="007E50B0"/>
    <w:rsid w:val="007E59C9"/>
    <w:rsid w:val="007E5A02"/>
    <w:rsid w:val="007E5B43"/>
    <w:rsid w:val="007E5F32"/>
    <w:rsid w:val="007E6115"/>
    <w:rsid w:val="007E63FA"/>
    <w:rsid w:val="007E6400"/>
    <w:rsid w:val="007E6AFA"/>
    <w:rsid w:val="007E6B3F"/>
    <w:rsid w:val="007E6EAD"/>
    <w:rsid w:val="007E6F7A"/>
    <w:rsid w:val="007E6F9C"/>
    <w:rsid w:val="007E6FCB"/>
    <w:rsid w:val="007E724E"/>
    <w:rsid w:val="007E73CE"/>
    <w:rsid w:val="007E785E"/>
    <w:rsid w:val="007E787D"/>
    <w:rsid w:val="007E7984"/>
    <w:rsid w:val="007E7A92"/>
    <w:rsid w:val="007E7BB5"/>
    <w:rsid w:val="007F0028"/>
    <w:rsid w:val="007F06F6"/>
    <w:rsid w:val="007F0A09"/>
    <w:rsid w:val="007F0B3E"/>
    <w:rsid w:val="007F10C5"/>
    <w:rsid w:val="007F111B"/>
    <w:rsid w:val="007F17EA"/>
    <w:rsid w:val="007F1983"/>
    <w:rsid w:val="007F1AAB"/>
    <w:rsid w:val="007F1C12"/>
    <w:rsid w:val="007F1E1D"/>
    <w:rsid w:val="007F2455"/>
    <w:rsid w:val="007F26C5"/>
    <w:rsid w:val="007F2907"/>
    <w:rsid w:val="007F2942"/>
    <w:rsid w:val="007F2FD7"/>
    <w:rsid w:val="007F3007"/>
    <w:rsid w:val="007F33D4"/>
    <w:rsid w:val="007F3B76"/>
    <w:rsid w:val="007F432C"/>
    <w:rsid w:val="007F447C"/>
    <w:rsid w:val="007F481C"/>
    <w:rsid w:val="007F4BEE"/>
    <w:rsid w:val="007F4F34"/>
    <w:rsid w:val="007F56C1"/>
    <w:rsid w:val="007F5EA0"/>
    <w:rsid w:val="007F64A6"/>
    <w:rsid w:val="007F6A16"/>
    <w:rsid w:val="007F6B8D"/>
    <w:rsid w:val="007F6DBF"/>
    <w:rsid w:val="007F7551"/>
    <w:rsid w:val="007F76A7"/>
    <w:rsid w:val="007F79EF"/>
    <w:rsid w:val="007F7BFB"/>
    <w:rsid w:val="007F7FF5"/>
    <w:rsid w:val="00800555"/>
    <w:rsid w:val="00800B81"/>
    <w:rsid w:val="00800BD5"/>
    <w:rsid w:val="00800C58"/>
    <w:rsid w:val="00800DDC"/>
    <w:rsid w:val="008011DE"/>
    <w:rsid w:val="00801642"/>
    <w:rsid w:val="008016FC"/>
    <w:rsid w:val="008019C9"/>
    <w:rsid w:val="00801BB5"/>
    <w:rsid w:val="00801BD8"/>
    <w:rsid w:val="00802AD5"/>
    <w:rsid w:val="00802B9F"/>
    <w:rsid w:val="00803099"/>
    <w:rsid w:val="008030C7"/>
    <w:rsid w:val="00803A02"/>
    <w:rsid w:val="00803C07"/>
    <w:rsid w:val="00803C3F"/>
    <w:rsid w:val="00803F91"/>
    <w:rsid w:val="008041CA"/>
    <w:rsid w:val="00804590"/>
    <w:rsid w:val="008045DF"/>
    <w:rsid w:val="00804986"/>
    <w:rsid w:val="00804F64"/>
    <w:rsid w:val="00805531"/>
    <w:rsid w:val="00805538"/>
    <w:rsid w:val="00805541"/>
    <w:rsid w:val="008058A2"/>
    <w:rsid w:val="00805B3F"/>
    <w:rsid w:val="00805FB1"/>
    <w:rsid w:val="00805FF9"/>
    <w:rsid w:val="00806282"/>
    <w:rsid w:val="008062D0"/>
    <w:rsid w:val="0080677C"/>
    <w:rsid w:val="00806934"/>
    <w:rsid w:val="008069BC"/>
    <w:rsid w:val="00806A27"/>
    <w:rsid w:val="0080743F"/>
    <w:rsid w:val="00807643"/>
    <w:rsid w:val="008076F1"/>
    <w:rsid w:val="00807B56"/>
    <w:rsid w:val="00807B7C"/>
    <w:rsid w:val="00807C71"/>
    <w:rsid w:val="00810177"/>
    <w:rsid w:val="00810378"/>
    <w:rsid w:val="00810439"/>
    <w:rsid w:val="008105FF"/>
    <w:rsid w:val="008107DD"/>
    <w:rsid w:val="00810D5B"/>
    <w:rsid w:val="00810D74"/>
    <w:rsid w:val="0081114D"/>
    <w:rsid w:val="0081122B"/>
    <w:rsid w:val="00811361"/>
    <w:rsid w:val="00811491"/>
    <w:rsid w:val="00811E5C"/>
    <w:rsid w:val="00812252"/>
    <w:rsid w:val="0081228D"/>
    <w:rsid w:val="008123A3"/>
    <w:rsid w:val="00812A46"/>
    <w:rsid w:val="00812B3A"/>
    <w:rsid w:val="008131D6"/>
    <w:rsid w:val="008134AC"/>
    <w:rsid w:val="00813E3B"/>
    <w:rsid w:val="008141DB"/>
    <w:rsid w:val="008142DC"/>
    <w:rsid w:val="00814AE1"/>
    <w:rsid w:val="00814E2F"/>
    <w:rsid w:val="00814ECE"/>
    <w:rsid w:val="00814F35"/>
    <w:rsid w:val="00815555"/>
    <w:rsid w:val="00815785"/>
    <w:rsid w:val="0081612B"/>
    <w:rsid w:val="008167D7"/>
    <w:rsid w:val="00816A5B"/>
    <w:rsid w:val="00816BEA"/>
    <w:rsid w:val="00816C32"/>
    <w:rsid w:val="00816F7F"/>
    <w:rsid w:val="0081715F"/>
    <w:rsid w:val="008172C9"/>
    <w:rsid w:val="0081736A"/>
    <w:rsid w:val="00817E1A"/>
    <w:rsid w:val="00817FCC"/>
    <w:rsid w:val="008203A2"/>
    <w:rsid w:val="008204F4"/>
    <w:rsid w:val="00820D26"/>
    <w:rsid w:val="00820E38"/>
    <w:rsid w:val="008212B6"/>
    <w:rsid w:val="00821349"/>
    <w:rsid w:val="008213D3"/>
    <w:rsid w:val="00821468"/>
    <w:rsid w:val="00821723"/>
    <w:rsid w:val="008218EB"/>
    <w:rsid w:val="008224CF"/>
    <w:rsid w:val="00822571"/>
    <w:rsid w:val="00822F31"/>
    <w:rsid w:val="00823308"/>
    <w:rsid w:val="008233EC"/>
    <w:rsid w:val="008235E6"/>
    <w:rsid w:val="00823736"/>
    <w:rsid w:val="008237B7"/>
    <w:rsid w:val="008238C5"/>
    <w:rsid w:val="00823A28"/>
    <w:rsid w:val="00823D0B"/>
    <w:rsid w:val="00823F59"/>
    <w:rsid w:val="00823FFA"/>
    <w:rsid w:val="00824524"/>
    <w:rsid w:val="008248BE"/>
    <w:rsid w:val="0082513D"/>
    <w:rsid w:val="008253C0"/>
    <w:rsid w:val="00825470"/>
    <w:rsid w:val="00825556"/>
    <w:rsid w:val="008256D6"/>
    <w:rsid w:val="00825962"/>
    <w:rsid w:val="00825A0F"/>
    <w:rsid w:val="00825CB2"/>
    <w:rsid w:val="00825D44"/>
    <w:rsid w:val="00825F4E"/>
    <w:rsid w:val="008261FE"/>
    <w:rsid w:val="0082622E"/>
    <w:rsid w:val="0082624B"/>
    <w:rsid w:val="00826389"/>
    <w:rsid w:val="008263EF"/>
    <w:rsid w:val="008269FC"/>
    <w:rsid w:val="008269FE"/>
    <w:rsid w:val="00826D1F"/>
    <w:rsid w:val="00826FCA"/>
    <w:rsid w:val="008270BF"/>
    <w:rsid w:val="0082710D"/>
    <w:rsid w:val="0082735A"/>
    <w:rsid w:val="008274C3"/>
    <w:rsid w:val="008278F5"/>
    <w:rsid w:val="00827A54"/>
    <w:rsid w:val="00827AEB"/>
    <w:rsid w:val="0083015B"/>
    <w:rsid w:val="008303AD"/>
    <w:rsid w:val="00830AF1"/>
    <w:rsid w:val="00830B66"/>
    <w:rsid w:val="00830DD5"/>
    <w:rsid w:val="00830DDD"/>
    <w:rsid w:val="00831003"/>
    <w:rsid w:val="008311B0"/>
    <w:rsid w:val="008313B0"/>
    <w:rsid w:val="008315A0"/>
    <w:rsid w:val="00831881"/>
    <w:rsid w:val="00831C44"/>
    <w:rsid w:val="008321CB"/>
    <w:rsid w:val="008322D1"/>
    <w:rsid w:val="008322FF"/>
    <w:rsid w:val="008324A1"/>
    <w:rsid w:val="00832D65"/>
    <w:rsid w:val="008332F2"/>
    <w:rsid w:val="00834381"/>
    <w:rsid w:val="008348DA"/>
    <w:rsid w:val="00834A42"/>
    <w:rsid w:val="00834B0A"/>
    <w:rsid w:val="00834BBA"/>
    <w:rsid w:val="00834DD1"/>
    <w:rsid w:val="00835134"/>
    <w:rsid w:val="00835331"/>
    <w:rsid w:val="0083649A"/>
    <w:rsid w:val="00836946"/>
    <w:rsid w:val="00836FA8"/>
    <w:rsid w:val="0083754B"/>
    <w:rsid w:val="00837977"/>
    <w:rsid w:val="008408B4"/>
    <w:rsid w:val="00840CBC"/>
    <w:rsid w:val="00840DC3"/>
    <w:rsid w:val="00840E15"/>
    <w:rsid w:val="00840F70"/>
    <w:rsid w:val="008413B0"/>
    <w:rsid w:val="0084168D"/>
    <w:rsid w:val="0084179A"/>
    <w:rsid w:val="00841955"/>
    <w:rsid w:val="0084213E"/>
    <w:rsid w:val="008423BD"/>
    <w:rsid w:val="0084240D"/>
    <w:rsid w:val="00842D31"/>
    <w:rsid w:val="00843D8D"/>
    <w:rsid w:val="00843FF9"/>
    <w:rsid w:val="00844070"/>
    <w:rsid w:val="00844458"/>
    <w:rsid w:val="00844657"/>
    <w:rsid w:val="008446ED"/>
    <w:rsid w:val="00844C85"/>
    <w:rsid w:val="00844DB5"/>
    <w:rsid w:val="00845261"/>
    <w:rsid w:val="00845455"/>
    <w:rsid w:val="008457D3"/>
    <w:rsid w:val="00845C1E"/>
    <w:rsid w:val="00846372"/>
    <w:rsid w:val="00846818"/>
    <w:rsid w:val="00846946"/>
    <w:rsid w:val="00846FA7"/>
    <w:rsid w:val="0084714B"/>
    <w:rsid w:val="00847A26"/>
    <w:rsid w:val="00847C15"/>
    <w:rsid w:val="00847E98"/>
    <w:rsid w:val="0085000B"/>
    <w:rsid w:val="00850132"/>
    <w:rsid w:val="008502B5"/>
    <w:rsid w:val="00850D37"/>
    <w:rsid w:val="00850DF0"/>
    <w:rsid w:val="00850E33"/>
    <w:rsid w:val="00850F64"/>
    <w:rsid w:val="00851917"/>
    <w:rsid w:val="00851FC3"/>
    <w:rsid w:val="008520B0"/>
    <w:rsid w:val="00852556"/>
    <w:rsid w:val="00852744"/>
    <w:rsid w:val="008528FB"/>
    <w:rsid w:val="00852D50"/>
    <w:rsid w:val="00852E78"/>
    <w:rsid w:val="008531FD"/>
    <w:rsid w:val="0085338D"/>
    <w:rsid w:val="008536BA"/>
    <w:rsid w:val="00853823"/>
    <w:rsid w:val="00853BFF"/>
    <w:rsid w:val="00853D00"/>
    <w:rsid w:val="00853F61"/>
    <w:rsid w:val="00853FFE"/>
    <w:rsid w:val="008542BD"/>
    <w:rsid w:val="008542F6"/>
    <w:rsid w:val="00854409"/>
    <w:rsid w:val="008545E9"/>
    <w:rsid w:val="008547B0"/>
    <w:rsid w:val="00854C1D"/>
    <w:rsid w:val="00854C3B"/>
    <w:rsid w:val="008556FF"/>
    <w:rsid w:val="008558E2"/>
    <w:rsid w:val="00855C57"/>
    <w:rsid w:val="00856167"/>
    <w:rsid w:val="0085619B"/>
    <w:rsid w:val="008567B7"/>
    <w:rsid w:val="008569DC"/>
    <w:rsid w:val="00856AE0"/>
    <w:rsid w:val="00856CEC"/>
    <w:rsid w:val="00857533"/>
    <w:rsid w:val="008577A6"/>
    <w:rsid w:val="00857836"/>
    <w:rsid w:val="00857CCE"/>
    <w:rsid w:val="00860966"/>
    <w:rsid w:val="00860BB6"/>
    <w:rsid w:val="00860BB8"/>
    <w:rsid w:val="00860F3F"/>
    <w:rsid w:val="00861053"/>
    <w:rsid w:val="008612E9"/>
    <w:rsid w:val="0086139B"/>
    <w:rsid w:val="008614F0"/>
    <w:rsid w:val="00861583"/>
    <w:rsid w:val="00861710"/>
    <w:rsid w:val="008617CC"/>
    <w:rsid w:val="00861947"/>
    <w:rsid w:val="008619A7"/>
    <w:rsid w:val="00861DEF"/>
    <w:rsid w:val="00861E48"/>
    <w:rsid w:val="00861FCF"/>
    <w:rsid w:val="00862041"/>
    <w:rsid w:val="008622D1"/>
    <w:rsid w:val="00862BA9"/>
    <w:rsid w:val="00863652"/>
    <w:rsid w:val="00863C3A"/>
    <w:rsid w:val="00863C58"/>
    <w:rsid w:val="0086433C"/>
    <w:rsid w:val="00864654"/>
    <w:rsid w:val="00864733"/>
    <w:rsid w:val="008649AF"/>
    <w:rsid w:val="00865698"/>
    <w:rsid w:val="00865A31"/>
    <w:rsid w:val="00865B51"/>
    <w:rsid w:val="00865BD5"/>
    <w:rsid w:val="00865BE0"/>
    <w:rsid w:val="00865D98"/>
    <w:rsid w:val="008662B0"/>
    <w:rsid w:val="00866761"/>
    <w:rsid w:val="00866E05"/>
    <w:rsid w:val="00866E29"/>
    <w:rsid w:val="00867783"/>
    <w:rsid w:val="00870003"/>
    <w:rsid w:val="008700FD"/>
    <w:rsid w:val="00870175"/>
    <w:rsid w:val="0087100F"/>
    <w:rsid w:val="0087118F"/>
    <w:rsid w:val="008715D0"/>
    <w:rsid w:val="00872633"/>
    <w:rsid w:val="00872C49"/>
    <w:rsid w:val="00872F6E"/>
    <w:rsid w:val="00873784"/>
    <w:rsid w:val="00873A8F"/>
    <w:rsid w:val="00873C29"/>
    <w:rsid w:val="00873EAF"/>
    <w:rsid w:val="00874202"/>
    <w:rsid w:val="00874292"/>
    <w:rsid w:val="008745ED"/>
    <w:rsid w:val="00874A70"/>
    <w:rsid w:val="00874FF0"/>
    <w:rsid w:val="0087520C"/>
    <w:rsid w:val="0087551E"/>
    <w:rsid w:val="00875682"/>
    <w:rsid w:val="008756ED"/>
    <w:rsid w:val="00875A54"/>
    <w:rsid w:val="00875D8F"/>
    <w:rsid w:val="00875DB3"/>
    <w:rsid w:val="00876205"/>
    <w:rsid w:val="00876A99"/>
    <w:rsid w:val="00876D22"/>
    <w:rsid w:val="00877043"/>
    <w:rsid w:val="00877099"/>
    <w:rsid w:val="008771F0"/>
    <w:rsid w:val="008772DE"/>
    <w:rsid w:val="008774E4"/>
    <w:rsid w:val="008775C3"/>
    <w:rsid w:val="008777C3"/>
    <w:rsid w:val="00877C1C"/>
    <w:rsid w:val="0088053F"/>
    <w:rsid w:val="00880D6F"/>
    <w:rsid w:val="00880DB2"/>
    <w:rsid w:val="00880F0B"/>
    <w:rsid w:val="0088136B"/>
    <w:rsid w:val="008813EC"/>
    <w:rsid w:val="0088164E"/>
    <w:rsid w:val="008816CD"/>
    <w:rsid w:val="00881A5E"/>
    <w:rsid w:val="00881A60"/>
    <w:rsid w:val="00881C6A"/>
    <w:rsid w:val="00881CD3"/>
    <w:rsid w:val="0088241F"/>
    <w:rsid w:val="00882852"/>
    <w:rsid w:val="00882B42"/>
    <w:rsid w:val="00883350"/>
    <w:rsid w:val="0088342D"/>
    <w:rsid w:val="00883A98"/>
    <w:rsid w:val="00883C3D"/>
    <w:rsid w:val="0088449C"/>
    <w:rsid w:val="00884661"/>
    <w:rsid w:val="0088519F"/>
    <w:rsid w:val="0088560C"/>
    <w:rsid w:val="00885C62"/>
    <w:rsid w:val="0088695D"/>
    <w:rsid w:val="00886CD5"/>
    <w:rsid w:val="00886DE3"/>
    <w:rsid w:val="00887670"/>
    <w:rsid w:val="0088783B"/>
    <w:rsid w:val="00887990"/>
    <w:rsid w:val="00887A8C"/>
    <w:rsid w:val="00887BE9"/>
    <w:rsid w:val="00890570"/>
    <w:rsid w:val="00890BBF"/>
    <w:rsid w:val="00890F57"/>
    <w:rsid w:val="008913A2"/>
    <w:rsid w:val="008916EC"/>
    <w:rsid w:val="00891BBB"/>
    <w:rsid w:val="00891FBC"/>
    <w:rsid w:val="0089233D"/>
    <w:rsid w:val="008925A3"/>
    <w:rsid w:val="00892799"/>
    <w:rsid w:val="00892D29"/>
    <w:rsid w:val="00892E97"/>
    <w:rsid w:val="008930BF"/>
    <w:rsid w:val="0089325D"/>
    <w:rsid w:val="0089325E"/>
    <w:rsid w:val="00893AA0"/>
    <w:rsid w:val="00893B3F"/>
    <w:rsid w:val="00893BC7"/>
    <w:rsid w:val="00893CB6"/>
    <w:rsid w:val="00893EFE"/>
    <w:rsid w:val="00893FF4"/>
    <w:rsid w:val="00894066"/>
    <w:rsid w:val="00894A6D"/>
    <w:rsid w:val="00894D88"/>
    <w:rsid w:val="00895106"/>
    <w:rsid w:val="008951B4"/>
    <w:rsid w:val="00895261"/>
    <w:rsid w:val="00895986"/>
    <w:rsid w:val="00895991"/>
    <w:rsid w:val="00895CE2"/>
    <w:rsid w:val="00895FF3"/>
    <w:rsid w:val="0089631E"/>
    <w:rsid w:val="00896671"/>
    <w:rsid w:val="00896A79"/>
    <w:rsid w:val="00896D05"/>
    <w:rsid w:val="008973B0"/>
    <w:rsid w:val="0089763F"/>
    <w:rsid w:val="00897CCA"/>
    <w:rsid w:val="00897EAC"/>
    <w:rsid w:val="00897FBA"/>
    <w:rsid w:val="008A0978"/>
    <w:rsid w:val="008A09BB"/>
    <w:rsid w:val="008A0BE0"/>
    <w:rsid w:val="008A0C84"/>
    <w:rsid w:val="008A0D6F"/>
    <w:rsid w:val="008A0DBB"/>
    <w:rsid w:val="008A0E66"/>
    <w:rsid w:val="008A134F"/>
    <w:rsid w:val="008A19B9"/>
    <w:rsid w:val="008A20A0"/>
    <w:rsid w:val="008A20B4"/>
    <w:rsid w:val="008A22E5"/>
    <w:rsid w:val="008A27F4"/>
    <w:rsid w:val="008A2BCE"/>
    <w:rsid w:val="008A35E1"/>
    <w:rsid w:val="008A3699"/>
    <w:rsid w:val="008A3805"/>
    <w:rsid w:val="008A3D8E"/>
    <w:rsid w:val="008A4166"/>
    <w:rsid w:val="008A46EC"/>
    <w:rsid w:val="008A4911"/>
    <w:rsid w:val="008A51A4"/>
    <w:rsid w:val="008A5837"/>
    <w:rsid w:val="008A5A8C"/>
    <w:rsid w:val="008A5F28"/>
    <w:rsid w:val="008A61A2"/>
    <w:rsid w:val="008A632E"/>
    <w:rsid w:val="008A67F1"/>
    <w:rsid w:val="008A692C"/>
    <w:rsid w:val="008A6A03"/>
    <w:rsid w:val="008A6BBB"/>
    <w:rsid w:val="008A7636"/>
    <w:rsid w:val="008A7FC5"/>
    <w:rsid w:val="008B0093"/>
    <w:rsid w:val="008B013F"/>
    <w:rsid w:val="008B01F2"/>
    <w:rsid w:val="008B037C"/>
    <w:rsid w:val="008B0394"/>
    <w:rsid w:val="008B08BF"/>
    <w:rsid w:val="008B0962"/>
    <w:rsid w:val="008B0AA9"/>
    <w:rsid w:val="008B0BF5"/>
    <w:rsid w:val="008B0F64"/>
    <w:rsid w:val="008B0F7B"/>
    <w:rsid w:val="008B1326"/>
    <w:rsid w:val="008B1BB5"/>
    <w:rsid w:val="008B1C3C"/>
    <w:rsid w:val="008B1F89"/>
    <w:rsid w:val="008B24A5"/>
    <w:rsid w:val="008B2CB2"/>
    <w:rsid w:val="008B2DB4"/>
    <w:rsid w:val="008B30EF"/>
    <w:rsid w:val="008B30F7"/>
    <w:rsid w:val="008B34E6"/>
    <w:rsid w:val="008B34E9"/>
    <w:rsid w:val="008B3603"/>
    <w:rsid w:val="008B3795"/>
    <w:rsid w:val="008B3984"/>
    <w:rsid w:val="008B3DF2"/>
    <w:rsid w:val="008B41A0"/>
    <w:rsid w:val="008B4286"/>
    <w:rsid w:val="008B46CF"/>
    <w:rsid w:val="008B4FA9"/>
    <w:rsid w:val="008B4FB1"/>
    <w:rsid w:val="008B5046"/>
    <w:rsid w:val="008B5A5D"/>
    <w:rsid w:val="008B5E3C"/>
    <w:rsid w:val="008B742F"/>
    <w:rsid w:val="008B76C4"/>
    <w:rsid w:val="008B7EED"/>
    <w:rsid w:val="008C07BE"/>
    <w:rsid w:val="008C0BF4"/>
    <w:rsid w:val="008C1116"/>
    <w:rsid w:val="008C11E3"/>
    <w:rsid w:val="008C1592"/>
    <w:rsid w:val="008C208C"/>
    <w:rsid w:val="008C210B"/>
    <w:rsid w:val="008C289E"/>
    <w:rsid w:val="008C2CD4"/>
    <w:rsid w:val="008C2DD5"/>
    <w:rsid w:val="008C34A9"/>
    <w:rsid w:val="008C3EE0"/>
    <w:rsid w:val="008C3F2C"/>
    <w:rsid w:val="008C4569"/>
    <w:rsid w:val="008C4B98"/>
    <w:rsid w:val="008C4DCF"/>
    <w:rsid w:val="008C4E1D"/>
    <w:rsid w:val="008C508D"/>
    <w:rsid w:val="008C57E6"/>
    <w:rsid w:val="008C5DA7"/>
    <w:rsid w:val="008C6129"/>
    <w:rsid w:val="008C6266"/>
    <w:rsid w:val="008C6434"/>
    <w:rsid w:val="008C6561"/>
    <w:rsid w:val="008C6CB5"/>
    <w:rsid w:val="008C6CD3"/>
    <w:rsid w:val="008C7A24"/>
    <w:rsid w:val="008D06D9"/>
    <w:rsid w:val="008D074F"/>
    <w:rsid w:val="008D0849"/>
    <w:rsid w:val="008D0B57"/>
    <w:rsid w:val="008D0F08"/>
    <w:rsid w:val="008D0F2E"/>
    <w:rsid w:val="008D1A3F"/>
    <w:rsid w:val="008D2160"/>
    <w:rsid w:val="008D2416"/>
    <w:rsid w:val="008D2B51"/>
    <w:rsid w:val="008D2D58"/>
    <w:rsid w:val="008D2F7F"/>
    <w:rsid w:val="008D3528"/>
    <w:rsid w:val="008D36B6"/>
    <w:rsid w:val="008D42DE"/>
    <w:rsid w:val="008D4340"/>
    <w:rsid w:val="008D47A1"/>
    <w:rsid w:val="008D47A3"/>
    <w:rsid w:val="008D489F"/>
    <w:rsid w:val="008D491C"/>
    <w:rsid w:val="008D49C5"/>
    <w:rsid w:val="008D4A38"/>
    <w:rsid w:val="008D4A3F"/>
    <w:rsid w:val="008D4DD8"/>
    <w:rsid w:val="008D50FB"/>
    <w:rsid w:val="008D51DD"/>
    <w:rsid w:val="008D5446"/>
    <w:rsid w:val="008D5832"/>
    <w:rsid w:val="008D58B6"/>
    <w:rsid w:val="008D59CB"/>
    <w:rsid w:val="008D5E6F"/>
    <w:rsid w:val="008D5FCE"/>
    <w:rsid w:val="008D618C"/>
    <w:rsid w:val="008D6C4A"/>
    <w:rsid w:val="008D7098"/>
    <w:rsid w:val="008D7558"/>
    <w:rsid w:val="008D76CF"/>
    <w:rsid w:val="008D7BCF"/>
    <w:rsid w:val="008D7EAA"/>
    <w:rsid w:val="008D7ED9"/>
    <w:rsid w:val="008E01B0"/>
    <w:rsid w:val="008E04C6"/>
    <w:rsid w:val="008E0879"/>
    <w:rsid w:val="008E09AC"/>
    <w:rsid w:val="008E0AA4"/>
    <w:rsid w:val="008E1066"/>
    <w:rsid w:val="008E120B"/>
    <w:rsid w:val="008E1447"/>
    <w:rsid w:val="008E14CF"/>
    <w:rsid w:val="008E1629"/>
    <w:rsid w:val="008E16CE"/>
    <w:rsid w:val="008E1ACA"/>
    <w:rsid w:val="008E1B5A"/>
    <w:rsid w:val="008E1BF8"/>
    <w:rsid w:val="008E22F7"/>
    <w:rsid w:val="008E2596"/>
    <w:rsid w:val="008E2826"/>
    <w:rsid w:val="008E28A0"/>
    <w:rsid w:val="008E2EFD"/>
    <w:rsid w:val="008E3129"/>
    <w:rsid w:val="008E3477"/>
    <w:rsid w:val="008E369B"/>
    <w:rsid w:val="008E3B79"/>
    <w:rsid w:val="008E46EF"/>
    <w:rsid w:val="008E4CA9"/>
    <w:rsid w:val="008E4EB4"/>
    <w:rsid w:val="008E583B"/>
    <w:rsid w:val="008E5964"/>
    <w:rsid w:val="008E65BC"/>
    <w:rsid w:val="008E6708"/>
    <w:rsid w:val="008E6BFC"/>
    <w:rsid w:val="008E7473"/>
    <w:rsid w:val="008E76F6"/>
    <w:rsid w:val="008E791D"/>
    <w:rsid w:val="008E7E0E"/>
    <w:rsid w:val="008F009A"/>
    <w:rsid w:val="008F070F"/>
    <w:rsid w:val="008F0C02"/>
    <w:rsid w:val="008F16F4"/>
    <w:rsid w:val="008F1838"/>
    <w:rsid w:val="008F1BAC"/>
    <w:rsid w:val="008F221B"/>
    <w:rsid w:val="008F22DD"/>
    <w:rsid w:val="008F2424"/>
    <w:rsid w:val="008F2A45"/>
    <w:rsid w:val="008F2E11"/>
    <w:rsid w:val="008F343C"/>
    <w:rsid w:val="008F3976"/>
    <w:rsid w:val="008F3E23"/>
    <w:rsid w:val="008F4375"/>
    <w:rsid w:val="008F4F55"/>
    <w:rsid w:val="008F5A37"/>
    <w:rsid w:val="008F5B04"/>
    <w:rsid w:val="008F5B51"/>
    <w:rsid w:val="008F5F18"/>
    <w:rsid w:val="008F5F5C"/>
    <w:rsid w:val="008F624E"/>
    <w:rsid w:val="008F641B"/>
    <w:rsid w:val="008F6522"/>
    <w:rsid w:val="008F65A7"/>
    <w:rsid w:val="008F68D0"/>
    <w:rsid w:val="008F6B38"/>
    <w:rsid w:val="008F6FA8"/>
    <w:rsid w:val="008F7266"/>
    <w:rsid w:val="008F72A4"/>
    <w:rsid w:val="008F7369"/>
    <w:rsid w:val="008F75B5"/>
    <w:rsid w:val="008F78E6"/>
    <w:rsid w:val="008F7B9B"/>
    <w:rsid w:val="008F7D73"/>
    <w:rsid w:val="009006A9"/>
    <w:rsid w:val="00900868"/>
    <w:rsid w:val="00900DC7"/>
    <w:rsid w:val="0090164A"/>
    <w:rsid w:val="009018C9"/>
    <w:rsid w:val="00901FD4"/>
    <w:rsid w:val="00901FE6"/>
    <w:rsid w:val="00902172"/>
    <w:rsid w:val="009022FA"/>
    <w:rsid w:val="009023D2"/>
    <w:rsid w:val="009023DF"/>
    <w:rsid w:val="00902C19"/>
    <w:rsid w:val="00902C75"/>
    <w:rsid w:val="00902F88"/>
    <w:rsid w:val="0090315D"/>
    <w:rsid w:val="00903301"/>
    <w:rsid w:val="00903376"/>
    <w:rsid w:val="009035CE"/>
    <w:rsid w:val="00903AFA"/>
    <w:rsid w:val="00903C08"/>
    <w:rsid w:val="00903D89"/>
    <w:rsid w:val="00904C77"/>
    <w:rsid w:val="00905062"/>
    <w:rsid w:val="00905224"/>
    <w:rsid w:val="0090533F"/>
    <w:rsid w:val="00905499"/>
    <w:rsid w:val="00905776"/>
    <w:rsid w:val="00905889"/>
    <w:rsid w:val="00905C69"/>
    <w:rsid w:val="00905FAB"/>
    <w:rsid w:val="009061A1"/>
    <w:rsid w:val="009062EF"/>
    <w:rsid w:val="00906A8F"/>
    <w:rsid w:val="00906E89"/>
    <w:rsid w:val="00906F37"/>
    <w:rsid w:val="0090758F"/>
    <w:rsid w:val="00907A63"/>
    <w:rsid w:val="00910247"/>
    <w:rsid w:val="00910379"/>
    <w:rsid w:val="00910397"/>
    <w:rsid w:val="00911025"/>
    <w:rsid w:val="0091119A"/>
    <w:rsid w:val="00911307"/>
    <w:rsid w:val="00911517"/>
    <w:rsid w:val="0091163E"/>
    <w:rsid w:val="00911B70"/>
    <w:rsid w:val="00911BFC"/>
    <w:rsid w:val="00911DB4"/>
    <w:rsid w:val="009124A7"/>
    <w:rsid w:val="00912657"/>
    <w:rsid w:val="00912965"/>
    <w:rsid w:val="00912A2E"/>
    <w:rsid w:val="00912AC8"/>
    <w:rsid w:val="00912D2B"/>
    <w:rsid w:val="00913027"/>
    <w:rsid w:val="00913833"/>
    <w:rsid w:val="009141DE"/>
    <w:rsid w:val="0091451E"/>
    <w:rsid w:val="00914871"/>
    <w:rsid w:val="009149FA"/>
    <w:rsid w:val="00914E30"/>
    <w:rsid w:val="00914E8E"/>
    <w:rsid w:val="009152D8"/>
    <w:rsid w:val="00915818"/>
    <w:rsid w:val="0091587F"/>
    <w:rsid w:val="009159A2"/>
    <w:rsid w:val="00915AAC"/>
    <w:rsid w:val="00915BAC"/>
    <w:rsid w:val="00915C91"/>
    <w:rsid w:val="00916274"/>
    <w:rsid w:val="00916450"/>
    <w:rsid w:val="009165A9"/>
    <w:rsid w:val="00916A08"/>
    <w:rsid w:val="00916C31"/>
    <w:rsid w:val="00916CD1"/>
    <w:rsid w:val="00916D5F"/>
    <w:rsid w:val="00917182"/>
    <w:rsid w:val="009173E0"/>
    <w:rsid w:val="0091747F"/>
    <w:rsid w:val="009175FA"/>
    <w:rsid w:val="009176F4"/>
    <w:rsid w:val="00917708"/>
    <w:rsid w:val="00917913"/>
    <w:rsid w:val="00917BD1"/>
    <w:rsid w:val="00920636"/>
    <w:rsid w:val="0092066A"/>
    <w:rsid w:val="00920A60"/>
    <w:rsid w:val="00920A6A"/>
    <w:rsid w:val="00920E71"/>
    <w:rsid w:val="00920F0B"/>
    <w:rsid w:val="0092190C"/>
    <w:rsid w:val="00921A1D"/>
    <w:rsid w:val="00921AF5"/>
    <w:rsid w:val="00921E62"/>
    <w:rsid w:val="00921F78"/>
    <w:rsid w:val="009227A2"/>
    <w:rsid w:val="00922C98"/>
    <w:rsid w:val="009235D6"/>
    <w:rsid w:val="009240FD"/>
    <w:rsid w:val="009241C2"/>
    <w:rsid w:val="009246A0"/>
    <w:rsid w:val="009246B5"/>
    <w:rsid w:val="009247A8"/>
    <w:rsid w:val="009250C9"/>
    <w:rsid w:val="009253F3"/>
    <w:rsid w:val="009254AA"/>
    <w:rsid w:val="00925887"/>
    <w:rsid w:val="0092589E"/>
    <w:rsid w:val="00925FA5"/>
    <w:rsid w:val="0092626E"/>
    <w:rsid w:val="009262E2"/>
    <w:rsid w:val="009263FE"/>
    <w:rsid w:val="00926A78"/>
    <w:rsid w:val="00926E24"/>
    <w:rsid w:val="00926E8F"/>
    <w:rsid w:val="00927306"/>
    <w:rsid w:val="00927A4F"/>
    <w:rsid w:val="00930479"/>
    <w:rsid w:val="009304E2"/>
    <w:rsid w:val="009304E5"/>
    <w:rsid w:val="009307AB"/>
    <w:rsid w:val="009309C8"/>
    <w:rsid w:val="00931074"/>
    <w:rsid w:val="00931455"/>
    <w:rsid w:val="0093161A"/>
    <w:rsid w:val="00931D08"/>
    <w:rsid w:val="00931F60"/>
    <w:rsid w:val="0093201C"/>
    <w:rsid w:val="009325E1"/>
    <w:rsid w:val="009326E2"/>
    <w:rsid w:val="009328C3"/>
    <w:rsid w:val="00932958"/>
    <w:rsid w:val="00932FE9"/>
    <w:rsid w:val="0093302F"/>
    <w:rsid w:val="0093327A"/>
    <w:rsid w:val="00933488"/>
    <w:rsid w:val="00933E70"/>
    <w:rsid w:val="009345BB"/>
    <w:rsid w:val="00934BCA"/>
    <w:rsid w:val="00934ECC"/>
    <w:rsid w:val="00934F19"/>
    <w:rsid w:val="00935201"/>
    <w:rsid w:val="00935373"/>
    <w:rsid w:val="009353FA"/>
    <w:rsid w:val="00935768"/>
    <w:rsid w:val="00935D29"/>
    <w:rsid w:val="00935F51"/>
    <w:rsid w:val="00935FE1"/>
    <w:rsid w:val="00936559"/>
    <w:rsid w:val="0093670A"/>
    <w:rsid w:val="009367D8"/>
    <w:rsid w:val="00937042"/>
    <w:rsid w:val="009372D8"/>
    <w:rsid w:val="00937570"/>
    <w:rsid w:val="00937669"/>
    <w:rsid w:val="009378A7"/>
    <w:rsid w:val="00937BF8"/>
    <w:rsid w:val="00937C86"/>
    <w:rsid w:val="00940098"/>
    <w:rsid w:val="00940180"/>
    <w:rsid w:val="0094094B"/>
    <w:rsid w:val="00940E0C"/>
    <w:rsid w:val="00940E16"/>
    <w:rsid w:val="009415FD"/>
    <w:rsid w:val="00941681"/>
    <w:rsid w:val="009416C1"/>
    <w:rsid w:val="0094211D"/>
    <w:rsid w:val="0094229C"/>
    <w:rsid w:val="009426E1"/>
    <w:rsid w:val="00942855"/>
    <w:rsid w:val="0094298F"/>
    <w:rsid w:val="00942A53"/>
    <w:rsid w:val="00942B53"/>
    <w:rsid w:val="0094396E"/>
    <w:rsid w:val="00943E85"/>
    <w:rsid w:val="00944ACB"/>
    <w:rsid w:val="00944D00"/>
    <w:rsid w:val="00945035"/>
    <w:rsid w:val="00945DD2"/>
    <w:rsid w:val="00946102"/>
    <w:rsid w:val="00946747"/>
    <w:rsid w:val="00946965"/>
    <w:rsid w:val="00946EAE"/>
    <w:rsid w:val="00946F66"/>
    <w:rsid w:val="009471F7"/>
    <w:rsid w:val="009473AE"/>
    <w:rsid w:val="009475D9"/>
    <w:rsid w:val="009478BF"/>
    <w:rsid w:val="00947A4B"/>
    <w:rsid w:val="00947CF2"/>
    <w:rsid w:val="00947F2B"/>
    <w:rsid w:val="009500E8"/>
    <w:rsid w:val="0095095B"/>
    <w:rsid w:val="00950CB3"/>
    <w:rsid w:val="00950DED"/>
    <w:rsid w:val="00950F18"/>
    <w:rsid w:val="00951048"/>
    <w:rsid w:val="00951222"/>
    <w:rsid w:val="0095185C"/>
    <w:rsid w:val="00951FF2"/>
    <w:rsid w:val="00952404"/>
    <w:rsid w:val="00952793"/>
    <w:rsid w:val="00952898"/>
    <w:rsid w:val="00953116"/>
    <w:rsid w:val="00953B8C"/>
    <w:rsid w:val="00953D16"/>
    <w:rsid w:val="00953E7A"/>
    <w:rsid w:val="00953E8C"/>
    <w:rsid w:val="0095430F"/>
    <w:rsid w:val="009544FD"/>
    <w:rsid w:val="00954E8E"/>
    <w:rsid w:val="00955147"/>
    <w:rsid w:val="0095522A"/>
    <w:rsid w:val="009552B1"/>
    <w:rsid w:val="0095540F"/>
    <w:rsid w:val="0095548F"/>
    <w:rsid w:val="00955667"/>
    <w:rsid w:val="0095571C"/>
    <w:rsid w:val="00955795"/>
    <w:rsid w:val="00955A63"/>
    <w:rsid w:val="00956452"/>
    <w:rsid w:val="00956776"/>
    <w:rsid w:val="00956BAD"/>
    <w:rsid w:val="009571A5"/>
    <w:rsid w:val="0095746E"/>
    <w:rsid w:val="00957891"/>
    <w:rsid w:val="009579C7"/>
    <w:rsid w:val="00957B21"/>
    <w:rsid w:val="00957B50"/>
    <w:rsid w:val="00960149"/>
    <w:rsid w:val="00960384"/>
    <w:rsid w:val="009606C3"/>
    <w:rsid w:val="009610DC"/>
    <w:rsid w:val="00961131"/>
    <w:rsid w:val="00961232"/>
    <w:rsid w:val="009616C5"/>
    <w:rsid w:val="0096185E"/>
    <w:rsid w:val="009618B3"/>
    <w:rsid w:val="00961BB8"/>
    <w:rsid w:val="00962291"/>
    <w:rsid w:val="00962702"/>
    <w:rsid w:val="00962B6F"/>
    <w:rsid w:val="00962B8D"/>
    <w:rsid w:val="0096381F"/>
    <w:rsid w:val="00963BAC"/>
    <w:rsid w:val="00963CAC"/>
    <w:rsid w:val="00964108"/>
    <w:rsid w:val="00964397"/>
    <w:rsid w:val="00964713"/>
    <w:rsid w:val="009647E8"/>
    <w:rsid w:val="00964878"/>
    <w:rsid w:val="00964D2A"/>
    <w:rsid w:val="00965246"/>
    <w:rsid w:val="009655BE"/>
    <w:rsid w:val="009656AE"/>
    <w:rsid w:val="0096589E"/>
    <w:rsid w:val="00965926"/>
    <w:rsid w:val="00965997"/>
    <w:rsid w:val="00966A0C"/>
    <w:rsid w:val="00966C98"/>
    <w:rsid w:val="00966D62"/>
    <w:rsid w:val="0096754E"/>
    <w:rsid w:val="0096776A"/>
    <w:rsid w:val="0096794C"/>
    <w:rsid w:val="00967E9B"/>
    <w:rsid w:val="009700AC"/>
    <w:rsid w:val="0097018B"/>
    <w:rsid w:val="00970486"/>
    <w:rsid w:val="009705CC"/>
    <w:rsid w:val="0097069A"/>
    <w:rsid w:val="00970811"/>
    <w:rsid w:val="00970A93"/>
    <w:rsid w:val="00970BC9"/>
    <w:rsid w:val="00970C92"/>
    <w:rsid w:val="00970EBB"/>
    <w:rsid w:val="00970EF3"/>
    <w:rsid w:val="00970F64"/>
    <w:rsid w:val="00971028"/>
    <w:rsid w:val="009716EF"/>
    <w:rsid w:val="00971916"/>
    <w:rsid w:val="00971E2C"/>
    <w:rsid w:val="00971F38"/>
    <w:rsid w:val="0097260E"/>
    <w:rsid w:val="009726A3"/>
    <w:rsid w:val="0097356E"/>
    <w:rsid w:val="0097359B"/>
    <w:rsid w:val="00973683"/>
    <w:rsid w:val="00973874"/>
    <w:rsid w:val="00973E6E"/>
    <w:rsid w:val="009740B1"/>
    <w:rsid w:val="00974524"/>
    <w:rsid w:val="009748B6"/>
    <w:rsid w:val="00974982"/>
    <w:rsid w:val="00974AD6"/>
    <w:rsid w:val="00974B64"/>
    <w:rsid w:val="00974E63"/>
    <w:rsid w:val="0097516C"/>
    <w:rsid w:val="009752E3"/>
    <w:rsid w:val="009756F8"/>
    <w:rsid w:val="00975825"/>
    <w:rsid w:val="00975A2F"/>
    <w:rsid w:val="009761BA"/>
    <w:rsid w:val="009769ED"/>
    <w:rsid w:val="0097703C"/>
    <w:rsid w:val="0097707A"/>
    <w:rsid w:val="009776A7"/>
    <w:rsid w:val="00977867"/>
    <w:rsid w:val="00977DC4"/>
    <w:rsid w:val="00977F2F"/>
    <w:rsid w:val="0098047D"/>
    <w:rsid w:val="0098082F"/>
    <w:rsid w:val="009808A9"/>
    <w:rsid w:val="00980B0B"/>
    <w:rsid w:val="00980B48"/>
    <w:rsid w:val="009823F7"/>
    <w:rsid w:val="0098261D"/>
    <w:rsid w:val="00982875"/>
    <w:rsid w:val="00982B98"/>
    <w:rsid w:val="00982C5E"/>
    <w:rsid w:val="009831D4"/>
    <w:rsid w:val="00983481"/>
    <w:rsid w:val="00983498"/>
    <w:rsid w:val="00983B79"/>
    <w:rsid w:val="00983F5B"/>
    <w:rsid w:val="009845D6"/>
    <w:rsid w:val="00984613"/>
    <w:rsid w:val="009847BB"/>
    <w:rsid w:val="00984835"/>
    <w:rsid w:val="00984885"/>
    <w:rsid w:val="00984AA5"/>
    <w:rsid w:val="00984E13"/>
    <w:rsid w:val="00985051"/>
    <w:rsid w:val="0098522D"/>
    <w:rsid w:val="00985261"/>
    <w:rsid w:val="0098527A"/>
    <w:rsid w:val="009852BA"/>
    <w:rsid w:val="00985334"/>
    <w:rsid w:val="00985355"/>
    <w:rsid w:val="009853CA"/>
    <w:rsid w:val="009855A4"/>
    <w:rsid w:val="00985652"/>
    <w:rsid w:val="009856B0"/>
    <w:rsid w:val="00985A0F"/>
    <w:rsid w:val="00985D3D"/>
    <w:rsid w:val="00986224"/>
    <w:rsid w:val="0098637E"/>
    <w:rsid w:val="009866F5"/>
    <w:rsid w:val="009868D7"/>
    <w:rsid w:val="00986942"/>
    <w:rsid w:val="009869A4"/>
    <w:rsid w:val="00986FCA"/>
    <w:rsid w:val="009870EA"/>
    <w:rsid w:val="009874F1"/>
    <w:rsid w:val="00987691"/>
    <w:rsid w:val="00987A2A"/>
    <w:rsid w:val="00987E13"/>
    <w:rsid w:val="00990AE6"/>
    <w:rsid w:val="00990CCE"/>
    <w:rsid w:val="00990D16"/>
    <w:rsid w:val="009913F4"/>
    <w:rsid w:val="00991BA2"/>
    <w:rsid w:val="00991E19"/>
    <w:rsid w:val="00991FE5"/>
    <w:rsid w:val="0099286B"/>
    <w:rsid w:val="00992B2D"/>
    <w:rsid w:val="00992F60"/>
    <w:rsid w:val="00993106"/>
    <w:rsid w:val="0099362E"/>
    <w:rsid w:val="0099376D"/>
    <w:rsid w:val="00993BC5"/>
    <w:rsid w:val="00993BF9"/>
    <w:rsid w:val="009941C6"/>
    <w:rsid w:val="0099436D"/>
    <w:rsid w:val="0099449D"/>
    <w:rsid w:val="00994714"/>
    <w:rsid w:val="00994719"/>
    <w:rsid w:val="00994B2C"/>
    <w:rsid w:val="00994E60"/>
    <w:rsid w:val="0099532F"/>
    <w:rsid w:val="00995CD6"/>
    <w:rsid w:val="0099655E"/>
    <w:rsid w:val="00996A18"/>
    <w:rsid w:val="00996BAA"/>
    <w:rsid w:val="00996E33"/>
    <w:rsid w:val="009970A3"/>
    <w:rsid w:val="0099711B"/>
    <w:rsid w:val="0099714E"/>
    <w:rsid w:val="0099770F"/>
    <w:rsid w:val="00997A9A"/>
    <w:rsid w:val="00997FF5"/>
    <w:rsid w:val="009A0213"/>
    <w:rsid w:val="009A02C1"/>
    <w:rsid w:val="009A0526"/>
    <w:rsid w:val="009A0982"/>
    <w:rsid w:val="009A0D01"/>
    <w:rsid w:val="009A0D32"/>
    <w:rsid w:val="009A0DB4"/>
    <w:rsid w:val="009A10BF"/>
    <w:rsid w:val="009A10D4"/>
    <w:rsid w:val="009A145B"/>
    <w:rsid w:val="009A17F5"/>
    <w:rsid w:val="009A1D0A"/>
    <w:rsid w:val="009A1FD1"/>
    <w:rsid w:val="009A2219"/>
    <w:rsid w:val="009A2603"/>
    <w:rsid w:val="009A290C"/>
    <w:rsid w:val="009A2954"/>
    <w:rsid w:val="009A32C8"/>
    <w:rsid w:val="009A3484"/>
    <w:rsid w:val="009A3719"/>
    <w:rsid w:val="009A3789"/>
    <w:rsid w:val="009A3A91"/>
    <w:rsid w:val="009A4630"/>
    <w:rsid w:val="009A475D"/>
    <w:rsid w:val="009A49A2"/>
    <w:rsid w:val="009A4E11"/>
    <w:rsid w:val="009A4F49"/>
    <w:rsid w:val="009A4FF8"/>
    <w:rsid w:val="009A5254"/>
    <w:rsid w:val="009A54CD"/>
    <w:rsid w:val="009A56EE"/>
    <w:rsid w:val="009A5FEA"/>
    <w:rsid w:val="009A60C9"/>
    <w:rsid w:val="009A6411"/>
    <w:rsid w:val="009A6716"/>
    <w:rsid w:val="009A69AF"/>
    <w:rsid w:val="009A6A4E"/>
    <w:rsid w:val="009A6C6F"/>
    <w:rsid w:val="009A6C7B"/>
    <w:rsid w:val="009A7408"/>
    <w:rsid w:val="009A7E11"/>
    <w:rsid w:val="009A7F41"/>
    <w:rsid w:val="009B0127"/>
    <w:rsid w:val="009B0345"/>
    <w:rsid w:val="009B03C3"/>
    <w:rsid w:val="009B0734"/>
    <w:rsid w:val="009B08D0"/>
    <w:rsid w:val="009B0A77"/>
    <w:rsid w:val="009B0B89"/>
    <w:rsid w:val="009B1417"/>
    <w:rsid w:val="009B17DA"/>
    <w:rsid w:val="009B1CAE"/>
    <w:rsid w:val="009B1D2F"/>
    <w:rsid w:val="009B234A"/>
    <w:rsid w:val="009B2411"/>
    <w:rsid w:val="009B2964"/>
    <w:rsid w:val="009B2BB1"/>
    <w:rsid w:val="009B2FF9"/>
    <w:rsid w:val="009B3272"/>
    <w:rsid w:val="009B3DC2"/>
    <w:rsid w:val="009B3EAE"/>
    <w:rsid w:val="009B4350"/>
    <w:rsid w:val="009B456F"/>
    <w:rsid w:val="009B47FA"/>
    <w:rsid w:val="009B48B0"/>
    <w:rsid w:val="009B57C3"/>
    <w:rsid w:val="009B5BD3"/>
    <w:rsid w:val="009B609F"/>
    <w:rsid w:val="009B648A"/>
    <w:rsid w:val="009B673F"/>
    <w:rsid w:val="009B680A"/>
    <w:rsid w:val="009B6940"/>
    <w:rsid w:val="009B6B1E"/>
    <w:rsid w:val="009B6BB5"/>
    <w:rsid w:val="009B6BE5"/>
    <w:rsid w:val="009B6E39"/>
    <w:rsid w:val="009B7A8D"/>
    <w:rsid w:val="009B7E90"/>
    <w:rsid w:val="009C0399"/>
    <w:rsid w:val="009C0AE9"/>
    <w:rsid w:val="009C104B"/>
    <w:rsid w:val="009C12D7"/>
    <w:rsid w:val="009C1467"/>
    <w:rsid w:val="009C1CBC"/>
    <w:rsid w:val="009C1FFA"/>
    <w:rsid w:val="009C209C"/>
    <w:rsid w:val="009C20A1"/>
    <w:rsid w:val="009C20F2"/>
    <w:rsid w:val="009C234F"/>
    <w:rsid w:val="009C23B5"/>
    <w:rsid w:val="009C2CD8"/>
    <w:rsid w:val="009C2DD5"/>
    <w:rsid w:val="009C4BF1"/>
    <w:rsid w:val="009C4C08"/>
    <w:rsid w:val="009C4D5A"/>
    <w:rsid w:val="009C4EA0"/>
    <w:rsid w:val="009C4F90"/>
    <w:rsid w:val="009C59B5"/>
    <w:rsid w:val="009C5AA7"/>
    <w:rsid w:val="009C5D86"/>
    <w:rsid w:val="009C5DEB"/>
    <w:rsid w:val="009C600D"/>
    <w:rsid w:val="009C6341"/>
    <w:rsid w:val="009C66C5"/>
    <w:rsid w:val="009C6B26"/>
    <w:rsid w:val="009C6B2A"/>
    <w:rsid w:val="009C6C9E"/>
    <w:rsid w:val="009C6DB2"/>
    <w:rsid w:val="009C6F04"/>
    <w:rsid w:val="009C6FCD"/>
    <w:rsid w:val="009C6FF2"/>
    <w:rsid w:val="009C7033"/>
    <w:rsid w:val="009C7307"/>
    <w:rsid w:val="009C763C"/>
    <w:rsid w:val="009C7A08"/>
    <w:rsid w:val="009C7C9E"/>
    <w:rsid w:val="009D0011"/>
    <w:rsid w:val="009D0295"/>
    <w:rsid w:val="009D05ED"/>
    <w:rsid w:val="009D0728"/>
    <w:rsid w:val="009D080C"/>
    <w:rsid w:val="009D08AD"/>
    <w:rsid w:val="009D0955"/>
    <w:rsid w:val="009D0A44"/>
    <w:rsid w:val="009D0B26"/>
    <w:rsid w:val="009D0FBB"/>
    <w:rsid w:val="009D1320"/>
    <w:rsid w:val="009D15B0"/>
    <w:rsid w:val="009D1DF6"/>
    <w:rsid w:val="009D2416"/>
    <w:rsid w:val="009D26D8"/>
    <w:rsid w:val="009D2ED9"/>
    <w:rsid w:val="009D2F50"/>
    <w:rsid w:val="009D3113"/>
    <w:rsid w:val="009D32B7"/>
    <w:rsid w:val="009D3A27"/>
    <w:rsid w:val="009D3BE6"/>
    <w:rsid w:val="009D3FF8"/>
    <w:rsid w:val="009D4519"/>
    <w:rsid w:val="009D48F0"/>
    <w:rsid w:val="009D4E8F"/>
    <w:rsid w:val="009D5247"/>
    <w:rsid w:val="009D5420"/>
    <w:rsid w:val="009D5771"/>
    <w:rsid w:val="009D5983"/>
    <w:rsid w:val="009D5A72"/>
    <w:rsid w:val="009D6875"/>
    <w:rsid w:val="009D6B21"/>
    <w:rsid w:val="009D6ED4"/>
    <w:rsid w:val="009D6FE6"/>
    <w:rsid w:val="009D70F4"/>
    <w:rsid w:val="009D7442"/>
    <w:rsid w:val="009D76DA"/>
    <w:rsid w:val="009D76F6"/>
    <w:rsid w:val="009D7AE2"/>
    <w:rsid w:val="009D7DEE"/>
    <w:rsid w:val="009E0298"/>
    <w:rsid w:val="009E029A"/>
    <w:rsid w:val="009E04D9"/>
    <w:rsid w:val="009E0783"/>
    <w:rsid w:val="009E0B6B"/>
    <w:rsid w:val="009E11CF"/>
    <w:rsid w:val="009E149C"/>
    <w:rsid w:val="009E152B"/>
    <w:rsid w:val="009E155A"/>
    <w:rsid w:val="009E1A12"/>
    <w:rsid w:val="009E2737"/>
    <w:rsid w:val="009E288B"/>
    <w:rsid w:val="009E297F"/>
    <w:rsid w:val="009E2B03"/>
    <w:rsid w:val="009E31D8"/>
    <w:rsid w:val="009E32B1"/>
    <w:rsid w:val="009E3BD1"/>
    <w:rsid w:val="009E3BE4"/>
    <w:rsid w:val="009E4062"/>
    <w:rsid w:val="009E452E"/>
    <w:rsid w:val="009E5020"/>
    <w:rsid w:val="009E52FE"/>
    <w:rsid w:val="009E54AA"/>
    <w:rsid w:val="009E5A97"/>
    <w:rsid w:val="009E6422"/>
    <w:rsid w:val="009E6804"/>
    <w:rsid w:val="009E6A1D"/>
    <w:rsid w:val="009E6C3F"/>
    <w:rsid w:val="009E6DC7"/>
    <w:rsid w:val="009E6EAC"/>
    <w:rsid w:val="009E72D4"/>
    <w:rsid w:val="009E7B2A"/>
    <w:rsid w:val="009E7DF4"/>
    <w:rsid w:val="009E7FD6"/>
    <w:rsid w:val="009F0036"/>
    <w:rsid w:val="009F0502"/>
    <w:rsid w:val="009F0F54"/>
    <w:rsid w:val="009F13A0"/>
    <w:rsid w:val="009F1875"/>
    <w:rsid w:val="009F1AD9"/>
    <w:rsid w:val="009F1B40"/>
    <w:rsid w:val="009F254B"/>
    <w:rsid w:val="009F25F2"/>
    <w:rsid w:val="009F2AB5"/>
    <w:rsid w:val="009F32E2"/>
    <w:rsid w:val="009F3644"/>
    <w:rsid w:val="009F388E"/>
    <w:rsid w:val="009F3AAE"/>
    <w:rsid w:val="009F4380"/>
    <w:rsid w:val="009F46C8"/>
    <w:rsid w:val="009F47DA"/>
    <w:rsid w:val="009F48D1"/>
    <w:rsid w:val="009F4942"/>
    <w:rsid w:val="009F4B89"/>
    <w:rsid w:val="009F4C5D"/>
    <w:rsid w:val="009F4D8B"/>
    <w:rsid w:val="009F51FE"/>
    <w:rsid w:val="009F5267"/>
    <w:rsid w:val="009F54A2"/>
    <w:rsid w:val="009F54FD"/>
    <w:rsid w:val="009F5561"/>
    <w:rsid w:val="009F598C"/>
    <w:rsid w:val="009F5C0A"/>
    <w:rsid w:val="009F5DD1"/>
    <w:rsid w:val="009F6A82"/>
    <w:rsid w:val="009F6E66"/>
    <w:rsid w:val="009F74AD"/>
    <w:rsid w:val="009F750F"/>
    <w:rsid w:val="009F7611"/>
    <w:rsid w:val="009F7BE4"/>
    <w:rsid w:val="009F7C78"/>
    <w:rsid w:val="009F7ECD"/>
    <w:rsid w:val="009F7F8A"/>
    <w:rsid w:val="00A0001F"/>
    <w:rsid w:val="00A00197"/>
    <w:rsid w:val="00A003D8"/>
    <w:rsid w:val="00A0041E"/>
    <w:rsid w:val="00A009CB"/>
    <w:rsid w:val="00A009E7"/>
    <w:rsid w:val="00A00CE9"/>
    <w:rsid w:val="00A0141A"/>
    <w:rsid w:val="00A015E7"/>
    <w:rsid w:val="00A017D2"/>
    <w:rsid w:val="00A01C51"/>
    <w:rsid w:val="00A01C96"/>
    <w:rsid w:val="00A023E9"/>
    <w:rsid w:val="00A02580"/>
    <w:rsid w:val="00A0297B"/>
    <w:rsid w:val="00A03274"/>
    <w:rsid w:val="00A0348F"/>
    <w:rsid w:val="00A035EB"/>
    <w:rsid w:val="00A03974"/>
    <w:rsid w:val="00A0447B"/>
    <w:rsid w:val="00A049C9"/>
    <w:rsid w:val="00A04F00"/>
    <w:rsid w:val="00A059DD"/>
    <w:rsid w:val="00A05F51"/>
    <w:rsid w:val="00A06288"/>
    <w:rsid w:val="00A069B1"/>
    <w:rsid w:val="00A07535"/>
    <w:rsid w:val="00A07C22"/>
    <w:rsid w:val="00A07D37"/>
    <w:rsid w:val="00A07F76"/>
    <w:rsid w:val="00A10485"/>
    <w:rsid w:val="00A10764"/>
    <w:rsid w:val="00A11114"/>
    <w:rsid w:val="00A11317"/>
    <w:rsid w:val="00A117D4"/>
    <w:rsid w:val="00A11802"/>
    <w:rsid w:val="00A11975"/>
    <w:rsid w:val="00A11BC7"/>
    <w:rsid w:val="00A120A5"/>
    <w:rsid w:val="00A12215"/>
    <w:rsid w:val="00A12418"/>
    <w:rsid w:val="00A125E7"/>
    <w:rsid w:val="00A12852"/>
    <w:rsid w:val="00A12BFC"/>
    <w:rsid w:val="00A12DD6"/>
    <w:rsid w:val="00A13429"/>
    <w:rsid w:val="00A13658"/>
    <w:rsid w:val="00A13890"/>
    <w:rsid w:val="00A1393E"/>
    <w:rsid w:val="00A13CEE"/>
    <w:rsid w:val="00A13E3B"/>
    <w:rsid w:val="00A140AC"/>
    <w:rsid w:val="00A14AFF"/>
    <w:rsid w:val="00A14CB8"/>
    <w:rsid w:val="00A14E3B"/>
    <w:rsid w:val="00A1526E"/>
    <w:rsid w:val="00A153F6"/>
    <w:rsid w:val="00A155FB"/>
    <w:rsid w:val="00A1570F"/>
    <w:rsid w:val="00A157C7"/>
    <w:rsid w:val="00A15AE0"/>
    <w:rsid w:val="00A15BA1"/>
    <w:rsid w:val="00A15EED"/>
    <w:rsid w:val="00A166C6"/>
    <w:rsid w:val="00A167A5"/>
    <w:rsid w:val="00A1688B"/>
    <w:rsid w:val="00A168B0"/>
    <w:rsid w:val="00A1710B"/>
    <w:rsid w:val="00A171F8"/>
    <w:rsid w:val="00A1721E"/>
    <w:rsid w:val="00A1723E"/>
    <w:rsid w:val="00A173B6"/>
    <w:rsid w:val="00A1741F"/>
    <w:rsid w:val="00A1750F"/>
    <w:rsid w:val="00A176DB"/>
    <w:rsid w:val="00A17A0A"/>
    <w:rsid w:val="00A17F03"/>
    <w:rsid w:val="00A20004"/>
    <w:rsid w:val="00A200DB"/>
    <w:rsid w:val="00A20685"/>
    <w:rsid w:val="00A207FC"/>
    <w:rsid w:val="00A2095D"/>
    <w:rsid w:val="00A20CAA"/>
    <w:rsid w:val="00A20D00"/>
    <w:rsid w:val="00A20EC9"/>
    <w:rsid w:val="00A20F4E"/>
    <w:rsid w:val="00A21350"/>
    <w:rsid w:val="00A21450"/>
    <w:rsid w:val="00A21476"/>
    <w:rsid w:val="00A2189F"/>
    <w:rsid w:val="00A21A76"/>
    <w:rsid w:val="00A21C86"/>
    <w:rsid w:val="00A21DB2"/>
    <w:rsid w:val="00A224F6"/>
    <w:rsid w:val="00A227D2"/>
    <w:rsid w:val="00A228B5"/>
    <w:rsid w:val="00A22ACF"/>
    <w:rsid w:val="00A22C60"/>
    <w:rsid w:val="00A22F8C"/>
    <w:rsid w:val="00A2326E"/>
    <w:rsid w:val="00A23579"/>
    <w:rsid w:val="00A2377E"/>
    <w:rsid w:val="00A237AF"/>
    <w:rsid w:val="00A23C2C"/>
    <w:rsid w:val="00A23E14"/>
    <w:rsid w:val="00A243F7"/>
    <w:rsid w:val="00A24694"/>
    <w:rsid w:val="00A246E0"/>
    <w:rsid w:val="00A25162"/>
    <w:rsid w:val="00A25278"/>
    <w:rsid w:val="00A25AF8"/>
    <w:rsid w:val="00A2623E"/>
    <w:rsid w:val="00A26670"/>
    <w:rsid w:val="00A26888"/>
    <w:rsid w:val="00A26B0F"/>
    <w:rsid w:val="00A26D6B"/>
    <w:rsid w:val="00A26E61"/>
    <w:rsid w:val="00A272D4"/>
    <w:rsid w:val="00A277E7"/>
    <w:rsid w:val="00A27E47"/>
    <w:rsid w:val="00A30446"/>
    <w:rsid w:val="00A304C4"/>
    <w:rsid w:val="00A305CB"/>
    <w:rsid w:val="00A30C84"/>
    <w:rsid w:val="00A30D25"/>
    <w:rsid w:val="00A312E7"/>
    <w:rsid w:val="00A31323"/>
    <w:rsid w:val="00A3146B"/>
    <w:rsid w:val="00A31567"/>
    <w:rsid w:val="00A31722"/>
    <w:rsid w:val="00A31ECD"/>
    <w:rsid w:val="00A32267"/>
    <w:rsid w:val="00A32359"/>
    <w:rsid w:val="00A324DA"/>
    <w:rsid w:val="00A32805"/>
    <w:rsid w:val="00A32A91"/>
    <w:rsid w:val="00A32AB4"/>
    <w:rsid w:val="00A33140"/>
    <w:rsid w:val="00A3333A"/>
    <w:rsid w:val="00A3343B"/>
    <w:rsid w:val="00A334B3"/>
    <w:rsid w:val="00A336CF"/>
    <w:rsid w:val="00A339E1"/>
    <w:rsid w:val="00A33B2B"/>
    <w:rsid w:val="00A33EDF"/>
    <w:rsid w:val="00A34665"/>
    <w:rsid w:val="00A347A1"/>
    <w:rsid w:val="00A34856"/>
    <w:rsid w:val="00A34AC0"/>
    <w:rsid w:val="00A34FA8"/>
    <w:rsid w:val="00A3523B"/>
    <w:rsid w:val="00A35BDC"/>
    <w:rsid w:val="00A35DBB"/>
    <w:rsid w:val="00A3604D"/>
    <w:rsid w:val="00A36246"/>
    <w:rsid w:val="00A36373"/>
    <w:rsid w:val="00A363E6"/>
    <w:rsid w:val="00A36403"/>
    <w:rsid w:val="00A36572"/>
    <w:rsid w:val="00A368E6"/>
    <w:rsid w:val="00A36B78"/>
    <w:rsid w:val="00A3780F"/>
    <w:rsid w:val="00A37983"/>
    <w:rsid w:val="00A400C6"/>
    <w:rsid w:val="00A409A9"/>
    <w:rsid w:val="00A409D2"/>
    <w:rsid w:val="00A40A1D"/>
    <w:rsid w:val="00A40EE2"/>
    <w:rsid w:val="00A410D7"/>
    <w:rsid w:val="00A4145C"/>
    <w:rsid w:val="00A41663"/>
    <w:rsid w:val="00A41A2E"/>
    <w:rsid w:val="00A41BE9"/>
    <w:rsid w:val="00A4246D"/>
    <w:rsid w:val="00A429D8"/>
    <w:rsid w:val="00A42B88"/>
    <w:rsid w:val="00A42CDA"/>
    <w:rsid w:val="00A42ED1"/>
    <w:rsid w:val="00A43328"/>
    <w:rsid w:val="00A436A3"/>
    <w:rsid w:val="00A43E43"/>
    <w:rsid w:val="00A44120"/>
    <w:rsid w:val="00A441AE"/>
    <w:rsid w:val="00A445F0"/>
    <w:rsid w:val="00A44B87"/>
    <w:rsid w:val="00A44E4F"/>
    <w:rsid w:val="00A44ED0"/>
    <w:rsid w:val="00A45234"/>
    <w:rsid w:val="00A452AD"/>
    <w:rsid w:val="00A45347"/>
    <w:rsid w:val="00A45741"/>
    <w:rsid w:val="00A45D7B"/>
    <w:rsid w:val="00A46180"/>
    <w:rsid w:val="00A461E6"/>
    <w:rsid w:val="00A4652C"/>
    <w:rsid w:val="00A46789"/>
    <w:rsid w:val="00A46BA1"/>
    <w:rsid w:val="00A46C94"/>
    <w:rsid w:val="00A46D82"/>
    <w:rsid w:val="00A4768F"/>
    <w:rsid w:val="00A47753"/>
    <w:rsid w:val="00A4798C"/>
    <w:rsid w:val="00A47A24"/>
    <w:rsid w:val="00A47BEB"/>
    <w:rsid w:val="00A47E9A"/>
    <w:rsid w:val="00A47FEE"/>
    <w:rsid w:val="00A50292"/>
    <w:rsid w:val="00A5030B"/>
    <w:rsid w:val="00A509A5"/>
    <w:rsid w:val="00A509AF"/>
    <w:rsid w:val="00A514AF"/>
    <w:rsid w:val="00A516F1"/>
    <w:rsid w:val="00A523B3"/>
    <w:rsid w:val="00A524A3"/>
    <w:rsid w:val="00A52D33"/>
    <w:rsid w:val="00A52EEA"/>
    <w:rsid w:val="00A5327E"/>
    <w:rsid w:val="00A536A7"/>
    <w:rsid w:val="00A536B9"/>
    <w:rsid w:val="00A53D88"/>
    <w:rsid w:val="00A53DCE"/>
    <w:rsid w:val="00A53E26"/>
    <w:rsid w:val="00A54179"/>
    <w:rsid w:val="00A54739"/>
    <w:rsid w:val="00A54AAE"/>
    <w:rsid w:val="00A54BCE"/>
    <w:rsid w:val="00A54CE8"/>
    <w:rsid w:val="00A54CEF"/>
    <w:rsid w:val="00A55938"/>
    <w:rsid w:val="00A55BCE"/>
    <w:rsid w:val="00A56275"/>
    <w:rsid w:val="00A56455"/>
    <w:rsid w:val="00A566C6"/>
    <w:rsid w:val="00A5743A"/>
    <w:rsid w:val="00A57480"/>
    <w:rsid w:val="00A575B9"/>
    <w:rsid w:val="00A5764F"/>
    <w:rsid w:val="00A57D61"/>
    <w:rsid w:val="00A57F02"/>
    <w:rsid w:val="00A601D4"/>
    <w:rsid w:val="00A60375"/>
    <w:rsid w:val="00A60746"/>
    <w:rsid w:val="00A6083D"/>
    <w:rsid w:val="00A60D7A"/>
    <w:rsid w:val="00A60F61"/>
    <w:rsid w:val="00A61545"/>
    <w:rsid w:val="00A6174B"/>
    <w:rsid w:val="00A61993"/>
    <w:rsid w:val="00A619C4"/>
    <w:rsid w:val="00A6207B"/>
    <w:rsid w:val="00A62212"/>
    <w:rsid w:val="00A62BEA"/>
    <w:rsid w:val="00A62C52"/>
    <w:rsid w:val="00A62E37"/>
    <w:rsid w:val="00A63098"/>
    <w:rsid w:val="00A63381"/>
    <w:rsid w:val="00A63746"/>
    <w:rsid w:val="00A639B9"/>
    <w:rsid w:val="00A639DD"/>
    <w:rsid w:val="00A63D03"/>
    <w:rsid w:val="00A64078"/>
    <w:rsid w:val="00A6494B"/>
    <w:rsid w:val="00A64E94"/>
    <w:rsid w:val="00A65609"/>
    <w:rsid w:val="00A65D2A"/>
    <w:rsid w:val="00A665AA"/>
    <w:rsid w:val="00A6661F"/>
    <w:rsid w:val="00A66C3F"/>
    <w:rsid w:val="00A66F7D"/>
    <w:rsid w:val="00A67061"/>
    <w:rsid w:val="00A6723B"/>
    <w:rsid w:val="00A67B79"/>
    <w:rsid w:val="00A67BAD"/>
    <w:rsid w:val="00A7005E"/>
    <w:rsid w:val="00A703AD"/>
    <w:rsid w:val="00A707E9"/>
    <w:rsid w:val="00A7178B"/>
    <w:rsid w:val="00A71989"/>
    <w:rsid w:val="00A71C47"/>
    <w:rsid w:val="00A71FBE"/>
    <w:rsid w:val="00A72068"/>
    <w:rsid w:val="00A723D0"/>
    <w:rsid w:val="00A72561"/>
    <w:rsid w:val="00A72797"/>
    <w:rsid w:val="00A72964"/>
    <w:rsid w:val="00A72AE3"/>
    <w:rsid w:val="00A72BB5"/>
    <w:rsid w:val="00A72D41"/>
    <w:rsid w:val="00A72E6D"/>
    <w:rsid w:val="00A72FB8"/>
    <w:rsid w:val="00A730C9"/>
    <w:rsid w:val="00A73176"/>
    <w:rsid w:val="00A73717"/>
    <w:rsid w:val="00A73898"/>
    <w:rsid w:val="00A7398D"/>
    <w:rsid w:val="00A73FB4"/>
    <w:rsid w:val="00A740F8"/>
    <w:rsid w:val="00A74107"/>
    <w:rsid w:val="00A74B26"/>
    <w:rsid w:val="00A74CE3"/>
    <w:rsid w:val="00A75123"/>
    <w:rsid w:val="00A7598C"/>
    <w:rsid w:val="00A75B51"/>
    <w:rsid w:val="00A75E15"/>
    <w:rsid w:val="00A75EFA"/>
    <w:rsid w:val="00A75FAB"/>
    <w:rsid w:val="00A7671D"/>
    <w:rsid w:val="00A76C57"/>
    <w:rsid w:val="00A76E54"/>
    <w:rsid w:val="00A771C9"/>
    <w:rsid w:val="00A77E6B"/>
    <w:rsid w:val="00A80038"/>
    <w:rsid w:val="00A8030C"/>
    <w:rsid w:val="00A8041E"/>
    <w:rsid w:val="00A805C3"/>
    <w:rsid w:val="00A805F7"/>
    <w:rsid w:val="00A80622"/>
    <w:rsid w:val="00A809D3"/>
    <w:rsid w:val="00A80AD4"/>
    <w:rsid w:val="00A80BFD"/>
    <w:rsid w:val="00A81026"/>
    <w:rsid w:val="00A811AF"/>
    <w:rsid w:val="00A8184A"/>
    <w:rsid w:val="00A8220F"/>
    <w:rsid w:val="00A82239"/>
    <w:rsid w:val="00A82D85"/>
    <w:rsid w:val="00A830FD"/>
    <w:rsid w:val="00A8346A"/>
    <w:rsid w:val="00A83499"/>
    <w:rsid w:val="00A83553"/>
    <w:rsid w:val="00A8375F"/>
    <w:rsid w:val="00A8383E"/>
    <w:rsid w:val="00A83873"/>
    <w:rsid w:val="00A83D3E"/>
    <w:rsid w:val="00A84010"/>
    <w:rsid w:val="00A84388"/>
    <w:rsid w:val="00A844CE"/>
    <w:rsid w:val="00A84612"/>
    <w:rsid w:val="00A8461B"/>
    <w:rsid w:val="00A846B5"/>
    <w:rsid w:val="00A84C0A"/>
    <w:rsid w:val="00A84F51"/>
    <w:rsid w:val="00A85390"/>
    <w:rsid w:val="00A8541B"/>
    <w:rsid w:val="00A85E91"/>
    <w:rsid w:val="00A8615D"/>
    <w:rsid w:val="00A8619B"/>
    <w:rsid w:val="00A867B1"/>
    <w:rsid w:val="00A867E7"/>
    <w:rsid w:val="00A869EA"/>
    <w:rsid w:val="00A86AA2"/>
    <w:rsid w:val="00A86D79"/>
    <w:rsid w:val="00A87344"/>
    <w:rsid w:val="00A87523"/>
    <w:rsid w:val="00A87ECA"/>
    <w:rsid w:val="00A9008F"/>
    <w:rsid w:val="00A90404"/>
    <w:rsid w:val="00A9046B"/>
    <w:rsid w:val="00A90816"/>
    <w:rsid w:val="00A90B1C"/>
    <w:rsid w:val="00A90B59"/>
    <w:rsid w:val="00A91046"/>
    <w:rsid w:val="00A911E9"/>
    <w:rsid w:val="00A913A1"/>
    <w:rsid w:val="00A916E8"/>
    <w:rsid w:val="00A917E3"/>
    <w:rsid w:val="00A9196B"/>
    <w:rsid w:val="00A91D4D"/>
    <w:rsid w:val="00A91DC9"/>
    <w:rsid w:val="00A91F07"/>
    <w:rsid w:val="00A9212C"/>
    <w:rsid w:val="00A922AF"/>
    <w:rsid w:val="00A924AD"/>
    <w:rsid w:val="00A9262E"/>
    <w:rsid w:val="00A92702"/>
    <w:rsid w:val="00A92A68"/>
    <w:rsid w:val="00A92C00"/>
    <w:rsid w:val="00A93404"/>
    <w:rsid w:val="00A93836"/>
    <w:rsid w:val="00A93905"/>
    <w:rsid w:val="00A939F2"/>
    <w:rsid w:val="00A93B90"/>
    <w:rsid w:val="00A93E69"/>
    <w:rsid w:val="00A94072"/>
    <w:rsid w:val="00A94931"/>
    <w:rsid w:val="00A94E80"/>
    <w:rsid w:val="00A95252"/>
    <w:rsid w:val="00A9543E"/>
    <w:rsid w:val="00A9548A"/>
    <w:rsid w:val="00A95723"/>
    <w:rsid w:val="00A95775"/>
    <w:rsid w:val="00A9581B"/>
    <w:rsid w:val="00A95A8E"/>
    <w:rsid w:val="00A95AEE"/>
    <w:rsid w:val="00A95C48"/>
    <w:rsid w:val="00A96158"/>
    <w:rsid w:val="00A96198"/>
    <w:rsid w:val="00A961C8"/>
    <w:rsid w:val="00A96215"/>
    <w:rsid w:val="00A969A8"/>
    <w:rsid w:val="00A96A30"/>
    <w:rsid w:val="00A96A50"/>
    <w:rsid w:val="00A9761C"/>
    <w:rsid w:val="00A978F0"/>
    <w:rsid w:val="00AA020B"/>
    <w:rsid w:val="00AA023C"/>
    <w:rsid w:val="00AA02DD"/>
    <w:rsid w:val="00AA04A7"/>
    <w:rsid w:val="00AA0E89"/>
    <w:rsid w:val="00AA11F6"/>
    <w:rsid w:val="00AA1211"/>
    <w:rsid w:val="00AA1259"/>
    <w:rsid w:val="00AA1453"/>
    <w:rsid w:val="00AA1760"/>
    <w:rsid w:val="00AA17BE"/>
    <w:rsid w:val="00AA1D6C"/>
    <w:rsid w:val="00AA26F0"/>
    <w:rsid w:val="00AA277B"/>
    <w:rsid w:val="00AA2B74"/>
    <w:rsid w:val="00AA314C"/>
    <w:rsid w:val="00AA322B"/>
    <w:rsid w:val="00AA33FB"/>
    <w:rsid w:val="00AA342F"/>
    <w:rsid w:val="00AA3440"/>
    <w:rsid w:val="00AA3464"/>
    <w:rsid w:val="00AA356F"/>
    <w:rsid w:val="00AA3A7A"/>
    <w:rsid w:val="00AA3F1F"/>
    <w:rsid w:val="00AA3F9B"/>
    <w:rsid w:val="00AA3FE4"/>
    <w:rsid w:val="00AA45EF"/>
    <w:rsid w:val="00AA46E8"/>
    <w:rsid w:val="00AA4993"/>
    <w:rsid w:val="00AA51BE"/>
    <w:rsid w:val="00AA54BB"/>
    <w:rsid w:val="00AA5669"/>
    <w:rsid w:val="00AA5A17"/>
    <w:rsid w:val="00AA5E57"/>
    <w:rsid w:val="00AA5ED7"/>
    <w:rsid w:val="00AA60A9"/>
    <w:rsid w:val="00AA620D"/>
    <w:rsid w:val="00AA6342"/>
    <w:rsid w:val="00AA6683"/>
    <w:rsid w:val="00AA6E6F"/>
    <w:rsid w:val="00AA71F6"/>
    <w:rsid w:val="00AA723A"/>
    <w:rsid w:val="00AA754F"/>
    <w:rsid w:val="00AA76C3"/>
    <w:rsid w:val="00AA7747"/>
    <w:rsid w:val="00AA793E"/>
    <w:rsid w:val="00AA795E"/>
    <w:rsid w:val="00AB0195"/>
    <w:rsid w:val="00AB0797"/>
    <w:rsid w:val="00AB07AD"/>
    <w:rsid w:val="00AB093F"/>
    <w:rsid w:val="00AB109D"/>
    <w:rsid w:val="00AB11F3"/>
    <w:rsid w:val="00AB11F8"/>
    <w:rsid w:val="00AB1974"/>
    <w:rsid w:val="00AB1F7F"/>
    <w:rsid w:val="00AB2076"/>
    <w:rsid w:val="00AB210D"/>
    <w:rsid w:val="00AB2C21"/>
    <w:rsid w:val="00AB2C79"/>
    <w:rsid w:val="00AB331F"/>
    <w:rsid w:val="00AB38EF"/>
    <w:rsid w:val="00AB3AF3"/>
    <w:rsid w:val="00AB3E80"/>
    <w:rsid w:val="00AB42E7"/>
    <w:rsid w:val="00AB4AA9"/>
    <w:rsid w:val="00AB52F7"/>
    <w:rsid w:val="00AB56D3"/>
    <w:rsid w:val="00AB5A69"/>
    <w:rsid w:val="00AB5EBB"/>
    <w:rsid w:val="00AB6550"/>
    <w:rsid w:val="00AB674F"/>
    <w:rsid w:val="00AB6A53"/>
    <w:rsid w:val="00AB73D7"/>
    <w:rsid w:val="00AB7604"/>
    <w:rsid w:val="00AB7E07"/>
    <w:rsid w:val="00AB7F92"/>
    <w:rsid w:val="00AC029D"/>
    <w:rsid w:val="00AC02B9"/>
    <w:rsid w:val="00AC0511"/>
    <w:rsid w:val="00AC08A6"/>
    <w:rsid w:val="00AC0B87"/>
    <w:rsid w:val="00AC0FA4"/>
    <w:rsid w:val="00AC11E3"/>
    <w:rsid w:val="00AC137B"/>
    <w:rsid w:val="00AC1420"/>
    <w:rsid w:val="00AC1493"/>
    <w:rsid w:val="00AC1575"/>
    <w:rsid w:val="00AC15C1"/>
    <w:rsid w:val="00AC175B"/>
    <w:rsid w:val="00AC1BA7"/>
    <w:rsid w:val="00AC1CFE"/>
    <w:rsid w:val="00AC200D"/>
    <w:rsid w:val="00AC2084"/>
    <w:rsid w:val="00AC223A"/>
    <w:rsid w:val="00AC2476"/>
    <w:rsid w:val="00AC24B1"/>
    <w:rsid w:val="00AC24F1"/>
    <w:rsid w:val="00AC29A4"/>
    <w:rsid w:val="00AC2A44"/>
    <w:rsid w:val="00AC2ACD"/>
    <w:rsid w:val="00AC2F0C"/>
    <w:rsid w:val="00AC2F3C"/>
    <w:rsid w:val="00AC3451"/>
    <w:rsid w:val="00AC372E"/>
    <w:rsid w:val="00AC3732"/>
    <w:rsid w:val="00AC3A71"/>
    <w:rsid w:val="00AC3D3F"/>
    <w:rsid w:val="00AC44CF"/>
    <w:rsid w:val="00AC4D4A"/>
    <w:rsid w:val="00AC4E43"/>
    <w:rsid w:val="00AC5273"/>
    <w:rsid w:val="00AC5437"/>
    <w:rsid w:val="00AC5B2C"/>
    <w:rsid w:val="00AC61E2"/>
    <w:rsid w:val="00AC6389"/>
    <w:rsid w:val="00AC63FA"/>
    <w:rsid w:val="00AC652A"/>
    <w:rsid w:val="00AC65F2"/>
    <w:rsid w:val="00AC6607"/>
    <w:rsid w:val="00AC69E6"/>
    <w:rsid w:val="00AC74DD"/>
    <w:rsid w:val="00AC75D9"/>
    <w:rsid w:val="00AC7EA0"/>
    <w:rsid w:val="00AC7F4B"/>
    <w:rsid w:val="00AD0142"/>
    <w:rsid w:val="00AD05A2"/>
    <w:rsid w:val="00AD076C"/>
    <w:rsid w:val="00AD0903"/>
    <w:rsid w:val="00AD0BAC"/>
    <w:rsid w:val="00AD1330"/>
    <w:rsid w:val="00AD17F5"/>
    <w:rsid w:val="00AD1B65"/>
    <w:rsid w:val="00AD1B9C"/>
    <w:rsid w:val="00AD2018"/>
    <w:rsid w:val="00AD243C"/>
    <w:rsid w:val="00AD2645"/>
    <w:rsid w:val="00AD29FC"/>
    <w:rsid w:val="00AD3584"/>
    <w:rsid w:val="00AD35E6"/>
    <w:rsid w:val="00AD3603"/>
    <w:rsid w:val="00AD3BBE"/>
    <w:rsid w:val="00AD4034"/>
    <w:rsid w:val="00AD44EB"/>
    <w:rsid w:val="00AD47F1"/>
    <w:rsid w:val="00AD483F"/>
    <w:rsid w:val="00AD4D2D"/>
    <w:rsid w:val="00AD5135"/>
    <w:rsid w:val="00AD57B0"/>
    <w:rsid w:val="00AD6345"/>
    <w:rsid w:val="00AD6728"/>
    <w:rsid w:val="00AD67B1"/>
    <w:rsid w:val="00AD6868"/>
    <w:rsid w:val="00AD6889"/>
    <w:rsid w:val="00AD6C8E"/>
    <w:rsid w:val="00AD745A"/>
    <w:rsid w:val="00AD75D2"/>
    <w:rsid w:val="00AD7AC1"/>
    <w:rsid w:val="00AD7BE3"/>
    <w:rsid w:val="00AD7C75"/>
    <w:rsid w:val="00AE01A0"/>
    <w:rsid w:val="00AE0247"/>
    <w:rsid w:val="00AE08C6"/>
    <w:rsid w:val="00AE08F2"/>
    <w:rsid w:val="00AE0ACC"/>
    <w:rsid w:val="00AE0E48"/>
    <w:rsid w:val="00AE1352"/>
    <w:rsid w:val="00AE18F6"/>
    <w:rsid w:val="00AE228D"/>
    <w:rsid w:val="00AE267C"/>
    <w:rsid w:val="00AE2CE7"/>
    <w:rsid w:val="00AE2CE9"/>
    <w:rsid w:val="00AE31EF"/>
    <w:rsid w:val="00AE38FC"/>
    <w:rsid w:val="00AE3991"/>
    <w:rsid w:val="00AE400F"/>
    <w:rsid w:val="00AE44C1"/>
    <w:rsid w:val="00AE47E3"/>
    <w:rsid w:val="00AE48D2"/>
    <w:rsid w:val="00AE4AFD"/>
    <w:rsid w:val="00AE4C1D"/>
    <w:rsid w:val="00AE4C89"/>
    <w:rsid w:val="00AE557C"/>
    <w:rsid w:val="00AE5654"/>
    <w:rsid w:val="00AE5680"/>
    <w:rsid w:val="00AE5687"/>
    <w:rsid w:val="00AE57B9"/>
    <w:rsid w:val="00AE5AB3"/>
    <w:rsid w:val="00AE5E67"/>
    <w:rsid w:val="00AE5FC0"/>
    <w:rsid w:val="00AE6963"/>
    <w:rsid w:val="00AE6B40"/>
    <w:rsid w:val="00AE6D86"/>
    <w:rsid w:val="00AE6F29"/>
    <w:rsid w:val="00AE7018"/>
    <w:rsid w:val="00AE739A"/>
    <w:rsid w:val="00AE7A1F"/>
    <w:rsid w:val="00AF0614"/>
    <w:rsid w:val="00AF0A31"/>
    <w:rsid w:val="00AF0B20"/>
    <w:rsid w:val="00AF0ECD"/>
    <w:rsid w:val="00AF1035"/>
    <w:rsid w:val="00AF1104"/>
    <w:rsid w:val="00AF12CA"/>
    <w:rsid w:val="00AF1898"/>
    <w:rsid w:val="00AF1A74"/>
    <w:rsid w:val="00AF1B02"/>
    <w:rsid w:val="00AF1CA9"/>
    <w:rsid w:val="00AF1E4B"/>
    <w:rsid w:val="00AF23A7"/>
    <w:rsid w:val="00AF244E"/>
    <w:rsid w:val="00AF2A8A"/>
    <w:rsid w:val="00AF2ED1"/>
    <w:rsid w:val="00AF33B1"/>
    <w:rsid w:val="00AF34FA"/>
    <w:rsid w:val="00AF35A7"/>
    <w:rsid w:val="00AF37FA"/>
    <w:rsid w:val="00AF39BA"/>
    <w:rsid w:val="00AF3D16"/>
    <w:rsid w:val="00AF3D48"/>
    <w:rsid w:val="00AF3F33"/>
    <w:rsid w:val="00AF403D"/>
    <w:rsid w:val="00AF4192"/>
    <w:rsid w:val="00AF41F2"/>
    <w:rsid w:val="00AF4250"/>
    <w:rsid w:val="00AF441C"/>
    <w:rsid w:val="00AF4449"/>
    <w:rsid w:val="00AF449C"/>
    <w:rsid w:val="00AF478D"/>
    <w:rsid w:val="00AF49CF"/>
    <w:rsid w:val="00AF4AAA"/>
    <w:rsid w:val="00AF4BD8"/>
    <w:rsid w:val="00AF4BEB"/>
    <w:rsid w:val="00AF4C87"/>
    <w:rsid w:val="00AF4D5F"/>
    <w:rsid w:val="00AF511F"/>
    <w:rsid w:val="00AF55BB"/>
    <w:rsid w:val="00AF578B"/>
    <w:rsid w:val="00AF5874"/>
    <w:rsid w:val="00AF5C39"/>
    <w:rsid w:val="00AF6004"/>
    <w:rsid w:val="00AF6152"/>
    <w:rsid w:val="00AF6296"/>
    <w:rsid w:val="00AF65B1"/>
    <w:rsid w:val="00AF665E"/>
    <w:rsid w:val="00AF69BA"/>
    <w:rsid w:val="00AF6CCC"/>
    <w:rsid w:val="00AF708E"/>
    <w:rsid w:val="00AF74A1"/>
    <w:rsid w:val="00AF7804"/>
    <w:rsid w:val="00AF7B55"/>
    <w:rsid w:val="00AF7C4B"/>
    <w:rsid w:val="00B006C3"/>
    <w:rsid w:val="00B00C8D"/>
    <w:rsid w:val="00B0122A"/>
    <w:rsid w:val="00B012E0"/>
    <w:rsid w:val="00B01516"/>
    <w:rsid w:val="00B018C4"/>
    <w:rsid w:val="00B0231A"/>
    <w:rsid w:val="00B027AA"/>
    <w:rsid w:val="00B02B5F"/>
    <w:rsid w:val="00B02D50"/>
    <w:rsid w:val="00B02E93"/>
    <w:rsid w:val="00B03026"/>
    <w:rsid w:val="00B03176"/>
    <w:rsid w:val="00B0360A"/>
    <w:rsid w:val="00B037F3"/>
    <w:rsid w:val="00B03921"/>
    <w:rsid w:val="00B03E32"/>
    <w:rsid w:val="00B03EBB"/>
    <w:rsid w:val="00B04C8F"/>
    <w:rsid w:val="00B04D37"/>
    <w:rsid w:val="00B04EAF"/>
    <w:rsid w:val="00B054C8"/>
    <w:rsid w:val="00B057CB"/>
    <w:rsid w:val="00B05895"/>
    <w:rsid w:val="00B05D94"/>
    <w:rsid w:val="00B05EF7"/>
    <w:rsid w:val="00B06615"/>
    <w:rsid w:val="00B06968"/>
    <w:rsid w:val="00B06B02"/>
    <w:rsid w:val="00B06C37"/>
    <w:rsid w:val="00B06E64"/>
    <w:rsid w:val="00B06E98"/>
    <w:rsid w:val="00B07038"/>
    <w:rsid w:val="00B074D6"/>
    <w:rsid w:val="00B075AF"/>
    <w:rsid w:val="00B07B88"/>
    <w:rsid w:val="00B07CE8"/>
    <w:rsid w:val="00B07D62"/>
    <w:rsid w:val="00B10175"/>
    <w:rsid w:val="00B1051A"/>
    <w:rsid w:val="00B10779"/>
    <w:rsid w:val="00B1086E"/>
    <w:rsid w:val="00B10D08"/>
    <w:rsid w:val="00B10D3E"/>
    <w:rsid w:val="00B11588"/>
    <w:rsid w:val="00B116EF"/>
    <w:rsid w:val="00B117EA"/>
    <w:rsid w:val="00B118BC"/>
    <w:rsid w:val="00B119B1"/>
    <w:rsid w:val="00B11AFF"/>
    <w:rsid w:val="00B1251D"/>
    <w:rsid w:val="00B1273F"/>
    <w:rsid w:val="00B129BA"/>
    <w:rsid w:val="00B12C99"/>
    <w:rsid w:val="00B12E7B"/>
    <w:rsid w:val="00B13979"/>
    <w:rsid w:val="00B13D1B"/>
    <w:rsid w:val="00B140F4"/>
    <w:rsid w:val="00B14126"/>
    <w:rsid w:val="00B14948"/>
    <w:rsid w:val="00B14A84"/>
    <w:rsid w:val="00B14BF3"/>
    <w:rsid w:val="00B14C3B"/>
    <w:rsid w:val="00B15192"/>
    <w:rsid w:val="00B1545A"/>
    <w:rsid w:val="00B15642"/>
    <w:rsid w:val="00B15764"/>
    <w:rsid w:val="00B1590E"/>
    <w:rsid w:val="00B159D5"/>
    <w:rsid w:val="00B15F92"/>
    <w:rsid w:val="00B163EA"/>
    <w:rsid w:val="00B16488"/>
    <w:rsid w:val="00B169FE"/>
    <w:rsid w:val="00B16DC7"/>
    <w:rsid w:val="00B1740D"/>
    <w:rsid w:val="00B17F84"/>
    <w:rsid w:val="00B20099"/>
    <w:rsid w:val="00B203F7"/>
    <w:rsid w:val="00B210FA"/>
    <w:rsid w:val="00B211CA"/>
    <w:rsid w:val="00B21401"/>
    <w:rsid w:val="00B214CA"/>
    <w:rsid w:val="00B2198F"/>
    <w:rsid w:val="00B21FE5"/>
    <w:rsid w:val="00B22197"/>
    <w:rsid w:val="00B224E4"/>
    <w:rsid w:val="00B226E1"/>
    <w:rsid w:val="00B22774"/>
    <w:rsid w:val="00B22B50"/>
    <w:rsid w:val="00B23326"/>
    <w:rsid w:val="00B2349C"/>
    <w:rsid w:val="00B23787"/>
    <w:rsid w:val="00B23B9E"/>
    <w:rsid w:val="00B23C7D"/>
    <w:rsid w:val="00B243E3"/>
    <w:rsid w:val="00B2476A"/>
    <w:rsid w:val="00B24894"/>
    <w:rsid w:val="00B248ED"/>
    <w:rsid w:val="00B24B8C"/>
    <w:rsid w:val="00B24C0C"/>
    <w:rsid w:val="00B24E92"/>
    <w:rsid w:val="00B24F13"/>
    <w:rsid w:val="00B25B28"/>
    <w:rsid w:val="00B25FCF"/>
    <w:rsid w:val="00B26033"/>
    <w:rsid w:val="00B263AD"/>
    <w:rsid w:val="00B26491"/>
    <w:rsid w:val="00B279FD"/>
    <w:rsid w:val="00B27A04"/>
    <w:rsid w:val="00B27F98"/>
    <w:rsid w:val="00B3032D"/>
    <w:rsid w:val="00B303EA"/>
    <w:rsid w:val="00B30589"/>
    <w:rsid w:val="00B30BE0"/>
    <w:rsid w:val="00B30CA4"/>
    <w:rsid w:val="00B30D13"/>
    <w:rsid w:val="00B30EDD"/>
    <w:rsid w:val="00B3121D"/>
    <w:rsid w:val="00B31403"/>
    <w:rsid w:val="00B31818"/>
    <w:rsid w:val="00B31C64"/>
    <w:rsid w:val="00B31DCA"/>
    <w:rsid w:val="00B325D0"/>
    <w:rsid w:val="00B32A67"/>
    <w:rsid w:val="00B32AFA"/>
    <w:rsid w:val="00B32C87"/>
    <w:rsid w:val="00B33669"/>
    <w:rsid w:val="00B33B9D"/>
    <w:rsid w:val="00B33CA7"/>
    <w:rsid w:val="00B33DFC"/>
    <w:rsid w:val="00B3413A"/>
    <w:rsid w:val="00B34452"/>
    <w:rsid w:val="00B345E1"/>
    <w:rsid w:val="00B347CB"/>
    <w:rsid w:val="00B34A4F"/>
    <w:rsid w:val="00B34B42"/>
    <w:rsid w:val="00B34B63"/>
    <w:rsid w:val="00B34BF3"/>
    <w:rsid w:val="00B3508C"/>
    <w:rsid w:val="00B350EB"/>
    <w:rsid w:val="00B3538A"/>
    <w:rsid w:val="00B35608"/>
    <w:rsid w:val="00B35732"/>
    <w:rsid w:val="00B35806"/>
    <w:rsid w:val="00B35EFB"/>
    <w:rsid w:val="00B3661B"/>
    <w:rsid w:val="00B3694C"/>
    <w:rsid w:val="00B36C6C"/>
    <w:rsid w:val="00B36E8D"/>
    <w:rsid w:val="00B37B73"/>
    <w:rsid w:val="00B37EFD"/>
    <w:rsid w:val="00B40146"/>
    <w:rsid w:val="00B401C7"/>
    <w:rsid w:val="00B40270"/>
    <w:rsid w:val="00B40338"/>
    <w:rsid w:val="00B405BF"/>
    <w:rsid w:val="00B40723"/>
    <w:rsid w:val="00B40E2E"/>
    <w:rsid w:val="00B410B3"/>
    <w:rsid w:val="00B419AA"/>
    <w:rsid w:val="00B41DBA"/>
    <w:rsid w:val="00B42166"/>
    <w:rsid w:val="00B4222E"/>
    <w:rsid w:val="00B4228B"/>
    <w:rsid w:val="00B427B2"/>
    <w:rsid w:val="00B42812"/>
    <w:rsid w:val="00B429B8"/>
    <w:rsid w:val="00B432DC"/>
    <w:rsid w:val="00B43365"/>
    <w:rsid w:val="00B43485"/>
    <w:rsid w:val="00B43BA1"/>
    <w:rsid w:val="00B43BAE"/>
    <w:rsid w:val="00B43D47"/>
    <w:rsid w:val="00B43F48"/>
    <w:rsid w:val="00B441F8"/>
    <w:rsid w:val="00B442A2"/>
    <w:rsid w:val="00B449F0"/>
    <w:rsid w:val="00B44CC6"/>
    <w:rsid w:val="00B44ED2"/>
    <w:rsid w:val="00B44FC7"/>
    <w:rsid w:val="00B45130"/>
    <w:rsid w:val="00B452BC"/>
    <w:rsid w:val="00B45359"/>
    <w:rsid w:val="00B4556D"/>
    <w:rsid w:val="00B4577A"/>
    <w:rsid w:val="00B4599A"/>
    <w:rsid w:val="00B4603F"/>
    <w:rsid w:val="00B463BC"/>
    <w:rsid w:val="00B46786"/>
    <w:rsid w:val="00B46CBD"/>
    <w:rsid w:val="00B46ED3"/>
    <w:rsid w:val="00B472A9"/>
    <w:rsid w:val="00B47998"/>
    <w:rsid w:val="00B50CD8"/>
    <w:rsid w:val="00B50D0B"/>
    <w:rsid w:val="00B5144E"/>
    <w:rsid w:val="00B51524"/>
    <w:rsid w:val="00B5163B"/>
    <w:rsid w:val="00B51A90"/>
    <w:rsid w:val="00B5214A"/>
    <w:rsid w:val="00B52266"/>
    <w:rsid w:val="00B52679"/>
    <w:rsid w:val="00B52BC9"/>
    <w:rsid w:val="00B5351F"/>
    <w:rsid w:val="00B53754"/>
    <w:rsid w:val="00B53BF8"/>
    <w:rsid w:val="00B53CD4"/>
    <w:rsid w:val="00B53FBD"/>
    <w:rsid w:val="00B547A3"/>
    <w:rsid w:val="00B548DB"/>
    <w:rsid w:val="00B54973"/>
    <w:rsid w:val="00B54A11"/>
    <w:rsid w:val="00B54DBA"/>
    <w:rsid w:val="00B54F35"/>
    <w:rsid w:val="00B55B6E"/>
    <w:rsid w:val="00B5605A"/>
    <w:rsid w:val="00B56090"/>
    <w:rsid w:val="00B56269"/>
    <w:rsid w:val="00B5667C"/>
    <w:rsid w:val="00B56C20"/>
    <w:rsid w:val="00B56DBC"/>
    <w:rsid w:val="00B56E68"/>
    <w:rsid w:val="00B56EB2"/>
    <w:rsid w:val="00B56EE3"/>
    <w:rsid w:val="00B56F5E"/>
    <w:rsid w:val="00B5779C"/>
    <w:rsid w:val="00B57F38"/>
    <w:rsid w:val="00B60070"/>
    <w:rsid w:val="00B60BDB"/>
    <w:rsid w:val="00B615E9"/>
    <w:rsid w:val="00B61B65"/>
    <w:rsid w:val="00B61D38"/>
    <w:rsid w:val="00B61E09"/>
    <w:rsid w:val="00B623AB"/>
    <w:rsid w:val="00B625DF"/>
    <w:rsid w:val="00B6269F"/>
    <w:rsid w:val="00B630E2"/>
    <w:rsid w:val="00B63712"/>
    <w:rsid w:val="00B63FC9"/>
    <w:rsid w:val="00B63FE6"/>
    <w:rsid w:val="00B64778"/>
    <w:rsid w:val="00B64A45"/>
    <w:rsid w:val="00B64BF3"/>
    <w:rsid w:val="00B64F16"/>
    <w:rsid w:val="00B64F35"/>
    <w:rsid w:val="00B64F51"/>
    <w:rsid w:val="00B651DB"/>
    <w:rsid w:val="00B6547D"/>
    <w:rsid w:val="00B65746"/>
    <w:rsid w:val="00B65B84"/>
    <w:rsid w:val="00B661C2"/>
    <w:rsid w:val="00B6650C"/>
    <w:rsid w:val="00B66727"/>
    <w:rsid w:val="00B668E7"/>
    <w:rsid w:val="00B67397"/>
    <w:rsid w:val="00B701CE"/>
    <w:rsid w:val="00B7021C"/>
    <w:rsid w:val="00B7155D"/>
    <w:rsid w:val="00B7176B"/>
    <w:rsid w:val="00B7178A"/>
    <w:rsid w:val="00B71854"/>
    <w:rsid w:val="00B71E2D"/>
    <w:rsid w:val="00B72031"/>
    <w:rsid w:val="00B72461"/>
    <w:rsid w:val="00B7257B"/>
    <w:rsid w:val="00B7265B"/>
    <w:rsid w:val="00B72889"/>
    <w:rsid w:val="00B72C01"/>
    <w:rsid w:val="00B73281"/>
    <w:rsid w:val="00B73636"/>
    <w:rsid w:val="00B73680"/>
    <w:rsid w:val="00B73689"/>
    <w:rsid w:val="00B739B0"/>
    <w:rsid w:val="00B73AD4"/>
    <w:rsid w:val="00B73DC1"/>
    <w:rsid w:val="00B73FE1"/>
    <w:rsid w:val="00B74AC0"/>
    <w:rsid w:val="00B74B34"/>
    <w:rsid w:val="00B74DEB"/>
    <w:rsid w:val="00B755A7"/>
    <w:rsid w:val="00B758AB"/>
    <w:rsid w:val="00B75C56"/>
    <w:rsid w:val="00B75CEB"/>
    <w:rsid w:val="00B75F09"/>
    <w:rsid w:val="00B7669A"/>
    <w:rsid w:val="00B76771"/>
    <w:rsid w:val="00B767F0"/>
    <w:rsid w:val="00B76B7F"/>
    <w:rsid w:val="00B76F84"/>
    <w:rsid w:val="00B77232"/>
    <w:rsid w:val="00B77306"/>
    <w:rsid w:val="00B775E3"/>
    <w:rsid w:val="00B808CB"/>
    <w:rsid w:val="00B809CE"/>
    <w:rsid w:val="00B80EA8"/>
    <w:rsid w:val="00B81351"/>
    <w:rsid w:val="00B8142B"/>
    <w:rsid w:val="00B81916"/>
    <w:rsid w:val="00B81A74"/>
    <w:rsid w:val="00B81C1E"/>
    <w:rsid w:val="00B81E33"/>
    <w:rsid w:val="00B82306"/>
    <w:rsid w:val="00B8255E"/>
    <w:rsid w:val="00B82777"/>
    <w:rsid w:val="00B8291A"/>
    <w:rsid w:val="00B82986"/>
    <w:rsid w:val="00B82B4A"/>
    <w:rsid w:val="00B82E1F"/>
    <w:rsid w:val="00B82E7D"/>
    <w:rsid w:val="00B832C5"/>
    <w:rsid w:val="00B83326"/>
    <w:rsid w:val="00B8359E"/>
    <w:rsid w:val="00B835D9"/>
    <w:rsid w:val="00B83677"/>
    <w:rsid w:val="00B837DF"/>
    <w:rsid w:val="00B8390C"/>
    <w:rsid w:val="00B83954"/>
    <w:rsid w:val="00B8414A"/>
    <w:rsid w:val="00B841DE"/>
    <w:rsid w:val="00B843AA"/>
    <w:rsid w:val="00B84988"/>
    <w:rsid w:val="00B84D0C"/>
    <w:rsid w:val="00B8502D"/>
    <w:rsid w:val="00B850C4"/>
    <w:rsid w:val="00B854BB"/>
    <w:rsid w:val="00B85521"/>
    <w:rsid w:val="00B855C6"/>
    <w:rsid w:val="00B85605"/>
    <w:rsid w:val="00B85801"/>
    <w:rsid w:val="00B858A4"/>
    <w:rsid w:val="00B85976"/>
    <w:rsid w:val="00B85DBB"/>
    <w:rsid w:val="00B85F15"/>
    <w:rsid w:val="00B86170"/>
    <w:rsid w:val="00B863D9"/>
    <w:rsid w:val="00B86EA3"/>
    <w:rsid w:val="00B86EF0"/>
    <w:rsid w:val="00B87049"/>
    <w:rsid w:val="00B8771C"/>
    <w:rsid w:val="00B87D2A"/>
    <w:rsid w:val="00B904AD"/>
    <w:rsid w:val="00B90603"/>
    <w:rsid w:val="00B90717"/>
    <w:rsid w:val="00B90790"/>
    <w:rsid w:val="00B90B77"/>
    <w:rsid w:val="00B90CAD"/>
    <w:rsid w:val="00B90CBD"/>
    <w:rsid w:val="00B90DAE"/>
    <w:rsid w:val="00B913A2"/>
    <w:rsid w:val="00B91573"/>
    <w:rsid w:val="00B91992"/>
    <w:rsid w:val="00B91B39"/>
    <w:rsid w:val="00B91DB2"/>
    <w:rsid w:val="00B9203A"/>
    <w:rsid w:val="00B9211E"/>
    <w:rsid w:val="00B92163"/>
    <w:rsid w:val="00B927E2"/>
    <w:rsid w:val="00B92938"/>
    <w:rsid w:val="00B93068"/>
    <w:rsid w:val="00B936C8"/>
    <w:rsid w:val="00B936F2"/>
    <w:rsid w:val="00B93E5E"/>
    <w:rsid w:val="00B93F28"/>
    <w:rsid w:val="00B93F76"/>
    <w:rsid w:val="00B94669"/>
    <w:rsid w:val="00B94ED5"/>
    <w:rsid w:val="00B94F01"/>
    <w:rsid w:val="00B95A22"/>
    <w:rsid w:val="00B95A33"/>
    <w:rsid w:val="00B95C37"/>
    <w:rsid w:val="00B95E7D"/>
    <w:rsid w:val="00B95FB7"/>
    <w:rsid w:val="00B962C4"/>
    <w:rsid w:val="00B96652"/>
    <w:rsid w:val="00B96FD7"/>
    <w:rsid w:val="00B9733B"/>
    <w:rsid w:val="00B97564"/>
    <w:rsid w:val="00B975D2"/>
    <w:rsid w:val="00B978E0"/>
    <w:rsid w:val="00B97B43"/>
    <w:rsid w:val="00BA02A9"/>
    <w:rsid w:val="00BA032B"/>
    <w:rsid w:val="00BA0A56"/>
    <w:rsid w:val="00BA0FCB"/>
    <w:rsid w:val="00BA132D"/>
    <w:rsid w:val="00BA1495"/>
    <w:rsid w:val="00BA201B"/>
    <w:rsid w:val="00BA232D"/>
    <w:rsid w:val="00BA2688"/>
    <w:rsid w:val="00BA27D7"/>
    <w:rsid w:val="00BA2B1D"/>
    <w:rsid w:val="00BA2E6C"/>
    <w:rsid w:val="00BA32C2"/>
    <w:rsid w:val="00BA3327"/>
    <w:rsid w:val="00BA33D7"/>
    <w:rsid w:val="00BA35BC"/>
    <w:rsid w:val="00BA3D0D"/>
    <w:rsid w:val="00BA4043"/>
    <w:rsid w:val="00BA40BE"/>
    <w:rsid w:val="00BA4155"/>
    <w:rsid w:val="00BA4179"/>
    <w:rsid w:val="00BA4D5B"/>
    <w:rsid w:val="00BA5117"/>
    <w:rsid w:val="00BA527C"/>
    <w:rsid w:val="00BA581C"/>
    <w:rsid w:val="00BA5D26"/>
    <w:rsid w:val="00BA63C3"/>
    <w:rsid w:val="00BA667D"/>
    <w:rsid w:val="00BA68C6"/>
    <w:rsid w:val="00BA6BE7"/>
    <w:rsid w:val="00BA6EEF"/>
    <w:rsid w:val="00BA75B9"/>
    <w:rsid w:val="00BA76F0"/>
    <w:rsid w:val="00BA785A"/>
    <w:rsid w:val="00BA7957"/>
    <w:rsid w:val="00BA7CC1"/>
    <w:rsid w:val="00BB028E"/>
    <w:rsid w:val="00BB0BD4"/>
    <w:rsid w:val="00BB1C2C"/>
    <w:rsid w:val="00BB1F65"/>
    <w:rsid w:val="00BB2502"/>
    <w:rsid w:val="00BB2864"/>
    <w:rsid w:val="00BB30A1"/>
    <w:rsid w:val="00BB33BD"/>
    <w:rsid w:val="00BB349E"/>
    <w:rsid w:val="00BB34C3"/>
    <w:rsid w:val="00BB34F1"/>
    <w:rsid w:val="00BB355C"/>
    <w:rsid w:val="00BB3746"/>
    <w:rsid w:val="00BB3810"/>
    <w:rsid w:val="00BB3DAF"/>
    <w:rsid w:val="00BB3E28"/>
    <w:rsid w:val="00BB4581"/>
    <w:rsid w:val="00BB47B0"/>
    <w:rsid w:val="00BB525C"/>
    <w:rsid w:val="00BB538E"/>
    <w:rsid w:val="00BB541A"/>
    <w:rsid w:val="00BB5478"/>
    <w:rsid w:val="00BB556B"/>
    <w:rsid w:val="00BB574B"/>
    <w:rsid w:val="00BB584E"/>
    <w:rsid w:val="00BB5A2E"/>
    <w:rsid w:val="00BB5C40"/>
    <w:rsid w:val="00BB5DA4"/>
    <w:rsid w:val="00BB5DFB"/>
    <w:rsid w:val="00BB6190"/>
    <w:rsid w:val="00BB65F2"/>
    <w:rsid w:val="00BB70C7"/>
    <w:rsid w:val="00BB744E"/>
    <w:rsid w:val="00BB77C4"/>
    <w:rsid w:val="00BB77C7"/>
    <w:rsid w:val="00BB7D60"/>
    <w:rsid w:val="00BB7F9E"/>
    <w:rsid w:val="00BB7FE9"/>
    <w:rsid w:val="00BC00B6"/>
    <w:rsid w:val="00BC0188"/>
    <w:rsid w:val="00BC0346"/>
    <w:rsid w:val="00BC04C8"/>
    <w:rsid w:val="00BC067B"/>
    <w:rsid w:val="00BC0E78"/>
    <w:rsid w:val="00BC0EB1"/>
    <w:rsid w:val="00BC1068"/>
    <w:rsid w:val="00BC117C"/>
    <w:rsid w:val="00BC11E8"/>
    <w:rsid w:val="00BC1202"/>
    <w:rsid w:val="00BC1527"/>
    <w:rsid w:val="00BC178E"/>
    <w:rsid w:val="00BC19EE"/>
    <w:rsid w:val="00BC1ABD"/>
    <w:rsid w:val="00BC1C44"/>
    <w:rsid w:val="00BC1C62"/>
    <w:rsid w:val="00BC1E55"/>
    <w:rsid w:val="00BC1EAA"/>
    <w:rsid w:val="00BC1FD9"/>
    <w:rsid w:val="00BC2019"/>
    <w:rsid w:val="00BC2123"/>
    <w:rsid w:val="00BC2609"/>
    <w:rsid w:val="00BC2C84"/>
    <w:rsid w:val="00BC2D02"/>
    <w:rsid w:val="00BC2EC5"/>
    <w:rsid w:val="00BC2F76"/>
    <w:rsid w:val="00BC31FC"/>
    <w:rsid w:val="00BC32FD"/>
    <w:rsid w:val="00BC33B8"/>
    <w:rsid w:val="00BC34C5"/>
    <w:rsid w:val="00BC355E"/>
    <w:rsid w:val="00BC36E6"/>
    <w:rsid w:val="00BC3FE9"/>
    <w:rsid w:val="00BC438B"/>
    <w:rsid w:val="00BC4392"/>
    <w:rsid w:val="00BC4DAD"/>
    <w:rsid w:val="00BC4E35"/>
    <w:rsid w:val="00BC4F24"/>
    <w:rsid w:val="00BC54D4"/>
    <w:rsid w:val="00BC562F"/>
    <w:rsid w:val="00BC5652"/>
    <w:rsid w:val="00BC5732"/>
    <w:rsid w:val="00BC58C4"/>
    <w:rsid w:val="00BC5FB3"/>
    <w:rsid w:val="00BC683B"/>
    <w:rsid w:val="00BC6F2B"/>
    <w:rsid w:val="00BC7038"/>
    <w:rsid w:val="00BC7064"/>
    <w:rsid w:val="00BC71AA"/>
    <w:rsid w:val="00BC73CB"/>
    <w:rsid w:val="00BC7A4B"/>
    <w:rsid w:val="00BC7B68"/>
    <w:rsid w:val="00BD003E"/>
    <w:rsid w:val="00BD0059"/>
    <w:rsid w:val="00BD0176"/>
    <w:rsid w:val="00BD0532"/>
    <w:rsid w:val="00BD06EB"/>
    <w:rsid w:val="00BD074A"/>
    <w:rsid w:val="00BD0BF0"/>
    <w:rsid w:val="00BD0D08"/>
    <w:rsid w:val="00BD0D36"/>
    <w:rsid w:val="00BD0DC4"/>
    <w:rsid w:val="00BD0E93"/>
    <w:rsid w:val="00BD1111"/>
    <w:rsid w:val="00BD124B"/>
    <w:rsid w:val="00BD1A5E"/>
    <w:rsid w:val="00BD2168"/>
    <w:rsid w:val="00BD2170"/>
    <w:rsid w:val="00BD2F2B"/>
    <w:rsid w:val="00BD359A"/>
    <w:rsid w:val="00BD3AB3"/>
    <w:rsid w:val="00BD3DF6"/>
    <w:rsid w:val="00BD3F47"/>
    <w:rsid w:val="00BD3F5A"/>
    <w:rsid w:val="00BD3F5F"/>
    <w:rsid w:val="00BD442B"/>
    <w:rsid w:val="00BD47F7"/>
    <w:rsid w:val="00BD4A00"/>
    <w:rsid w:val="00BD4F39"/>
    <w:rsid w:val="00BD517F"/>
    <w:rsid w:val="00BD539F"/>
    <w:rsid w:val="00BD53E5"/>
    <w:rsid w:val="00BD55A0"/>
    <w:rsid w:val="00BD5834"/>
    <w:rsid w:val="00BD59EE"/>
    <w:rsid w:val="00BD5E46"/>
    <w:rsid w:val="00BD5F2B"/>
    <w:rsid w:val="00BD613F"/>
    <w:rsid w:val="00BD6941"/>
    <w:rsid w:val="00BD6A76"/>
    <w:rsid w:val="00BD72B7"/>
    <w:rsid w:val="00BD7311"/>
    <w:rsid w:val="00BD73F8"/>
    <w:rsid w:val="00BD7958"/>
    <w:rsid w:val="00BD7A16"/>
    <w:rsid w:val="00BE039B"/>
    <w:rsid w:val="00BE04DE"/>
    <w:rsid w:val="00BE0713"/>
    <w:rsid w:val="00BE0764"/>
    <w:rsid w:val="00BE077B"/>
    <w:rsid w:val="00BE07E4"/>
    <w:rsid w:val="00BE0D4D"/>
    <w:rsid w:val="00BE102B"/>
    <w:rsid w:val="00BE17E4"/>
    <w:rsid w:val="00BE23F7"/>
    <w:rsid w:val="00BE2B55"/>
    <w:rsid w:val="00BE2DD0"/>
    <w:rsid w:val="00BE2E58"/>
    <w:rsid w:val="00BE2E74"/>
    <w:rsid w:val="00BE31F3"/>
    <w:rsid w:val="00BE3310"/>
    <w:rsid w:val="00BE33AF"/>
    <w:rsid w:val="00BE33FD"/>
    <w:rsid w:val="00BE3756"/>
    <w:rsid w:val="00BE3A0A"/>
    <w:rsid w:val="00BE45B6"/>
    <w:rsid w:val="00BE491D"/>
    <w:rsid w:val="00BE4939"/>
    <w:rsid w:val="00BE58B5"/>
    <w:rsid w:val="00BE5A80"/>
    <w:rsid w:val="00BE5D54"/>
    <w:rsid w:val="00BE613B"/>
    <w:rsid w:val="00BE6DAB"/>
    <w:rsid w:val="00BE6EF4"/>
    <w:rsid w:val="00BE6F1F"/>
    <w:rsid w:val="00BE71DD"/>
    <w:rsid w:val="00BE72DE"/>
    <w:rsid w:val="00BE7542"/>
    <w:rsid w:val="00BE7C5B"/>
    <w:rsid w:val="00BF0181"/>
    <w:rsid w:val="00BF0307"/>
    <w:rsid w:val="00BF0733"/>
    <w:rsid w:val="00BF0A8A"/>
    <w:rsid w:val="00BF0D95"/>
    <w:rsid w:val="00BF1037"/>
    <w:rsid w:val="00BF11DF"/>
    <w:rsid w:val="00BF13C2"/>
    <w:rsid w:val="00BF17A2"/>
    <w:rsid w:val="00BF1873"/>
    <w:rsid w:val="00BF1985"/>
    <w:rsid w:val="00BF24D1"/>
    <w:rsid w:val="00BF2602"/>
    <w:rsid w:val="00BF2AD3"/>
    <w:rsid w:val="00BF2CDA"/>
    <w:rsid w:val="00BF2F57"/>
    <w:rsid w:val="00BF32B4"/>
    <w:rsid w:val="00BF3817"/>
    <w:rsid w:val="00BF39EB"/>
    <w:rsid w:val="00BF41B4"/>
    <w:rsid w:val="00BF4240"/>
    <w:rsid w:val="00BF443C"/>
    <w:rsid w:val="00BF44C6"/>
    <w:rsid w:val="00BF450D"/>
    <w:rsid w:val="00BF4718"/>
    <w:rsid w:val="00BF4820"/>
    <w:rsid w:val="00BF4A7A"/>
    <w:rsid w:val="00BF4B14"/>
    <w:rsid w:val="00BF4B7A"/>
    <w:rsid w:val="00BF4E4D"/>
    <w:rsid w:val="00BF4EC0"/>
    <w:rsid w:val="00BF55EA"/>
    <w:rsid w:val="00BF5885"/>
    <w:rsid w:val="00BF5E90"/>
    <w:rsid w:val="00BF60E3"/>
    <w:rsid w:val="00BF668D"/>
    <w:rsid w:val="00BF6890"/>
    <w:rsid w:val="00BF6A67"/>
    <w:rsid w:val="00BF6ABB"/>
    <w:rsid w:val="00BF6C9F"/>
    <w:rsid w:val="00BF6F4E"/>
    <w:rsid w:val="00BF70B9"/>
    <w:rsid w:val="00BF73E7"/>
    <w:rsid w:val="00BF74A8"/>
    <w:rsid w:val="00BF775D"/>
    <w:rsid w:val="00BF77C3"/>
    <w:rsid w:val="00BF79BA"/>
    <w:rsid w:val="00BF7DF2"/>
    <w:rsid w:val="00C00195"/>
    <w:rsid w:val="00C0044B"/>
    <w:rsid w:val="00C004CB"/>
    <w:rsid w:val="00C0084B"/>
    <w:rsid w:val="00C0092F"/>
    <w:rsid w:val="00C00956"/>
    <w:rsid w:val="00C00C44"/>
    <w:rsid w:val="00C00F44"/>
    <w:rsid w:val="00C0152C"/>
    <w:rsid w:val="00C01AF1"/>
    <w:rsid w:val="00C01B9B"/>
    <w:rsid w:val="00C01F39"/>
    <w:rsid w:val="00C021BD"/>
    <w:rsid w:val="00C022CE"/>
    <w:rsid w:val="00C024A5"/>
    <w:rsid w:val="00C02701"/>
    <w:rsid w:val="00C02936"/>
    <w:rsid w:val="00C02BC0"/>
    <w:rsid w:val="00C03E83"/>
    <w:rsid w:val="00C03EC8"/>
    <w:rsid w:val="00C040FF"/>
    <w:rsid w:val="00C0451A"/>
    <w:rsid w:val="00C047E5"/>
    <w:rsid w:val="00C0591D"/>
    <w:rsid w:val="00C05A94"/>
    <w:rsid w:val="00C05D70"/>
    <w:rsid w:val="00C06BD8"/>
    <w:rsid w:val="00C06EB9"/>
    <w:rsid w:val="00C07209"/>
    <w:rsid w:val="00C072B0"/>
    <w:rsid w:val="00C073AD"/>
    <w:rsid w:val="00C073F2"/>
    <w:rsid w:val="00C0740D"/>
    <w:rsid w:val="00C0753A"/>
    <w:rsid w:val="00C07A40"/>
    <w:rsid w:val="00C07B64"/>
    <w:rsid w:val="00C07D2B"/>
    <w:rsid w:val="00C101D5"/>
    <w:rsid w:val="00C1022F"/>
    <w:rsid w:val="00C107FE"/>
    <w:rsid w:val="00C10990"/>
    <w:rsid w:val="00C10CE8"/>
    <w:rsid w:val="00C112E5"/>
    <w:rsid w:val="00C11739"/>
    <w:rsid w:val="00C1196F"/>
    <w:rsid w:val="00C11B8C"/>
    <w:rsid w:val="00C11F73"/>
    <w:rsid w:val="00C126AC"/>
    <w:rsid w:val="00C1291F"/>
    <w:rsid w:val="00C12A3C"/>
    <w:rsid w:val="00C13075"/>
    <w:rsid w:val="00C13878"/>
    <w:rsid w:val="00C13AB6"/>
    <w:rsid w:val="00C13BF7"/>
    <w:rsid w:val="00C1420A"/>
    <w:rsid w:val="00C14A7B"/>
    <w:rsid w:val="00C14B3E"/>
    <w:rsid w:val="00C15611"/>
    <w:rsid w:val="00C15B06"/>
    <w:rsid w:val="00C16320"/>
    <w:rsid w:val="00C163AB"/>
    <w:rsid w:val="00C16660"/>
    <w:rsid w:val="00C168A1"/>
    <w:rsid w:val="00C17553"/>
    <w:rsid w:val="00C17A8A"/>
    <w:rsid w:val="00C200EA"/>
    <w:rsid w:val="00C2015D"/>
    <w:rsid w:val="00C20630"/>
    <w:rsid w:val="00C20BCF"/>
    <w:rsid w:val="00C20DF4"/>
    <w:rsid w:val="00C21400"/>
    <w:rsid w:val="00C21717"/>
    <w:rsid w:val="00C21875"/>
    <w:rsid w:val="00C2190E"/>
    <w:rsid w:val="00C21ABF"/>
    <w:rsid w:val="00C21E61"/>
    <w:rsid w:val="00C21EAD"/>
    <w:rsid w:val="00C221EA"/>
    <w:rsid w:val="00C223BD"/>
    <w:rsid w:val="00C223C2"/>
    <w:rsid w:val="00C226DC"/>
    <w:rsid w:val="00C22DCF"/>
    <w:rsid w:val="00C22E0C"/>
    <w:rsid w:val="00C22EE5"/>
    <w:rsid w:val="00C230DD"/>
    <w:rsid w:val="00C232FA"/>
    <w:rsid w:val="00C23926"/>
    <w:rsid w:val="00C23A10"/>
    <w:rsid w:val="00C23CFA"/>
    <w:rsid w:val="00C24316"/>
    <w:rsid w:val="00C24348"/>
    <w:rsid w:val="00C246C0"/>
    <w:rsid w:val="00C24890"/>
    <w:rsid w:val="00C24A60"/>
    <w:rsid w:val="00C250EC"/>
    <w:rsid w:val="00C251DA"/>
    <w:rsid w:val="00C25378"/>
    <w:rsid w:val="00C253FE"/>
    <w:rsid w:val="00C256E7"/>
    <w:rsid w:val="00C25ABF"/>
    <w:rsid w:val="00C25AF9"/>
    <w:rsid w:val="00C26117"/>
    <w:rsid w:val="00C26604"/>
    <w:rsid w:val="00C27444"/>
    <w:rsid w:val="00C27763"/>
    <w:rsid w:val="00C27783"/>
    <w:rsid w:val="00C277DB"/>
    <w:rsid w:val="00C27F53"/>
    <w:rsid w:val="00C30368"/>
    <w:rsid w:val="00C3039C"/>
    <w:rsid w:val="00C304BF"/>
    <w:rsid w:val="00C3059B"/>
    <w:rsid w:val="00C30896"/>
    <w:rsid w:val="00C30A02"/>
    <w:rsid w:val="00C31327"/>
    <w:rsid w:val="00C31397"/>
    <w:rsid w:val="00C31779"/>
    <w:rsid w:val="00C319A6"/>
    <w:rsid w:val="00C31F71"/>
    <w:rsid w:val="00C32004"/>
    <w:rsid w:val="00C3282D"/>
    <w:rsid w:val="00C32A35"/>
    <w:rsid w:val="00C32F95"/>
    <w:rsid w:val="00C3346F"/>
    <w:rsid w:val="00C337B0"/>
    <w:rsid w:val="00C338F8"/>
    <w:rsid w:val="00C34296"/>
    <w:rsid w:val="00C34CBF"/>
    <w:rsid w:val="00C350F4"/>
    <w:rsid w:val="00C35194"/>
    <w:rsid w:val="00C35704"/>
    <w:rsid w:val="00C35DEE"/>
    <w:rsid w:val="00C362ED"/>
    <w:rsid w:val="00C36B36"/>
    <w:rsid w:val="00C36C96"/>
    <w:rsid w:val="00C371BF"/>
    <w:rsid w:val="00C375A0"/>
    <w:rsid w:val="00C3762D"/>
    <w:rsid w:val="00C376E5"/>
    <w:rsid w:val="00C377E8"/>
    <w:rsid w:val="00C378B8"/>
    <w:rsid w:val="00C37EB8"/>
    <w:rsid w:val="00C37F54"/>
    <w:rsid w:val="00C40CB5"/>
    <w:rsid w:val="00C40D3B"/>
    <w:rsid w:val="00C40E2A"/>
    <w:rsid w:val="00C4151F"/>
    <w:rsid w:val="00C417F6"/>
    <w:rsid w:val="00C4194B"/>
    <w:rsid w:val="00C42087"/>
    <w:rsid w:val="00C421F1"/>
    <w:rsid w:val="00C4230B"/>
    <w:rsid w:val="00C42332"/>
    <w:rsid w:val="00C42553"/>
    <w:rsid w:val="00C4271A"/>
    <w:rsid w:val="00C427D5"/>
    <w:rsid w:val="00C42B2F"/>
    <w:rsid w:val="00C42EAC"/>
    <w:rsid w:val="00C432DD"/>
    <w:rsid w:val="00C43921"/>
    <w:rsid w:val="00C43ACF"/>
    <w:rsid w:val="00C43C15"/>
    <w:rsid w:val="00C43D85"/>
    <w:rsid w:val="00C441A9"/>
    <w:rsid w:val="00C44AF3"/>
    <w:rsid w:val="00C44B3E"/>
    <w:rsid w:val="00C44ED4"/>
    <w:rsid w:val="00C44F3F"/>
    <w:rsid w:val="00C452E7"/>
    <w:rsid w:val="00C45622"/>
    <w:rsid w:val="00C456EF"/>
    <w:rsid w:val="00C45751"/>
    <w:rsid w:val="00C45A1A"/>
    <w:rsid w:val="00C45A42"/>
    <w:rsid w:val="00C45CE3"/>
    <w:rsid w:val="00C45DA1"/>
    <w:rsid w:val="00C461B0"/>
    <w:rsid w:val="00C46636"/>
    <w:rsid w:val="00C466CD"/>
    <w:rsid w:val="00C467A9"/>
    <w:rsid w:val="00C469F3"/>
    <w:rsid w:val="00C46EA4"/>
    <w:rsid w:val="00C47226"/>
    <w:rsid w:val="00C5025C"/>
    <w:rsid w:val="00C50705"/>
    <w:rsid w:val="00C50DBA"/>
    <w:rsid w:val="00C50E86"/>
    <w:rsid w:val="00C513D3"/>
    <w:rsid w:val="00C5181E"/>
    <w:rsid w:val="00C520E1"/>
    <w:rsid w:val="00C521FC"/>
    <w:rsid w:val="00C5250B"/>
    <w:rsid w:val="00C52536"/>
    <w:rsid w:val="00C5286F"/>
    <w:rsid w:val="00C52878"/>
    <w:rsid w:val="00C52B2F"/>
    <w:rsid w:val="00C52E84"/>
    <w:rsid w:val="00C52F7C"/>
    <w:rsid w:val="00C53986"/>
    <w:rsid w:val="00C53B20"/>
    <w:rsid w:val="00C5401A"/>
    <w:rsid w:val="00C5480C"/>
    <w:rsid w:val="00C54DC5"/>
    <w:rsid w:val="00C55058"/>
    <w:rsid w:val="00C551B5"/>
    <w:rsid w:val="00C552C0"/>
    <w:rsid w:val="00C554CF"/>
    <w:rsid w:val="00C561BB"/>
    <w:rsid w:val="00C56298"/>
    <w:rsid w:val="00C56A5A"/>
    <w:rsid w:val="00C56C9E"/>
    <w:rsid w:val="00C57485"/>
    <w:rsid w:val="00C60455"/>
    <w:rsid w:val="00C60A6F"/>
    <w:rsid w:val="00C6142A"/>
    <w:rsid w:val="00C615E1"/>
    <w:rsid w:val="00C61791"/>
    <w:rsid w:val="00C62076"/>
    <w:rsid w:val="00C6248B"/>
    <w:rsid w:val="00C62AB1"/>
    <w:rsid w:val="00C62C4B"/>
    <w:rsid w:val="00C62C5F"/>
    <w:rsid w:val="00C62FAE"/>
    <w:rsid w:val="00C62FE4"/>
    <w:rsid w:val="00C63154"/>
    <w:rsid w:val="00C631AF"/>
    <w:rsid w:val="00C63770"/>
    <w:rsid w:val="00C63DC8"/>
    <w:rsid w:val="00C63DDA"/>
    <w:rsid w:val="00C63F51"/>
    <w:rsid w:val="00C64124"/>
    <w:rsid w:val="00C641C5"/>
    <w:rsid w:val="00C64519"/>
    <w:rsid w:val="00C6474D"/>
    <w:rsid w:val="00C649E2"/>
    <w:rsid w:val="00C651F3"/>
    <w:rsid w:val="00C65242"/>
    <w:rsid w:val="00C65326"/>
    <w:rsid w:val="00C65BAA"/>
    <w:rsid w:val="00C66882"/>
    <w:rsid w:val="00C6699B"/>
    <w:rsid w:val="00C66EF4"/>
    <w:rsid w:val="00C6717A"/>
    <w:rsid w:val="00C672C4"/>
    <w:rsid w:val="00C70395"/>
    <w:rsid w:val="00C70500"/>
    <w:rsid w:val="00C70639"/>
    <w:rsid w:val="00C70DCE"/>
    <w:rsid w:val="00C710A7"/>
    <w:rsid w:val="00C710BF"/>
    <w:rsid w:val="00C71214"/>
    <w:rsid w:val="00C715DD"/>
    <w:rsid w:val="00C71712"/>
    <w:rsid w:val="00C71967"/>
    <w:rsid w:val="00C71D6D"/>
    <w:rsid w:val="00C71F4A"/>
    <w:rsid w:val="00C722BA"/>
    <w:rsid w:val="00C7246F"/>
    <w:rsid w:val="00C72DF4"/>
    <w:rsid w:val="00C72EC1"/>
    <w:rsid w:val="00C72FD4"/>
    <w:rsid w:val="00C73191"/>
    <w:rsid w:val="00C738DD"/>
    <w:rsid w:val="00C73A66"/>
    <w:rsid w:val="00C73D4D"/>
    <w:rsid w:val="00C748A2"/>
    <w:rsid w:val="00C74933"/>
    <w:rsid w:val="00C74958"/>
    <w:rsid w:val="00C74FDA"/>
    <w:rsid w:val="00C75197"/>
    <w:rsid w:val="00C753F1"/>
    <w:rsid w:val="00C754C5"/>
    <w:rsid w:val="00C7582E"/>
    <w:rsid w:val="00C75AF5"/>
    <w:rsid w:val="00C76132"/>
    <w:rsid w:val="00C762DF"/>
    <w:rsid w:val="00C76760"/>
    <w:rsid w:val="00C767F4"/>
    <w:rsid w:val="00C76982"/>
    <w:rsid w:val="00C76A23"/>
    <w:rsid w:val="00C76B0B"/>
    <w:rsid w:val="00C76B27"/>
    <w:rsid w:val="00C76B2D"/>
    <w:rsid w:val="00C76BCE"/>
    <w:rsid w:val="00C7710A"/>
    <w:rsid w:val="00C774ED"/>
    <w:rsid w:val="00C77780"/>
    <w:rsid w:val="00C806C6"/>
    <w:rsid w:val="00C807BE"/>
    <w:rsid w:val="00C80C37"/>
    <w:rsid w:val="00C81094"/>
    <w:rsid w:val="00C812B4"/>
    <w:rsid w:val="00C8167A"/>
    <w:rsid w:val="00C8190D"/>
    <w:rsid w:val="00C8201F"/>
    <w:rsid w:val="00C826E7"/>
    <w:rsid w:val="00C82A3D"/>
    <w:rsid w:val="00C82BE6"/>
    <w:rsid w:val="00C82CD3"/>
    <w:rsid w:val="00C83566"/>
    <w:rsid w:val="00C838A7"/>
    <w:rsid w:val="00C8438D"/>
    <w:rsid w:val="00C845C7"/>
    <w:rsid w:val="00C84A83"/>
    <w:rsid w:val="00C84CA4"/>
    <w:rsid w:val="00C84EEA"/>
    <w:rsid w:val="00C851B6"/>
    <w:rsid w:val="00C851CB"/>
    <w:rsid w:val="00C8520B"/>
    <w:rsid w:val="00C85894"/>
    <w:rsid w:val="00C85CE6"/>
    <w:rsid w:val="00C85E8E"/>
    <w:rsid w:val="00C8613C"/>
    <w:rsid w:val="00C86145"/>
    <w:rsid w:val="00C86692"/>
    <w:rsid w:val="00C866C0"/>
    <w:rsid w:val="00C867A9"/>
    <w:rsid w:val="00C868A2"/>
    <w:rsid w:val="00C86E09"/>
    <w:rsid w:val="00C87AD6"/>
    <w:rsid w:val="00C87F2F"/>
    <w:rsid w:val="00C90082"/>
    <w:rsid w:val="00C900C8"/>
    <w:rsid w:val="00C9011C"/>
    <w:rsid w:val="00C90396"/>
    <w:rsid w:val="00C907E5"/>
    <w:rsid w:val="00C908B6"/>
    <w:rsid w:val="00C90A0C"/>
    <w:rsid w:val="00C90A7E"/>
    <w:rsid w:val="00C91145"/>
    <w:rsid w:val="00C914D0"/>
    <w:rsid w:val="00C91A86"/>
    <w:rsid w:val="00C91F22"/>
    <w:rsid w:val="00C920CC"/>
    <w:rsid w:val="00C92694"/>
    <w:rsid w:val="00C929AB"/>
    <w:rsid w:val="00C92A9A"/>
    <w:rsid w:val="00C92EAD"/>
    <w:rsid w:val="00C92F07"/>
    <w:rsid w:val="00C932AD"/>
    <w:rsid w:val="00C93D49"/>
    <w:rsid w:val="00C941EF"/>
    <w:rsid w:val="00C9450F"/>
    <w:rsid w:val="00C9460E"/>
    <w:rsid w:val="00C9464F"/>
    <w:rsid w:val="00C94B4C"/>
    <w:rsid w:val="00C95348"/>
    <w:rsid w:val="00C9537E"/>
    <w:rsid w:val="00C95420"/>
    <w:rsid w:val="00C95721"/>
    <w:rsid w:val="00C95BC5"/>
    <w:rsid w:val="00C96375"/>
    <w:rsid w:val="00C96806"/>
    <w:rsid w:val="00C96A8A"/>
    <w:rsid w:val="00C97C74"/>
    <w:rsid w:val="00C97DFD"/>
    <w:rsid w:val="00CA0082"/>
    <w:rsid w:val="00CA014D"/>
    <w:rsid w:val="00CA0936"/>
    <w:rsid w:val="00CA1169"/>
    <w:rsid w:val="00CA1E21"/>
    <w:rsid w:val="00CA1FD5"/>
    <w:rsid w:val="00CA2189"/>
    <w:rsid w:val="00CA2211"/>
    <w:rsid w:val="00CA3393"/>
    <w:rsid w:val="00CA3632"/>
    <w:rsid w:val="00CA3946"/>
    <w:rsid w:val="00CA3B2F"/>
    <w:rsid w:val="00CA3CDF"/>
    <w:rsid w:val="00CA3F4A"/>
    <w:rsid w:val="00CA3FF2"/>
    <w:rsid w:val="00CA4379"/>
    <w:rsid w:val="00CA4942"/>
    <w:rsid w:val="00CA4A9A"/>
    <w:rsid w:val="00CA4AAB"/>
    <w:rsid w:val="00CA4CD3"/>
    <w:rsid w:val="00CA4DFD"/>
    <w:rsid w:val="00CA4E22"/>
    <w:rsid w:val="00CA5015"/>
    <w:rsid w:val="00CA54EB"/>
    <w:rsid w:val="00CA5978"/>
    <w:rsid w:val="00CA62C9"/>
    <w:rsid w:val="00CA6B4E"/>
    <w:rsid w:val="00CA7800"/>
    <w:rsid w:val="00CA7B81"/>
    <w:rsid w:val="00CB03FA"/>
    <w:rsid w:val="00CB07A2"/>
    <w:rsid w:val="00CB108A"/>
    <w:rsid w:val="00CB16E7"/>
    <w:rsid w:val="00CB18D1"/>
    <w:rsid w:val="00CB19A3"/>
    <w:rsid w:val="00CB1A0C"/>
    <w:rsid w:val="00CB1A8E"/>
    <w:rsid w:val="00CB1E40"/>
    <w:rsid w:val="00CB1F44"/>
    <w:rsid w:val="00CB20DB"/>
    <w:rsid w:val="00CB21DE"/>
    <w:rsid w:val="00CB24C0"/>
    <w:rsid w:val="00CB2731"/>
    <w:rsid w:val="00CB2879"/>
    <w:rsid w:val="00CB29A6"/>
    <w:rsid w:val="00CB2A60"/>
    <w:rsid w:val="00CB2ADE"/>
    <w:rsid w:val="00CB34B8"/>
    <w:rsid w:val="00CB3545"/>
    <w:rsid w:val="00CB3609"/>
    <w:rsid w:val="00CB39B8"/>
    <w:rsid w:val="00CB3BD7"/>
    <w:rsid w:val="00CB4162"/>
    <w:rsid w:val="00CB45CC"/>
    <w:rsid w:val="00CB4651"/>
    <w:rsid w:val="00CB4AC2"/>
    <w:rsid w:val="00CB4D74"/>
    <w:rsid w:val="00CB4E12"/>
    <w:rsid w:val="00CB4E8C"/>
    <w:rsid w:val="00CB5388"/>
    <w:rsid w:val="00CB5894"/>
    <w:rsid w:val="00CB5F08"/>
    <w:rsid w:val="00CB641C"/>
    <w:rsid w:val="00CB641F"/>
    <w:rsid w:val="00CB66E2"/>
    <w:rsid w:val="00CB66FA"/>
    <w:rsid w:val="00CB6DE0"/>
    <w:rsid w:val="00CB7348"/>
    <w:rsid w:val="00CB7702"/>
    <w:rsid w:val="00CB77CC"/>
    <w:rsid w:val="00CB7D0C"/>
    <w:rsid w:val="00CB7DC8"/>
    <w:rsid w:val="00CC0158"/>
    <w:rsid w:val="00CC0431"/>
    <w:rsid w:val="00CC062F"/>
    <w:rsid w:val="00CC0DBB"/>
    <w:rsid w:val="00CC0EB8"/>
    <w:rsid w:val="00CC139E"/>
    <w:rsid w:val="00CC1458"/>
    <w:rsid w:val="00CC1482"/>
    <w:rsid w:val="00CC158A"/>
    <w:rsid w:val="00CC223D"/>
    <w:rsid w:val="00CC2536"/>
    <w:rsid w:val="00CC3D68"/>
    <w:rsid w:val="00CC3FE7"/>
    <w:rsid w:val="00CC44B1"/>
    <w:rsid w:val="00CC4605"/>
    <w:rsid w:val="00CC49E9"/>
    <w:rsid w:val="00CC4CAC"/>
    <w:rsid w:val="00CC4D6C"/>
    <w:rsid w:val="00CC4EEC"/>
    <w:rsid w:val="00CC506E"/>
    <w:rsid w:val="00CC52A5"/>
    <w:rsid w:val="00CC53BB"/>
    <w:rsid w:val="00CC5497"/>
    <w:rsid w:val="00CC5816"/>
    <w:rsid w:val="00CC5904"/>
    <w:rsid w:val="00CC5F3C"/>
    <w:rsid w:val="00CC6006"/>
    <w:rsid w:val="00CC75F1"/>
    <w:rsid w:val="00CC7678"/>
    <w:rsid w:val="00CC7C5D"/>
    <w:rsid w:val="00CC7E96"/>
    <w:rsid w:val="00CC7FAF"/>
    <w:rsid w:val="00CD0128"/>
    <w:rsid w:val="00CD0441"/>
    <w:rsid w:val="00CD0505"/>
    <w:rsid w:val="00CD07F2"/>
    <w:rsid w:val="00CD091F"/>
    <w:rsid w:val="00CD097D"/>
    <w:rsid w:val="00CD0B5A"/>
    <w:rsid w:val="00CD0B72"/>
    <w:rsid w:val="00CD0BDA"/>
    <w:rsid w:val="00CD0CBA"/>
    <w:rsid w:val="00CD0E1F"/>
    <w:rsid w:val="00CD0F26"/>
    <w:rsid w:val="00CD171E"/>
    <w:rsid w:val="00CD185E"/>
    <w:rsid w:val="00CD1A4B"/>
    <w:rsid w:val="00CD1C69"/>
    <w:rsid w:val="00CD1C86"/>
    <w:rsid w:val="00CD1EF3"/>
    <w:rsid w:val="00CD1EFB"/>
    <w:rsid w:val="00CD2707"/>
    <w:rsid w:val="00CD28F8"/>
    <w:rsid w:val="00CD2A71"/>
    <w:rsid w:val="00CD2AC1"/>
    <w:rsid w:val="00CD2C3B"/>
    <w:rsid w:val="00CD2D67"/>
    <w:rsid w:val="00CD2E8B"/>
    <w:rsid w:val="00CD3189"/>
    <w:rsid w:val="00CD3847"/>
    <w:rsid w:val="00CD4058"/>
    <w:rsid w:val="00CD4506"/>
    <w:rsid w:val="00CD496B"/>
    <w:rsid w:val="00CD4C5F"/>
    <w:rsid w:val="00CD4EA1"/>
    <w:rsid w:val="00CD4FE7"/>
    <w:rsid w:val="00CD54FC"/>
    <w:rsid w:val="00CD56CE"/>
    <w:rsid w:val="00CD5B05"/>
    <w:rsid w:val="00CD64E7"/>
    <w:rsid w:val="00CD68B2"/>
    <w:rsid w:val="00CD6C22"/>
    <w:rsid w:val="00CD7010"/>
    <w:rsid w:val="00CD7399"/>
    <w:rsid w:val="00CD7976"/>
    <w:rsid w:val="00CD7A5D"/>
    <w:rsid w:val="00CD7AB6"/>
    <w:rsid w:val="00CD7B76"/>
    <w:rsid w:val="00CD7F8E"/>
    <w:rsid w:val="00CE019D"/>
    <w:rsid w:val="00CE0418"/>
    <w:rsid w:val="00CE0431"/>
    <w:rsid w:val="00CE054D"/>
    <w:rsid w:val="00CE0720"/>
    <w:rsid w:val="00CE0A48"/>
    <w:rsid w:val="00CE0FEC"/>
    <w:rsid w:val="00CE1303"/>
    <w:rsid w:val="00CE1A74"/>
    <w:rsid w:val="00CE1D09"/>
    <w:rsid w:val="00CE1DF7"/>
    <w:rsid w:val="00CE2065"/>
    <w:rsid w:val="00CE24EE"/>
    <w:rsid w:val="00CE2506"/>
    <w:rsid w:val="00CE343C"/>
    <w:rsid w:val="00CE34CA"/>
    <w:rsid w:val="00CE3595"/>
    <w:rsid w:val="00CE361E"/>
    <w:rsid w:val="00CE371C"/>
    <w:rsid w:val="00CE3961"/>
    <w:rsid w:val="00CE3AA1"/>
    <w:rsid w:val="00CE3E53"/>
    <w:rsid w:val="00CE3F3E"/>
    <w:rsid w:val="00CE40D9"/>
    <w:rsid w:val="00CE4134"/>
    <w:rsid w:val="00CE4502"/>
    <w:rsid w:val="00CE466B"/>
    <w:rsid w:val="00CE486E"/>
    <w:rsid w:val="00CE4E5C"/>
    <w:rsid w:val="00CE5074"/>
    <w:rsid w:val="00CE5AB2"/>
    <w:rsid w:val="00CE6271"/>
    <w:rsid w:val="00CE69E0"/>
    <w:rsid w:val="00CE6CB4"/>
    <w:rsid w:val="00CE6D98"/>
    <w:rsid w:val="00CE6E9B"/>
    <w:rsid w:val="00CE7743"/>
    <w:rsid w:val="00CE7935"/>
    <w:rsid w:val="00CE79D8"/>
    <w:rsid w:val="00CE7B48"/>
    <w:rsid w:val="00CE7B50"/>
    <w:rsid w:val="00CF00F3"/>
    <w:rsid w:val="00CF012C"/>
    <w:rsid w:val="00CF0626"/>
    <w:rsid w:val="00CF07C8"/>
    <w:rsid w:val="00CF0DE0"/>
    <w:rsid w:val="00CF18FB"/>
    <w:rsid w:val="00CF1C85"/>
    <w:rsid w:val="00CF1FFA"/>
    <w:rsid w:val="00CF230D"/>
    <w:rsid w:val="00CF2954"/>
    <w:rsid w:val="00CF2A6F"/>
    <w:rsid w:val="00CF2A76"/>
    <w:rsid w:val="00CF2D19"/>
    <w:rsid w:val="00CF3008"/>
    <w:rsid w:val="00CF3104"/>
    <w:rsid w:val="00CF313C"/>
    <w:rsid w:val="00CF32CF"/>
    <w:rsid w:val="00CF3550"/>
    <w:rsid w:val="00CF378A"/>
    <w:rsid w:val="00CF3853"/>
    <w:rsid w:val="00CF3D94"/>
    <w:rsid w:val="00CF3E6B"/>
    <w:rsid w:val="00CF421C"/>
    <w:rsid w:val="00CF43C6"/>
    <w:rsid w:val="00CF459A"/>
    <w:rsid w:val="00CF4714"/>
    <w:rsid w:val="00CF47E2"/>
    <w:rsid w:val="00CF4A70"/>
    <w:rsid w:val="00CF509F"/>
    <w:rsid w:val="00CF584A"/>
    <w:rsid w:val="00CF5986"/>
    <w:rsid w:val="00CF64B5"/>
    <w:rsid w:val="00CF686F"/>
    <w:rsid w:val="00CF6F66"/>
    <w:rsid w:val="00CF6FFB"/>
    <w:rsid w:val="00CF7349"/>
    <w:rsid w:val="00CF751F"/>
    <w:rsid w:val="00CF767D"/>
    <w:rsid w:val="00CF7AC8"/>
    <w:rsid w:val="00CF7DAC"/>
    <w:rsid w:val="00CF7E09"/>
    <w:rsid w:val="00D00403"/>
    <w:rsid w:val="00D00497"/>
    <w:rsid w:val="00D00730"/>
    <w:rsid w:val="00D007B3"/>
    <w:rsid w:val="00D008C8"/>
    <w:rsid w:val="00D00AAF"/>
    <w:rsid w:val="00D00E82"/>
    <w:rsid w:val="00D00EA3"/>
    <w:rsid w:val="00D01160"/>
    <w:rsid w:val="00D013A1"/>
    <w:rsid w:val="00D015FC"/>
    <w:rsid w:val="00D01823"/>
    <w:rsid w:val="00D01862"/>
    <w:rsid w:val="00D01994"/>
    <w:rsid w:val="00D01BF0"/>
    <w:rsid w:val="00D0260F"/>
    <w:rsid w:val="00D02744"/>
    <w:rsid w:val="00D027CC"/>
    <w:rsid w:val="00D0298C"/>
    <w:rsid w:val="00D02BAF"/>
    <w:rsid w:val="00D033A1"/>
    <w:rsid w:val="00D03F24"/>
    <w:rsid w:val="00D03F2D"/>
    <w:rsid w:val="00D04B9B"/>
    <w:rsid w:val="00D04CD4"/>
    <w:rsid w:val="00D0500F"/>
    <w:rsid w:val="00D050DA"/>
    <w:rsid w:val="00D051D6"/>
    <w:rsid w:val="00D05507"/>
    <w:rsid w:val="00D05CEF"/>
    <w:rsid w:val="00D05D87"/>
    <w:rsid w:val="00D067E7"/>
    <w:rsid w:val="00D07295"/>
    <w:rsid w:val="00D077AA"/>
    <w:rsid w:val="00D07C43"/>
    <w:rsid w:val="00D07D00"/>
    <w:rsid w:val="00D1001C"/>
    <w:rsid w:val="00D106CD"/>
    <w:rsid w:val="00D106F6"/>
    <w:rsid w:val="00D10748"/>
    <w:rsid w:val="00D10B86"/>
    <w:rsid w:val="00D10EC6"/>
    <w:rsid w:val="00D10FC6"/>
    <w:rsid w:val="00D11048"/>
    <w:rsid w:val="00D1173F"/>
    <w:rsid w:val="00D11D6A"/>
    <w:rsid w:val="00D1221C"/>
    <w:rsid w:val="00D125C2"/>
    <w:rsid w:val="00D12A2C"/>
    <w:rsid w:val="00D12AD0"/>
    <w:rsid w:val="00D12D84"/>
    <w:rsid w:val="00D12E16"/>
    <w:rsid w:val="00D12FBD"/>
    <w:rsid w:val="00D13195"/>
    <w:rsid w:val="00D13286"/>
    <w:rsid w:val="00D133F0"/>
    <w:rsid w:val="00D1348D"/>
    <w:rsid w:val="00D1369D"/>
    <w:rsid w:val="00D13927"/>
    <w:rsid w:val="00D14076"/>
    <w:rsid w:val="00D1421F"/>
    <w:rsid w:val="00D14323"/>
    <w:rsid w:val="00D1437C"/>
    <w:rsid w:val="00D14531"/>
    <w:rsid w:val="00D1497F"/>
    <w:rsid w:val="00D14DC1"/>
    <w:rsid w:val="00D151A9"/>
    <w:rsid w:val="00D151E2"/>
    <w:rsid w:val="00D1546D"/>
    <w:rsid w:val="00D15577"/>
    <w:rsid w:val="00D1558D"/>
    <w:rsid w:val="00D157A2"/>
    <w:rsid w:val="00D16108"/>
    <w:rsid w:val="00D166F1"/>
    <w:rsid w:val="00D1671C"/>
    <w:rsid w:val="00D16A29"/>
    <w:rsid w:val="00D16B05"/>
    <w:rsid w:val="00D17373"/>
    <w:rsid w:val="00D1756D"/>
    <w:rsid w:val="00D17E5B"/>
    <w:rsid w:val="00D201B0"/>
    <w:rsid w:val="00D20280"/>
    <w:rsid w:val="00D202B9"/>
    <w:rsid w:val="00D20393"/>
    <w:rsid w:val="00D2080A"/>
    <w:rsid w:val="00D20F48"/>
    <w:rsid w:val="00D21715"/>
    <w:rsid w:val="00D2187D"/>
    <w:rsid w:val="00D21EDB"/>
    <w:rsid w:val="00D222A1"/>
    <w:rsid w:val="00D22A76"/>
    <w:rsid w:val="00D22CE8"/>
    <w:rsid w:val="00D22D1B"/>
    <w:rsid w:val="00D23002"/>
    <w:rsid w:val="00D232FE"/>
    <w:rsid w:val="00D234E4"/>
    <w:rsid w:val="00D236BE"/>
    <w:rsid w:val="00D2374C"/>
    <w:rsid w:val="00D23A54"/>
    <w:rsid w:val="00D23CC2"/>
    <w:rsid w:val="00D24073"/>
    <w:rsid w:val="00D24EE1"/>
    <w:rsid w:val="00D2506D"/>
    <w:rsid w:val="00D250AA"/>
    <w:rsid w:val="00D2517C"/>
    <w:rsid w:val="00D251A6"/>
    <w:rsid w:val="00D252ED"/>
    <w:rsid w:val="00D2538C"/>
    <w:rsid w:val="00D257C8"/>
    <w:rsid w:val="00D25BDB"/>
    <w:rsid w:val="00D25F34"/>
    <w:rsid w:val="00D26210"/>
    <w:rsid w:val="00D2650F"/>
    <w:rsid w:val="00D2669D"/>
    <w:rsid w:val="00D2695F"/>
    <w:rsid w:val="00D26CD9"/>
    <w:rsid w:val="00D272F5"/>
    <w:rsid w:val="00D27315"/>
    <w:rsid w:val="00D27407"/>
    <w:rsid w:val="00D2793D"/>
    <w:rsid w:val="00D27D51"/>
    <w:rsid w:val="00D27E12"/>
    <w:rsid w:val="00D3074F"/>
    <w:rsid w:val="00D308B3"/>
    <w:rsid w:val="00D30F12"/>
    <w:rsid w:val="00D30FE0"/>
    <w:rsid w:val="00D3133E"/>
    <w:rsid w:val="00D3181F"/>
    <w:rsid w:val="00D32435"/>
    <w:rsid w:val="00D32C05"/>
    <w:rsid w:val="00D32DC6"/>
    <w:rsid w:val="00D32F69"/>
    <w:rsid w:val="00D33097"/>
    <w:rsid w:val="00D3362E"/>
    <w:rsid w:val="00D33679"/>
    <w:rsid w:val="00D33730"/>
    <w:rsid w:val="00D33B05"/>
    <w:rsid w:val="00D33E12"/>
    <w:rsid w:val="00D34424"/>
    <w:rsid w:val="00D346A9"/>
    <w:rsid w:val="00D34725"/>
    <w:rsid w:val="00D34BFB"/>
    <w:rsid w:val="00D34EAD"/>
    <w:rsid w:val="00D356EC"/>
    <w:rsid w:val="00D35BD1"/>
    <w:rsid w:val="00D35C39"/>
    <w:rsid w:val="00D35C51"/>
    <w:rsid w:val="00D35C9F"/>
    <w:rsid w:val="00D35D5D"/>
    <w:rsid w:val="00D35EB6"/>
    <w:rsid w:val="00D35FAB"/>
    <w:rsid w:val="00D3637A"/>
    <w:rsid w:val="00D365DF"/>
    <w:rsid w:val="00D36867"/>
    <w:rsid w:val="00D37164"/>
    <w:rsid w:val="00D37353"/>
    <w:rsid w:val="00D37375"/>
    <w:rsid w:val="00D376A3"/>
    <w:rsid w:val="00D403A1"/>
    <w:rsid w:val="00D40CB3"/>
    <w:rsid w:val="00D4102B"/>
    <w:rsid w:val="00D41145"/>
    <w:rsid w:val="00D419CB"/>
    <w:rsid w:val="00D41DF3"/>
    <w:rsid w:val="00D41F4E"/>
    <w:rsid w:val="00D42233"/>
    <w:rsid w:val="00D42AC4"/>
    <w:rsid w:val="00D43501"/>
    <w:rsid w:val="00D436AF"/>
    <w:rsid w:val="00D43796"/>
    <w:rsid w:val="00D4391E"/>
    <w:rsid w:val="00D439AD"/>
    <w:rsid w:val="00D43C07"/>
    <w:rsid w:val="00D43DDA"/>
    <w:rsid w:val="00D44237"/>
    <w:rsid w:val="00D446D8"/>
    <w:rsid w:val="00D446DD"/>
    <w:rsid w:val="00D44835"/>
    <w:rsid w:val="00D44A14"/>
    <w:rsid w:val="00D44A66"/>
    <w:rsid w:val="00D44A9E"/>
    <w:rsid w:val="00D45732"/>
    <w:rsid w:val="00D45B7E"/>
    <w:rsid w:val="00D45F8D"/>
    <w:rsid w:val="00D46103"/>
    <w:rsid w:val="00D46877"/>
    <w:rsid w:val="00D46B56"/>
    <w:rsid w:val="00D46BA7"/>
    <w:rsid w:val="00D4711D"/>
    <w:rsid w:val="00D4717F"/>
    <w:rsid w:val="00D478AA"/>
    <w:rsid w:val="00D47935"/>
    <w:rsid w:val="00D47C8E"/>
    <w:rsid w:val="00D47D55"/>
    <w:rsid w:val="00D50101"/>
    <w:rsid w:val="00D504D4"/>
    <w:rsid w:val="00D507AE"/>
    <w:rsid w:val="00D50957"/>
    <w:rsid w:val="00D50CBD"/>
    <w:rsid w:val="00D512F7"/>
    <w:rsid w:val="00D5130C"/>
    <w:rsid w:val="00D517D5"/>
    <w:rsid w:val="00D51BC0"/>
    <w:rsid w:val="00D51D5A"/>
    <w:rsid w:val="00D51D9F"/>
    <w:rsid w:val="00D520C5"/>
    <w:rsid w:val="00D52361"/>
    <w:rsid w:val="00D5318E"/>
    <w:rsid w:val="00D538AC"/>
    <w:rsid w:val="00D5390C"/>
    <w:rsid w:val="00D53C26"/>
    <w:rsid w:val="00D53C7A"/>
    <w:rsid w:val="00D53FD8"/>
    <w:rsid w:val="00D5428D"/>
    <w:rsid w:val="00D543C0"/>
    <w:rsid w:val="00D545B2"/>
    <w:rsid w:val="00D54B4B"/>
    <w:rsid w:val="00D54F41"/>
    <w:rsid w:val="00D556A6"/>
    <w:rsid w:val="00D557B9"/>
    <w:rsid w:val="00D55BFD"/>
    <w:rsid w:val="00D564AD"/>
    <w:rsid w:val="00D569FC"/>
    <w:rsid w:val="00D56D94"/>
    <w:rsid w:val="00D57278"/>
    <w:rsid w:val="00D5748A"/>
    <w:rsid w:val="00D57A25"/>
    <w:rsid w:val="00D57D07"/>
    <w:rsid w:val="00D57F84"/>
    <w:rsid w:val="00D60638"/>
    <w:rsid w:val="00D61257"/>
    <w:rsid w:val="00D619F0"/>
    <w:rsid w:val="00D62174"/>
    <w:rsid w:val="00D624BC"/>
    <w:rsid w:val="00D626D4"/>
    <w:rsid w:val="00D627AC"/>
    <w:rsid w:val="00D627CF"/>
    <w:rsid w:val="00D62E11"/>
    <w:rsid w:val="00D633EB"/>
    <w:rsid w:val="00D6342A"/>
    <w:rsid w:val="00D6365A"/>
    <w:rsid w:val="00D63E93"/>
    <w:rsid w:val="00D63FF4"/>
    <w:rsid w:val="00D640B1"/>
    <w:rsid w:val="00D64353"/>
    <w:rsid w:val="00D64518"/>
    <w:rsid w:val="00D64750"/>
    <w:rsid w:val="00D647E8"/>
    <w:rsid w:val="00D64959"/>
    <w:rsid w:val="00D64981"/>
    <w:rsid w:val="00D64A5C"/>
    <w:rsid w:val="00D64D09"/>
    <w:rsid w:val="00D64D62"/>
    <w:rsid w:val="00D64FAA"/>
    <w:rsid w:val="00D65520"/>
    <w:rsid w:val="00D6559A"/>
    <w:rsid w:val="00D6567C"/>
    <w:rsid w:val="00D67697"/>
    <w:rsid w:val="00D6797C"/>
    <w:rsid w:val="00D67FA5"/>
    <w:rsid w:val="00D70570"/>
    <w:rsid w:val="00D70589"/>
    <w:rsid w:val="00D706C4"/>
    <w:rsid w:val="00D70A66"/>
    <w:rsid w:val="00D70F97"/>
    <w:rsid w:val="00D714CD"/>
    <w:rsid w:val="00D714DC"/>
    <w:rsid w:val="00D71731"/>
    <w:rsid w:val="00D7188A"/>
    <w:rsid w:val="00D71C28"/>
    <w:rsid w:val="00D71ED6"/>
    <w:rsid w:val="00D7233F"/>
    <w:rsid w:val="00D723D6"/>
    <w:rsid w:val="00D726E9"/>
    <w:rsid w:val="00D72955"/>
    <w:rsid w:val="00D72B0A"/>
    <w:rsid w:val="00D72B57"/>
    <w:rsid w:val="00D732FF"/>
    <w:rsid w:val="00D73404"/>
    <w:rsid w:val="00D7341A"/>
    <w:rsid w:val="00D739F8"/>
    <w:rsid w:val="00D73D40"/>
    <w:rsid w:val="00D73FD0"/>
    <w:rsid w:val="00D742C6"/>
    <w:rsid w:val="00D743EC"/>
    <w:rsid w:val="00D74921"/>
    <w:rsid w:val="00D749EB"/>
    <w:rsid w:val="00D74F38"/>
    <w:rsid w:val="00D75182"/>
    <w:rsid w:val="00D751C2"/>
    <w:rsid w:val="00D7545F"/>
    <w:rsid w:val="00D755DB"/>
    <w:rsid w:val="00D75682"/>
    <w:rsid w:val="00D75823"/>
    <w:rsid w:val="00D75BD1"/>
    <w:rsid w:val="00D75BF7"/>
    <w:rsid w:val="00D76430"/>
    <w:rsid w:val="00D76947"/>
    <w:rsid w:val="00D76AC3"/>
    <w:rsid w:val="00D76BC9"/>
    <w:rsid w:val="00D76DC4"/>
    <w:rsid w:val="00D76DC6"/>
    <w:rsid w:val="00D7700C"/>
    <w:rsid w:val="00D77040"/>
    <w:rsid w:val="00D7709D"/>
    <w:rsid w:val="00D77838"/>
    <w:rsid w:val="00D77B1F"/>
    <w:rsid w:val="00D77E24"/>
    <w:rsid w:val="00D77FA4"/>
    <w:rsid w:val="00D80076"/>
    <w:rsid w:val="00D805A0"/>
    <w:rsid w:val="00D807F7"/>
    <w:rsid w:val="00D8095D"/>
    <w:rsid w:val="00D80E1F"/>
    <w:rsid w:val="00D81428"/>
    <w:rsid w:val="00D8149C"/>
    <w:rsid w:val="00D814A9"/>
    <w:rsid w:val="00D817DE"/>
    <w:rsid w:val="00D819EF"/>
    <w:rsid w:val="00D81C88"/>
    <w:rsid w:val="00D81E99"/>
    <w:rsid w:val="00D820A4"/>
    <w:rsid w:val="00D82135"/>
    <w:rsid w:val="00D82209"/>
    <w:rsid w:val="00D82981"/>
    <w:rsid w:val="00D829B7"/>
    <w:rsid w:val="00D83222"/>
    <w:rsid w:val="00D834FC"/>
    <w:rsid w:val="00D83579"/>
    <w:rsid w:val="00D8372A"/>
    <w:rsid w:val="00D83DD8"/>
    <w:rsid w:val="00D8410C"/>
    <w:rsid w:val="00D8476E"/>
    <w:rsid w:val="00D84C67"/>
    <w:rsid w:val="00D84E3B"/>
    <w:rsid w:val="00D8507D"/>
    <w:rsid w:val="00D85442"/>
    <w:rsid w:val="00D85AFB"/>
    <w:rsid w:val="00D8629F"/>
    <w:rsid w:val="00D86587"/>
    <w:rsid w:val="00D86A9D"/>
    <w:rsid w:val="00D86FA5"/>
    <w:rsid w:val="00D8709A"/>
    <w:rsid w:val="00D87243"/>
    <w:rsid w:val="00D87C07"/>
    <w:rsid w:val="00D901DB"/>
    <w:rsid w:val="00D9087D"/>
    <w:rsid w:val="00D908E6"/>
    <w:rsid w:val="00D90FAE"/>
    <w:rsid w:val="00D9180A"/>
    <w:rsid w:val="00D91EEE"/>
    <w:rsid w:val="00D92615"/>
    <w:rsid w:val="00D92DE2"/>
    <w:rsid w:val="00D92FFE"/>
    <w:rsid w:val="00D93005"/>
    <w:rsid w:val="00D93505"/>
    <w:rsid w:val="00D93C1C"/>
    <w:rsid w:val="00D9422E"/>
    <w:rsid w:val="00D942DB"/>
    <w:rsid w:val="00D9437E"/>
    <w:rsid w:val="00D9482A"/>
    <w:rsid w:val="00D9504D"/>
    <w:rsid w:val="00D950E4"/>
    <w:rsid w:val="00D951D0"/>
    <w:rsid w:val="00D958D9"/>
    <w:rsid w:val="00D9609F"/>
    <w:rsid w:val="00D960C5"/>
    <w:rsid w:val="00D96149"/>
    <w:rsid w:val="00D9631D"/>
    <w:rsid w:val="00D97624"/>
    <w:rsid w:val="00D9795C"/>
    <w:rsid w:val="00D97B32"/>
    <w:rsid w:val="00D97DF9"/>
    <w:rsid w:val="00D97FCD"/>
    <w:rsid w:val="00DA0029"/>
    <w:rsid w:val="00DA0085"/>
    <w:rsid w:val="00DA07CF"/>
    <w:rsid w:val="00DA09D7"/>
    <w:rsid w:val="00DA10F1"/>
    <w:rsid w:val="00DA1485"/>
    <w:rsid w:val="00DA16F5"/>
    <w:rsid w:val="00DA18BD"/>
    <w:rsid w:val="00DA1965"/>
    <w:rsid w:val="00DA1983"/>
    <w:rsid w:val="00DA1DBE"/>
    <w:rsid w:val="00DA204C"/>
    <w:rsid w:val="00DA2123"/>
    <w:rsid w:val="00DA24A7"/>
    <w:rsid w:val="00DA2514"/>
    <w:rsid w:val="00DA2764"/>
    <w:rsid w:val="00DA2CD4"/>
    <w:rsid w:val="00DA3287"/>
    <w:rsid w:val="00DA364C"/>
    <w:rsid w:val="00DA387D"/>
    <w:rsid w:val="00DA419C"/>
    <w:rsid w:val="00DA4DFE"/>
    <w:rsid w:val="00DA5187"/>
    <w:rsid w:val="00DA543A"/>
    <w:rsid w:val="00DA55ED"/>
    <w:rsid w:val="00DA5972"/>
    <w:rsid w:val="00DA5E1D"/>
    <w:rsid w:val="00DA6477"/>
    <w:rsid w:val="00DA7D98"/>
    <w:rsid w:val="00DA7EAC"/>
    <w:rsid w:val="00DB02B9"/>
    <w:rsid w:val="00DB06F7"/>
    <w:rsid w:val="00DB0A3F"/>
    <w:rsid w:val="00DB0CE5"/>
    <w:rsid w:val="00DB112F"/>
    <w:rsid w:val="00DB12BF"/>
    <w:rsid w:val="00DB148B"/>
    <w:rsid w:val="00DB1578"/>
    <w:rsid w:val="00DB1763"/>
    <w:rsid w:val="00DB1BAC"/>
    <w:rsid w:val="00DB1CD1"/>
    <w:rsid w:val="00DB1D67"/>
    <w:rsid w:val="00DB20FB"/>
    <w:rsid w:val="00DB23AE"/>
    <w:rsid w:val="00DB2421"/>
    <w:rsid w:val="00DB2667"/>
    <w:rsid w:val="00DB29C4"/>
    <w:rsid w:val="00DB2AA4"/>
    <w:rsid w:val="00DB40B9"/>
    <w:rsid w:val="00DB42DC"/>
    <w:rsid w:val="00DB459C"/>
    <w:rsid w:val="00DB4602"/>
    <w:rsid w:val="00DB46AA"/>
    <w:rsid w:val="00DB46FB"/>
    <w:rsid w:val="00DB48FB"/>
    <w:rsid w:val="00DB4EC2"/>
    <w:rsid w:val="00DB4F24"/>
    <w:rsid w:val="00DB514D"/>
    <w:rsid w:val="00DB5CEA"/>
    <w:rsid w:val="00DB5D8C"/>
    <w:rsid w:val="00DB629A"/>
    <w:rsid w:val="00DB65FB"/>
    <w:rsid w:val="00DB6B1F"/>
    <w:rsid w:val="00DB6E02"/>
    <w:rsid w:val="00DB6F03"/>
    <w:rsid w:val="00DB72B6"/>
    <w:rsid w:val="00DB7360"/>
    <w:rsid w:val="00DB7443"/>
    <w:rsid w:val="00DB78A8"/>
    <w:rsid w:val="00DB7E6A"/>
    <w:rsid w:val="00DC04F1"/>
    <w:rsid w:val="00DC0C20"/>
    <w:rsid w:val="00DC0C69"/>
    <w:rsid w:val="00DC0DD9"/>
    <w:rsid w:val="00DC19EA"/>
    <w:rsid w:val="00DC1A96"/>
    <w:rsid w:val="00DC1F87"/>
    <w:rsid w:val="00DC2009"/>
    <w:rsid w:val="00DC2748"/>
    <w:rsid w:val="00DC28EA"/>
    <w:rsid w:val="00DC2C47"/>
    <w:rsid w:val="00DC3160"/>
    <w:rsid w:val="00DC3197"/>
    <w:rsid w:val="00DC343F"/>
    <w:rsid w:val="00DC3450"/>
    <w:rsid w:val="00DC3874"/>
    <w:rsid w:val="00DC3C69"/>
    <w:rsid w:val="00DC3E41"/>
    <w:rsid w:val="00DC49D0"/>
    <w:rsid w:val="00DC4D12"/>
    <w:rsid w:val="00DC4E0A"/>
    <w:rsid w:val="00DC4E17"/>
    <w:rsid w:val="00DC54B8"/>
    <w:rsid w:val="00DC5510"/>
    <w:rsid w:val="00DC57C5"/>
    <w:rsid w:val="00DC5811"/>
    <w:rsid w:val="00DC5BD1"/>
    <w:rsid w:val="00DC5CE9"/>
    <w:rsid w:val="00DC6A97"/>
    <w:rsid w:val="00DC6F3C"/>
    <w:rsid w:val="00DC71EC"/>
    <w:rsid w:val="00DC7460"/>
    <w:rsid w:val="00DC749A"/>
    <w:rsid w:val="00DC7724"/>
    <w:rsid w:val="00DC788B"/>
    <w:rsid w:val="00DC7B26"/>
    <w:rsid w:val="00DC7BC7"/>
    <w:rsid w:val="00DC7F32"/>
    <w:rsid w:val="00DC7F70"/>
    <w:rsid w:val="00DD0008"/>
    <w:rsid w:val="00DD06BA"/>
    <w:rsid w:val="00DD071F"/>
    <w:rsid w:val="00DD0A7D"/>
    <w:rsid w:val="00DD0CFD"/>
    <w:rsid w:val="00DD0D43"/>
    <w:rsid w:val="00DD0E9E"/>
    <w:rsid w:val="00DD0ECD"/>
    <w:rsid w:val="00DD15B5"/>
    <w:rsid w:val="00DD1824"/>
    <w:rsid w:val="00DD190F"/>
    <w:rsid w:val="00DD1962"/>
    <w:rsid w:val="00DD1E72"/>
    <w:rsid w:val="00DD2588"/>
    <w:rsid w:val="00DD265D"/>
    <w:rsid w:val="00DD29C3"/>
    <w:rsid w:val="00DD2D72"/>
    <w:rsid w:val="00DD2DB3"/>
    <w:rsid w:val="00DD2F10"/>
    <w:rsid w:val="00DD3543"/>
    <w:rsid w:val="00DD3CB0"/>
    <w:rsid w:val="00DD4084"/>
    <w:rsid w:val="00DD4110"/>
    <w:rsid w:val="00DD43C2"/>
    <w:rsid w:val="00DD4AEB"/>
    <w:rsid w:val="00DD4C6C"/>
    <w:rsid w:val="00DD50FD"/>
    <w:rsid w:val="00DD512B"/>
    <w:rsid w:val="00DD52BA"/>
    <w:rsid w:val="00DD54E8"/>
    <w:rsid w:val="00DD58F4"/>
    <w:rsid w:val="00DD594B"/>
    <w:rsid w:val="00DD5BF3"/>
    <w:rsid w:val="00DD6435"/>
    <w:rsid w:val="00DD676E"/>
    <w:rsid w:val="00DD6861"/>
    <w:rsid w:val="00DD6AA5"/>
    <w:rsid w:val="00DD6C71"/>
    <w:rsid w:val="00DD7202"/>
    <w:rsid w:val="00DD78F4"/>
    <w:rsid w:val="00DD7BC6"/>
    <w:rsid w:val="00DE0086"/>
    <w:rsid w:val="00DE00B7"/>
    <w:rsid w:val="00DE01BD"/>
    <w:rsid w:val="00DE02F5"/>
    <w:rsid w:val="00DE04FC"/>
    <w:rsid w:val="00DE05AF"/>
    <w:rsid w:val="00DE05B9"/>
    <w:rsid w:val="00DE06D0"/>
    <w:rsid w:val="00DE0AF2"/>
    <w:rsid w:val="00DE0D47"/>
    <w:rsid w:val="00DE0D54"/>
    <w:rsid w:val="00DE0D7B"/>
    <w:rsid w:val="00DE1519"/>
    <w:rsid w:val="00DE1A3A"/>
    <w:rsid w:val="00DE212F"/>
    <w:rsid w:val="00DE241B"/>
    <w:rsid w:val="00DE2437"/>
    <w:rsid w:val="00DE255D"/>
    <w:rsid w:val="00DE290F"/>
    <w:rsid w:val="00DE296A"/>
    <w:rsid w:val="00DE339D"/>
    <w:rsid w:val="00DE357B"/>
    <w:rsid w:val="00DE3856"/>
    <w:rsid w:val="00DE3E2A"/>
    <w:rsid w:val="00DE3EC2"/>
    <w:rsid w:val="00DE3F26"/>
    <w:rsid w:val="00DE40B5"/>
    <w:rsid w:val="00DE41CE"/>
    <w:rsid w:val="00DE47BC"/>
    <w:rsid w:val="00DE49BE"/>
    <w:rsid w:val="00DE4D50"/>
    <w:rsid w:val="00DE523D"/>
    <w:rsid w:val="00DE5763"/>
    <w:rsid w:val="00DE5ED2"/>
    <w:rsid w:val="00DE5FEB"/>
    <w:rsid w:val="00DE647B"/>
    <w:rsid w:val="00DE6650"/>
    <w:rsid w:val="00DE66F7"/>
    <w:rsid w:val="00DE7C06"/>
    <w:rsid w:val="00DE7D32"/>
    <w:rsid w:val="00DF00A0"/>
    <w:rsid w:val="00DF0695"/>
    <w:rsid w:val="00DF0D67"/>
    <w:rsid w:val="00DF0FA0"/>
    <w:rsid w:val="00DF1252"/>
    <w:rsid w:val="00DF19B1"/>
    <w:rsid w:val="00DF1AF6"/>
    <w:rsid w:val="00DF1F78"/>
    <w:rsid w:val="00DF20C6"/>
    <w:rsid w:val="00DF20D4"/>
    <w:rsid w:val="00DF2522"/>
    <w:rsid w:val="00DF2773"/>
    <w:rsid w:val="00DF295A"/>
    <w:rsid w:val="00DF348C"/>
    <w:rsid w:val="00DF34A1"/>
    <w:rsid w:val="00DF3634"/>
    <w:rsid w:val="00DF37FF"/>
    <w:rsid w:val="00DF3842"/>
    <w:rsid w:val="00DF392C"/>
    <w:rsid w:val="00DF3CCA"/>
    <w:rsid w:val="00DF3DD8"/>
    <w:rsid w:val="00DF43A2"/>
    <w:rsid w:val="00DF462E"/>
    <w:rsid w:val="00DF4A07"/>
    <w:rsid w:val="00DF4AB7"/>
    <w:rsid w:val="00DF4B7B"/>
    <w:rsid w:val="00DF4EBD"/>
    <w:rsid w:val="00DF4F64"/>
    <w:rsid w:val="00DF516D"/>
    <w:rsid w:val="00DF5465"/>
    <w:rsid w:val="00DF5468"/>
    <w:rsid w:val="00DF5AA5"/>
    <w:rsid w:val="00DF5B3C"/>
    <w:rsid w:val="00DF5B65"/>
    <w:rsid w:val="00DF5BBB"/>
    <w:rsid w:val="00DF5F56"/>
    <w:rsid w:val="00DF60CE"/>
    <w:rsid w:val="00DF6109"/>
    <w:rsid w:val="00DF6112"/>
    <w:rsid w:val="00DF63E8"/>
    <w:rsid w:val="00DF6604"/>
    <w:rsid w:val="00DF6765"/>
    <w:rsid w:val="00DF693E"/>
    <w:rsid w:val="00DF6A36"/>
    <w:rsid w:val="00DF6D7C"/>
    <w:rsid w:val="00E00037"/>
    <w:rsid w:val="00E00071"/>
    <w:rsid w:val="00E00168"/>
    <w:rsid w:val="00E00906"/>
    <w:rsid w:val="00E00B0A"/>
    <w:rsid w:val="00E00D07"/>
    <w:rsid w:val="00E015A7"/>
    <w:rsid w:val="00E015EF"/>
    <w:rsid w:val="00E020EF"/>
    <w:rsid w:val="00E026DB"/>
    <w:rsid w:val="00E02817"/>
    <w:rsid w:val="00E02A47"/>
    <w:rsid w:val="00E03179"/>
    <w:rsid w:val="00E03275"/>
    <w:rsid w:val="00E037B2"/>
    <w:rsid w:val="00E03CF7"/>
    <w:rsid w:val="00E03F9C"/>
    <w:rsid w:val="00E0436E"/>
    <w:rsid w:val="00E04A48"/>
    <w:rsid w:val="00E04D2B"/>
    <w:rsid w:val="00E05193"/>
    <w:rsid w:val="00E0532A"/>
    <w:rsid w:val="00E053F2"/>
    <w:rsid w:val="00E05557"/>
    <w:rsid w:val="00E055EF"/>
    <w:rsid w:val="00E0561C"/>
    <w:rsid w:val="00E05BE8"/>
    <w:rsid w:val="00E065D4"/>
    <w:rsid w:val="00E06732"/>
    <w:rsid w:val="00E0691B"/>
    <w:rsid w:val="00E06A40"/>
    <w:rsid w:val="00E06DF0"/>
    <w:rsid w:val="00E06E1E"/>
    <w:rsid w:val="00E073D4"/>
    <w:rsid w:val="00E0759C"/>
    <w:rsid w:val="00E077A0"/>
    <w:rsid w:val="00E077F2"/>
    <w:rsid w:val="00E077F5"/>
    <w:rsid w:val="00E07862"/>
    <w:rsid w:val="00E079E7"/>
    <w:rsid w:val="00E07B00"/>
    <w:rsid w:val="00E07B99"/>
    <w:rsid w:val="00E10102"/>
    <w:rsid w:val="00E10367"/>
    <w:rsid w:val="00E10580"/>
    <w:rsid w:val="00E10AEF"/>
    <w:rsid w:val="00E10DB4"/>
    <w:rsid w:val="00E10E6E"/>
    <w:rsid w:val="00E113A9"/>
    <w:rsid w:val="00E11815"/>
    <w:rsid w:val="00E11CDD"/>
    <w:rsid w:val="00E11EBE"/>
    <w:rsid w:val="00E1319F"/>
    <w:rsid w:val="00E14155"/>
    <w:rsid w:val="00E14A4E"/>
    <w:rsid w:val="00E14A9F"/>
    <w:rsid w:val="00E14AFE"/>
    <w:rsid w:val="00E14BC4"/>
    <w:rsid w:val="00E1518A"/>
    <w:rsid w:val="00E15430"/>
    <w:rsid w:val="00E15544"/>
    <w:rsid w:val="00E15A23"/>
    <w:rsid w:val="00E15AFC"/>
    <w:rsid w:val="00E1602A"/>
    <w:rsid w:val="00E1676D"/>
    <w:rsid w:val="00E167A4"/>
    <w:rsid w:val="00E16AA1"/>
    <w:rsid w:val="00E17D97"/>
    <w:rsid w:val="00E17E32"/>
    <w:rsid w:val="00E17EB8"/>
    <w:rsid w:val="00E2019D"/>
    <w:rsid w:val="00E20315"/>
    <w:rsid w:val="00E20650"/>
    <w:rsid w:val="00E20AF7"/>
    <w:rsid w:val="00E20CFB"/>
    <w:rsid w:val="00E20D66"/>
    <w:rsid w:val="00E2162E"/>
    <w:rsid w:val="00E2189D"/>
    <w:rsid w:val="00E21A9F"/>
    <w:rsid w:val="00E21BCF"/>
    <w:rsid w:val="00E22070"/>
    <w:rsid w:val="00E2213E"/>
    <w:rsid w:val="00E221CB"/>
    <w:rsid w:val="00E22A52"/>
    <w:rsid w:val="00E22DF9"/>
    <w:rsid w:val="00E2313C"/>
    <w:rsid w:val="00E231A6"/>
    <w:rsid w:val="00E23F7E"/>
    <w:rsid w:val="00E24CE5"/>
    <w:rsid w:val="00E24D97"/>
    <w:rsid w:val="00E253C6"/>
    <w:rsid w:val="00E25848"/>
    <w:rsid w:val="00E25864"/>
    <w:rsid w:val="00E25AF6"/>
    <w:rsid w:val="00E25B6D"/>
    <w:rsid w:val="00E2611D"/>
    <w:rsid w:val="00E262DF"/>
    <w:rsid w:val="00E2648B"/>
    <w:rsid w:val="00E26722"/>
    <w:rsid w:val="00E26ADA"/>
    <w:rsid w:val="00E26B50"/>
    <w:rsid w:val="00E26F2E"/>
    <w:rsid w:val="00E2700F"/>
    <w:rsid w:val="00E27116"/>
    <w:rsid w:val="00E271F7"/>
    <w:rsid w:val="00E274A2"/>
    <w:rsid w:val="00E275D8"/>
    <w:rsid w:val="00E27967"/>
    <w:rsid w:val="00E27B6B"/>
    <w:rsid w:val="00E27F0D"/>
    <w:rsid w:val="00E301F9"/>
    <w:rsid w:val="00E30CF0"/>
    <w:rsid w:val="00E30D14"/>
    <w:rsid w:val="00E31721"/>
    <w:rsid w:val="00E31B1C"/>
    <w:rsid w:val="00E31F5E"/>
    <w:rsid w:val="00E31F70"/>
    <w:rsid w:val="00E32159"/>
    <w:rsid w:val="00E32367"/>
    <w:rsid w:val="00E32626"/>
    <w:rsid w:val="00E32E4A"/>
    <w:rsid w:val="00E338DE"/>
    <w:rsid w:val="00E34343"/>
    <w:rsid w:val="00E349B4"/>
    <w:rsid w:val="00E34ADC"/>
    <w:rsid w:val="00E34FC9"/>
    <w:rsid w:val="00E350DC"/>
    <w:rsid w:val="00E35364"/>
    <w:rsid w:val="00E35ACF"/>
    <w:rsid w:val="00E361B1"/>
    <w:rsid w:val="00E36860"/>
    <w:rsid w:val="00E36B1A"/>
    <w:rsid w:val="00E36C4F"/>
    <w:rsid w:val="00E3743C"/>
    <w:rsid w:val="00E374AD"/>
    <w:rsid w:val="00E3783F"/>
    <w:rsid w:val="00E37D71"/>
    <w:rsid w:val="00E40099"/>
    <w:rsid w:val="00E40648"/>
    <w:rsid w:val="00E40B74"/>
    <w:rsid w:val="00E40CAA"/>
    <w:rsid w:val="00E40D30"/>
    <w:rsid w:val="00E4138A"/>
    <w:rsid w:val="00E41C6F"/>
    <w:rsid w:val="00E424DB"/>
    <w:rsid w:val="00E42638"/>
    <w:rsid w:val="00E4291E"/>
    <w:rsid w:val="00E42B4F"/>
    <w:rsid w:val="00E42DFE"/>
    <w:rsid w:val="00E433FC"/>
    <w:rsid w:val="00E43676"/>
    <w:rsid w:val="00E43847"/>
    <w:rsid w:val="00E439A7"/>
    <w:rsid w:val="00E43A1A"/>
    <w:rsid w:val="00E43ABB"/>
    <w:rsid w:val="00E43BB0"/>
    <w:rsid w:val="00E43BB5"/>
    <w:rsid w:val="00E43FAF"/>
    <w:rsid w:val="00E44244"/>
    <w:rsid w:val="00E4437E"/>
    <w:rsid w:val="00E44E78"/>
    <w:rsid w:val="00E45158"/>
    <w:rsid w:val="00E45435"/>
    <w:rsid w:val="00E4545D"/>
    <w:rsid w:val="00E45542"/>
    <w:rsid w:val="00E45AFE"/>
    <w:rsid w:val="00E45BB3"/>
    <w:rsid w:val="00E45D73"/>
    <w:rsid w:val="00E46AC4"/>
    <w:rsid w:val="00E46D5D"/>
    <w:rsid w:val="00E46F28"/>
    <w:rsid w:val="00E4724B"/>
    <w:rsid w:val="00E473AD"/>
    <w:rsid w:val="00E47A4A"/>
    <w:rsid w:val="00E47BEF"/>
    <w:rsid w:val="00E47D0F"/>
    <w:rsid w:val="00E47E0A"/>
    <w:rsid w:val="00E501EC"/>
    <w:rsid w:val="00E50946"/>
    <w:rsid w:val="00E50B14"/>
    <w:rsid w:val="00E50BD9"/>
    <w:rsid w:val="00E50DE2"/>
    <w:rsid w:val="00E50FEE"/>
    <w:rsid w:val="00E512D1"/>
    <w:rsid w:val="00E51817"/>
    <w:rsid w:val="00E51A43"/>
    <w:rsid w:val="00E51D1C"/>
    <w:rsid w:val="00E51EB3"/>
    <w:rsid w:val="00E51FC1"/>
    <w:rsid w:val="00E52B84"/>
    <w:rsid w:val="00E52EFA"/>
    <w:rsid w:val="00E52F54"/>
    <w:rsid w:val="00E53134"/>
    <w:rsid w:val="00E5314F"/>
    <w:rsid w:val="00E53187"/>
    <w:rsid w:val="00E532AD"/>
    <w:rsid w:val="00E5333C"/>
    <w:rsid w:val="00E53804"/>
    <w:rsid w:val="00E546BF"/>
    <w:rsid w:val="00E54743"/>
    <w:rsid w:val="00E548C5"/>
    <w:rsid w:val="00E554BE"/>
    <w:rsid w:val="00E559BF"/>
    <w:rsid w:val="00E55A71"/>
    <w:rsid w:val="00E55EC7"/>
    <w:rsid w:val="00E55F0C"/>
    <w:rsid w:val="00E55F29"/>
    <w:rsid w:val="00E56054"/>
    <w:rsid w:val="00E56094"/>
    <w:rsid w:val="00E56556"/>
    <w:rsid w:val="00E566EC"/>
    <w:rsid w:val="00E56A22"/>
    <w:rsid w:val="00E56B2E"/>
    <w:rsid w:val="00E56C95"/>
    <w:rsid w:val="00E57109"/>
    <w:rsid w:val="00E57F76"/>
    <w:rsid w:val="00E603A1"/>
    <w:rsid w:val="00E60C62"/>
    <w:rsid w:val="00E60DCA"/>
    <w:rsid w:val="00E60E09"/>
    <w:rsid w:val="00E6148B"/>
    <w:rsid w:val="00E61C57"/>
    <w:rsid w:val="00E61D08"/>
    <w:rsid w:val="00E62339"/>
    <w:rsid w:val="00E62C9E"/>
    <w:rsid w:val="00E62F3C"/>
    <w:rsid w:val="00E63014"/>
    <w:rsid w:val="00E63220"/>
    <w:rsid w:val="00E633AB"/>
    <w:rsid w:val="00E63917"/>
    <w:rsid w:val="00E63DF6"/>
    <w:rsid w:val="00E6421A"/>
    <w:rsid w:val="00E644E2"/>
    <w:rsid w:val="00E648A5"/>
    <w:rsid w:val="00E648E9"/>
    <w:rsid w:val="00E64A04"/>
    <w:rsid w:val="00E64AEB"/>
    <w:rsid w:val="00E64C63"/>
    <w:rsid w:val="00E6548C"/>
    <w:rsid w:val="00E6583B"/>
    <w:rsid w:val="00E666DA"/>
    <w:rsid w:val="00E67884"/>
    <w:rsid w:val="00E67CBB"/>
    <w:rsid w:val="00E67EB2"/>
    <w:rsid w:val="00E70618"/>
    <w:rsid w:val="00E70DF8"/>
    <w:rsid w:val="00E71124"/>
    <w:rsid w:val="00E711FE"/>
    <w:rsid w:val="00E7128E"/>
    <w:rsid w:val="00E71747"/>
    <w:rsid w:val="00E7176D"/>
    <w:rsid w:val="00E7196C"/>
    <w:rsid w:val="00E721AA"/>
    <w:rsid w:val="00E726E8"/>
    <w:rsid w:val="00E72CAD"/>
    <w:rsid w:val="00E72D36"/>
    <w:rsid w:val="00E72DE4"/>
    <w:rsid w:val="00E73256"/>
    <w:rsid w:val="00E73FA0"/>
    <w:rsid w:val="00E7431A"/>
    <w:rsid w:val="00E74335"/>
    <w:rsid w:val="00E743E4"/>
    <w:rsid w:val="00E74737"/>
    <w:rsid w:val="00E7513A"/>
    <w:rsid w:val="00E759C2"/>
    <w:rsid w:val="00E75B53"/>
    <w:rsid w:val="00E760BB"/>
    <w:rsid w:val="00E7626C"/>
    <w:rsid w:val="00E7642D"/>
    <w:rsid w:val="00E76B3E"/>
    <w:rsid w:val="00E76FF7"/>
    <w:rsid w:val="00E7709A"/>
    <w:rsid w:val="00E770C3"/>
    <w:rsid w:val="00E77370"/>
    <w:rsid w:val="00E77892"/>
    <w:rsid w:val="00E80279"/>
    <w:rsid w:val="00E80554"/>
    <w:rsid w:val="00E80592"/>
    <w:rsid w:val="00E810E4"/>
    <w:rsid w:val="00E8138A"/>
    <w:rsid w:val="00E814F8"/>
    <w:rsid w:val="00E81892"/>
    <w:rsid w:val="00E81AFF"/>
    <w:rsid w:val="00E81C00"/>
    <w:rsid w:val="00E81D61"/>
    <w:rsid w:val="00E81D6E"/>
    <w:rsid w:val="00E81F44"/>
    <w:rsid w:val="00E820EF"/>
    <w:rsid w:val="00E82512"/>
    <w:rsid w:val="00E828D6"/>
    <w:rsid w:val="00E82AD8"/>
    <w:rsid w:val="00E82BC5"/>
    <w:rsid w:val="00E82F04"/>
    <w:rsid w:val="00E82F57"/>
    <w:rsid w:val="00E83443"/>
    <w:rsid w:val="00E83568"/>
    <w:rsid w:val="00E83677"/>
    <w:rsid w:val="00E836A9"/>
    <w:rsid w:val="00E839FD"/>
    <w:rsid w:val="00E83C12"/>
    <w:rsid w:val="00E83C32"/>
    <w:rsid w:val="00E83EC4"/>
    <w:rsid w:val="00E8446C"/>
    <w:rsid w:val="00E846C7"/>
    <w:rsid w:val="00E8490D"/>
    <w:rsid w:val="00E8494D"/>
    <w:rsid w:val="00E84BAA"/>
    <w:rsid w:val="00E85167"/>
    <w:rsid w:val="00E85520"/>
    <w:rsid w:val="00E85C91"/>
    <w:rsid w:val="00E85CDA"/>
    <w:rsid w:val="00E85D95"/>
    <w:rsid w:val="00E85FEB"/>
    <w:rsid w:val="00E86095"/>
    <w:rsid w:val="00E86199"/>
    <w:rsid w:val="00E8665E"/>
    <w:rsid w:val="00E86745"/>
    <w:rsid w:val="00E86DDB"/>
    <w:rsid w:val="00E86E65"/>
    <w:rsid w:val="00E8739E"/>
    <w:rsid w:val="00E87404"/>
    <w:rsid w:val="00E8772A"/>
    <w:rsid w:val="00E878F1"/>
    <w:rsid w:val="00E87B72"/>
    <w:rsid w:val="00E87BAE"/>
    <w:rsid w:val="00E87DF4"/>
    <w:rsid w:val="00E90101"/>
    <w:rsid w:val="00E904CC"/>
    <w:rsid w:val="00E907AA"/>
    <w:rsid w:val="00E90B2A"/>
    <w:rsid w:val="00E90C18"/>
    <w:rsid w:val="00E91189"/>
    <w:rsid w:val="00E913E3"/>
    <w:rsid w:val="00E915A0"/>
    <w:rsid w:val="00E917FC"/>
    <w:rsid w:val="00E91919"/>
    <w:rsid w:val="00E91FE1"/>
    <w:rsid w:val="00E9203F"/>
    <w:rsid w:val="00E92419"/>
    <w:rsid w:val="00E92498"/>
    <w:rsid w:val="00E927E7"/>
    <w:rsid w:val="00E92A5C"/>
    <w:rsid w:val="00E92BCE"/>
    <w:rsid w:val="00E92C8D"/>
    <w:rsid w:val="00E92E0A"/>
    <w:rsid w:val="00E93447"/>
    <w:rsid w:val="00E938AF"/>
    <w:rsid w:val="00E940EB"/>
    <w:rsid w:val="00E94518"/>
    <w:rsid w:val="00E94693"/>
    <w:rsid w:val="00E94D1B"/>
    <w:rsid w:val="00E94D25"/>
    <w:rsid w:val="00E94ED4"/>
    <w:rsid w:val="00E9510E"/>
    <w:rsid w:val="00E953CA"/>
    <w:rsid w:val="00E9559E"/>
    <w:rsid w:val="00E96008"/>
    <w:rsid w:val="00E965ED"/>
    <w:rsid w:val="00E96C3B"/>
    <w:rsid w:val="00E97376"/>
    <w:rsid w:val="00E973A6"/>
    <w:rsid w:val="00E975E9"/>
    <w:rsid w:val="00E978AF"/>
    <w:rsid w:val="00E97B31"/>
    <w:rsid w:val="00E97CD4"/>
    <w:rsid w:val="00E97FDC"/>
    <w:rsid w:val="00EA0246"/>
    <w:rsid w:val="00EA0297"/>
    <w:rsid w:val="00EA0358"/>
    <w:rsid w:val="00EA0903"/>
    <w:rsid w:val="00EA090A"/>
    <w:rsid w:val="00EA091A"/>
    <w:rsid w:val="00EA0942"/>
    <w:rsid w:val="00EA09CF"/>
    <w:rsid w:val="00EA1215"/>
    <w:rsid w:val="00EA1331"/>
    <w:rsid w:val="00EA15CF"/>
    <w:rsid w:val="00EA16AA"/>
    <w:rsid w:val="00EA1B50"/>
    <w:rsid w:val="00EA1BD6"/>
    <w:rsid w:val="00EA1BF1"/>
    <w:rsid w:val="00EA2667"/>
    <w:rsid w:val="00EA28D6"/>
    <w:rsid w:val="00EA2AA5"/>
    <w:rsid w:val="00EA30C7"/>
    <w:rsid w:val="00EA334B"/>
    <w:rsid w:val="00EA38A6"/>
    <w:rsid w:val="00EA3B2A"/>
    <w:rsid w:val="00EA3E07"/>
    <w:rsid w:val="00EA3F51"/>
    <w:rsid w:val="00EA4256"/>
    <w:rsid w:val="00EA43C5"/>
    <w:rsid w:val="00EA44CC"/>
    <w:rsid w:val="00EA47E6"/>
    <w:rsid w:val="00EA49AB"/>
    <w:rsid w:val="00EA4A76"/>
    <w:rsid w:val="00EA5AB5"/>
    <w:rsid w:val="00EA61F3"/>
    <w:rsid w:val="00EA697A"/>
    <w:rsid w:val="00EA7165"/>
    <w:rsid w:val="00EA74A2"/>
    <w:rsid w:val="00EA7DF8"/>
    <w:rsid w:val="00EB03FA"/>
    <w:rsid w:val="00EB04A4"/>
    <w:rsid w:val="00EB1394"/>
    <w:rsid w:val="00EB15CA"/>
    <w:rsid w:val="00EB192C"/>
    <w:rsid w:val="00EB1A4A"/>
    <w:rsid w:val="00EB20A1"/>
    <w:rsid w:val="00EB2985"/>
    <w:rsid w:val="00EB3041"/>
    <w:rsid w:val="00EB3582"/>
    <w:rsid w:val="00EB3C57"/>
    <w:rsid w:val="00EB3C84"/>
    <w:rsid w:val="00EB3D73"/>
    <w:rsid w:val="00EB3E86"/>
    <w:rsid w:val="00EB42BC"/>
    <w:rsid w:val="00EB44F0"/>
    <w:rsid w:val="00EB489E"/>
    <w:rsid w:val="00EB49C0"/>
    <w:rsid w:val="00EB4CC5"/>
    <w:rsid w:val="00EB5610"/>
    <w:rsid w:val="00EB58FB"/>
    <w:rsid w:val="00EB6072"/>
    <w:rsid w:val="00EB616C"/>
    <w:rsid w:val="00EB64F7"/>
    <w:rsid w:val="00EB6D8E"/>
    <w:rsid w:val="00EB6E3C"/>
    <w:rsid w:val="00EB711B"/>
    <w:rsid w:val="00EB7232"/>
    <w:rsid w:val="00EB751D"/>
    <w:rsid w:val="00EB7BB5"/>
    <w:rsid w:val="00EC0227"/>
    <w:rsid w:val="00EC0288"/>
    <w:rsid w:val="00EC0678"/>
    <w:rsid w:val="00EC093C"/>
    <w:rsid w:val="00EC0F55"/>
    <w:rsid w:val="00EC0FF4"/>
    <w:rsid w:val="00EC10C1"/>
    <w:rsid w:val="00EC130B"/>
    <w:rsid w:val="00EC15CC"/>
    <w:rsid w:val="00EC175C"/>
    <w:rsid w:val="00EC22DE"/>
    <w:rsid w:val="00EC2422"/>
    <w:rsid w:val="00EC28B1"/>
    <w:rsid w:val="00EC2A0B"/>
    <w:rsid w:val="00EC2DE2"/>
    <w:rsid w:val="00EC3277"/>
    <w:rsid w:val="00EC3364"/>
    <w:rsid w:val="00EC33A9"/>
    <w:rsid w:val="00EC3B1B"/>
    <w:rsid w:val="00EC3F34"/>
    <w:rsid w:val="00EC4C2E"/>
    <w:rsid w:val="00EC4D70"/>
    <w:rsid w:val="00EC4E8E"/>
    <w:rsid w:val="00EC5163"/>
    <w:rsid w:val="00EC5A7E"/>
    <w:rsid w:val="00EC5BBB"/>
    <w:rsid w:val="00EC623C"/>
    <w:rsid w:val="00EC644F"/>
    <w:rsid w:val="00EC6AF3"/>
    <w:rsid w:val="00EC7527"/>
    <w:rsid w:val="00EC7A52"/>
    <w:rsid w:val="00EC7A9F"/>
    <w:rsid w:val="00EC7E56"/>
    <w:rsid w:val="00EC7F11"/>
    <w:rsid w:val="00EC7F6B"/>
    <w:rsid w:val="00ED07CC"/>
    <w:rsid w:val="00ED0888"/>
    <w:rsid w:val="00ED0949"/>
    <w:rsid w:val="00ED0B92"/>
    <w:rsid w:val="00ED0E23"/>
    <w:rsid w:val="00ED10C2"/>
    <w:rsid w:val="00ED12AD"/>
    <w:rsid w:val="00ED14A1"/>
    <w:rsid w:val="00ED2160"/>
    <w:rsid w:val="00ED23F9"/>
    <w:rsid w:val="00ED2523"/>
    <w:rsid w:val="00ED262B"/>
    <w:rsid w:val="00ED281A"/>
    <w:rsid w:val="00ED2A07"/>
    <w:rsid w:val="00ED2C50"/>
    <w:rsid w:val="00ED2C94"/>
    <w:rsid w:val="00ED2CBA"/>
    <w:rsid w:val="00ED33D5"/>
    <w:rsid w:val="00ED38F1"/>
    <w:rsid w:val="00ED3A00"/>
    <w:rsid w:val="00ED3BBB"/>
    <w:rsid w:val="00ED409F"/>
    <w:rsid w:val="00ED4660"/>
    <w:rsid w:val="00ED475E"/>
    <w:rsid w:val="00ED4B3A"/>
    <w:rsid w:val="00ED4BA1"/>
    <w:rsid w:val="00ED5946"/>
    <w:rsid w:val="00ED5ECD"/>
    <w:rsid w:val="00ED6103"/>
    <w:rsid w:val="00ED6420"/>
    <w:rsid w:val="00ED6903"/>
    <w:rsid w:val="00ED6BA9"/>
    <w:rsid w:val="00ED6D36"/>
    <w:rsid w:val="00ED6EE5"/>
    <w:rsid w:val="00ED746F"/>
    <w:rsid w:val="00ED74B6"/>
    <w:rsid w:val="00ED773B"/>
    <w:rsid w:val="00ED7BBB"/>
    <w:rsid w:val="00ED7CF3"/>
    <w:rsid w:val="00EE0219"/>
    <w:rsid w:val="00EE04E9"/>
    <w:rsid w:val="00EE0AEA"/>
    <w:rsid w:val="00EE0B68"/>
    <w:rsid w:val="00EE0C25"/>
    <w:rsid w:val="00EE0CC6"/>
    <w:rsid w:val="00EE0D95"/>
    <w:rsid w:val="00EE0DC1"/>
    <w:rsid w:val="00EE0EFD"/>
    <w:rsid w:val="00EE1831"/>
    <w:rsid w:val="00EE1B13"/>
    <w:rsid w:val="00EE1B48"/>
    <w:rsid w:val="00EE1D18"/>
    <w:rsid w:val="00EE20E4"/>
    <w:rsid w:val="00EE217C"/>
    <w:rsid w:val="00EE230C"/>
    <w:rsid w:val="00EE2814"/>
    <w:rsid w:val="00EE3124"/>
    <w:rsid w:val="00EE36D0"/>
    <w:rsid w:val="00EE3939"/>
    <w:rsid w:val="00EE3BC0"/>
    <w:rsid w:val="00EE3D08"/>
    <w:rsid w:val="00EE41AF"/>
    <w:rsid w:val="00EE4358"/>
    <w:rsid w:val="00EE4B9E"/>
    <w:rsid w:val="00EE4C63"/>
    <w:rsid w:val="00EE549C"/>
    <w:rsid w:val="00EE5D6A"/>
    <w:rsid w:val="00EE5E77"/>
    <w:rsid w:val="00EE64F6"/>
    <w:rsid w:val="00EE650B"/>
    <w:rsid w:val="00EE675D"/>
    <w:rsid w:val="00EE68FC"/>
    <w:rsid w:val="00EE6977"/>
    <w:rsid w:val="00EE6BEB"/>
    <w:rsid w:val="00EE7015"/>
    <w:rsid w:val="00EE7094"/>
    <w:rsid w:val="00EE7098"/>
    <w:rsid w:val="00EE726A"/>
    <w:rsid w:val="00EE79BA"/>
    <w:rsid w:val="00EE7BC2"/>
    <w:rsid w:val="00EF0D53"/>
    <w:rsid w:val="00EF0D63"/>
    <w:rsid w:val="00EF151A"/>
    <w:rsid w:val="00EF1727"/>
    <w:rsid w:val="00EF1835"/>
    <w:rsid w:val="00EF1B45"/>
    <w:rsid w:val="00EF1E8D"/>
    <w:rsid w:val="00EF1F21"/>
    <w:rsid w:val="00EF2408"/>
    <w:rsid w:val="00EF24DB"/>
    <w:rsid w:val="00EF2709"/>
    <w:rsid w:val="00EF2868"/>
    <w:rsid w:val="00EF2F80"/>
    <w:rsid w:val="00EF3099"/>
    <w:rsid w:val="00EF316E"/>
    <w:rsid w:val="00EF3465"/>
    <w:rsid w:val="00EF407E"/>
    <w:rsid w:val="00EF4310"/>
    <w:rsid w:val="00EF4E11"/>
    <w:rsid w:val="00EF548D"/>
    <w:rsid w:val="00EF5737"/>
    <w:rsid w:val="00EF5855"/>
    <w:rsid w:val="00EF5FD7"/>
    <w:rsid w:val="00EF6357"/>
    <w:rsid w:val="00EF63DD"/>
    <w:rsid w:val="00EF6455"/>
    <w:rsid w:val="00EF6784"/>
    <w:rsid w:val="00EF6D85"/>
    <w:rsid w:val="00EF6E1F"/>
    <w:rsid w:val="00EF7453"/>
    <w:rsid w:val="00EF7949"/>
    <w:rsid w:val="00EF7CB7"/>
    <w:rsid w:val="00F004CF"/>
    <w:rsid w:val="00F00644"/>
    <w:rsid w:val="00F006B2"/>
    <w:rsid w:val="00F00841"/>
    <w:rsid w:val="00F00B66"/>
    <w:rsid w:val="00F00B7C"/>
    <w:rsid w:val="00F00BC2"/>
    <w:rsid w:val="00F00E08"/>
    <w:rsid w:val="00F00EFE"/>
    <w:rsid w:val="00F00FB4"/>
    <w:rsid w:val="00F011C7"/>
    <w:rsid w:val="00F0130F"/>
    <w:rsid w:val="00F01337"/>
    <w:rsid w:val="00F01855"/>
    <w:rsid w:val="00F01982"/>
    <w:rsid w:val="00F01BC1"/>
    <w:rsid w:val="00F01E26"/>
    <w:rsid w:val="00F01ED8"/>
    <w:rsid w:val="00F021B0"/>
    <w:rsid w:val="00F023B6"/>
    <w:rsid w:val="00F02505"/>
    <w:rsid w:val="00F027C2"/>
    <w:rsid w:val="00F02A95"/>
    <w:rsid w:val="00F02B9E"/>
    <w:rsid w:val="00F02CAB"/>
    <w:rsid w:val="00F03149"/>
    <w:rsid w:val="00F03221"/>
    <w:rsid w:val="00F0338E"/>
    <w:rsid w:val="00F033C6"/>
    <w:rsid w:val="00F03BEE"/>
    <w:rsid w:val="00F04044"/>
    <w:rsid w:val="00F044AF"/>
    <w:rsid w:val="00F04730"/>
    <w:rsid w:val="00F053B6"/>
    <w:rsid w:val="00F05C77"/>
    <w:rsid w:val="00F05D98"/>
    <w:rsid w:val="00F05DA3"/>
    <w:rsid w:val="00F05DD8"/>
    <w:rsid w:val="00F05EC7"/>
    <w:rsid w:val="00F05FF2"/>
    <w:rsid w:val="00F060E0"/>
    <w:rsid w:val="00F06DE2"/>
    <w:rsid w:val="00F073B6"/>
    <w:rsid w:val="00F077D9"/>
    <w:rsid w:val="00F07CD2"/>
    <w:rsid w:val="00F07E83"/>
    <w:rsid w:val="00F07EEE"/>
    <w:rsid w:val="00F07F6A"/>
    <w:rsid w:val="00F07FCB"/>
    <w:rsid w:val="00F10283"/>
    <w:rsid w:val="00F10331"/>
    <w:rsid w:val="00F106F7"/>
    <w:rsid w:val="00F10A83"/>
    <w:rsid w:val="00F10B4B"/>
    <w:rsid w:val="00F110AB"/>
    <w:rsid w:val="00F115EE"/>
    <w:rsid w:val="00F11956"/>
    <w:rsid w:val="00F11AD0"/>
    <w:rsid w:val="00F11D71"/>
    <w:rsid w:val="00F11DDE"/>
    <w:rsid w:val="00F11E65"/>
    <w:rsid w:val="00F1211D"/>
    <w:rsid w:val="00F13095"/>
    <w:rsid w:val="00F13136"/>
    <w:rsid w:val="00F13773"/>
    <w:rsid w:val="00F137AF"/>
    <w:rsid w:val="00F139D2"/>
    <w:rsid w:val="00F13C16"/>
    <w:rsid w:val="00F13C66"/>
    <w:rsid w:val="00F13C80"/>
    <w:rsid w:val="00F14151"/>
    <w:rsid w:val="00F1415A"/>
    <w:rsid w:val="00F1432C"/>
    <w:rsid w:val="00F144F7"/>
    <w:rsid w:val="00F14928"/>
    <w:rsid w:val="00F14AFC"/>
    <w:rsid w:val="00F14EB8"/>
    <w:rsid w:val="00F150FA"/>
    <w:rsid w:val="00F15387"/>
    <w:rsid w:val="00F15773"/>
    <w:rsid w:val="00F157BC"/>
    <w:rsid w:val="00F15C57"/>
    <w:rsid w:val="00F16156"/>
    <w:rsid w:val="00F165F1"/>
    <w:rsid w:val="00F16778"/>
    <w:rsid w:val="00F16B0F"/>
    <w:rsid w:val="00F170CB"/>
    <w:rsid w:val="00F173EE"/>
    <w:rsid w:val="00F1762E"/>
    <w:rsid w:val="00F179B5"/>
    <w:rsid w:val="00F17A34"/>
    <w:rsid w:val="00F17CF9"/>
    <w:rsid w:val="00F17D58"/>
    <w:rsid w:val="00F17D9B"/>
    <w:rsid w:val="00F20913"/>
    <w:rsid w:val="00F20990"/>
    <w:rsid w:val="00F20B3C"/>
    <w:rsid w:val="00F20DC9"/>
    <w:rsid w:val="00F21721"/>
    <w:rsid w:val="00F21766"/>
    <w:rsid w:val="00F21838"/>
    <w:rsid w:val="00F21944"/>
    <w:rsid w:val="00F21996"/>
    <w:rsid w:val="00F21C41"/>
    <w:rsid w:val="00F21D2D"/>
    <w:rsid w:val="00F21EA3"/>
    <w:rsid w:val="00F22113"/>
    <w:rsid w:val="00F22125"/>
    <w:rsid w:val="00F2233F"/>
    <w:rsid w:val="00F223F3"/>
    <w:rsid w:val="00F22457"/>
    <w:rsid w:val="00F227AA"/>
    <w:rsid w:val="00F2285E"/>
    <w:rsid w:val="00F22DAD"/>
    <w:rsid w:val="00F2309C"/>
    <w:rsid w:val="00F2351F"/>
    <w:rsid w:val="00F23610"/>
    <w:rsid w:val="00F2372B"/>
    <w:rsid w:val="00F2388A"/>
    <w:rsid w:val="00F238E6"/>
    <w:rsid w:val="00F23B8F"/>
    <w:rsid w:val="00F23DFB"/>
    <w:rsid w:val="00F23F91"/>
    <w:rsid w:val="00F23FEE"/>
    <w:rsid w:val="00F24275"/>
    <w:rsid w:val="00F24330"/>
    <w:rsid w:val="00F2453B"/>
    <w:rsid w:val="00F245D7"/>
    <w:rsid w:val="00F249C4"/>
    <w:rsid w:val="00F24B08"/>
    <w:rsid w:val="00F24BF4"/>
    <w:rsid w:val="00F25416"/>
    <w:rsid w:val="00F2588E"/>
    <w:rsid w:val="00F264F0"/>
    <w:rsid w:val="00F265BA"/>
    <w:rsid w:val="00F26DCC"/>
    <w:rsid w:val="00F26FC3"/>
    <w:rsid w:val="00F275A1"/>
    <w:rsid w:val="00F277D7"/>
    <w:rsid w:val="00F27CC4"/>
    <w:rsid w:val="00F27D41"/>
    <w:rsid w:val="00F27D92"/>
    <w:rsid w:val="00F30E90"/>
    <w:rsid w:val="00F31938"/>
    <w:rsid w:val="00F31BA8"/>
    <w:rsid w:val="00F31D40"/>
    <w:rsid w:val="00F31EFD"/>
    <w:rsid w:val="00F31F86"/>
    <w:rsid w:val="00F32AB5"/>
    <w:rsid w:val="00F32BFE"/>
    <w:rsid w:val="00F32E6F"/>
    <w:rsid w:val="00F33147"/>
    <w:rsid w:val="00F331D2"/>
    <w:rsid w:val="00F33355"/>
    <w:rsid w:val="00F33775"/>
    <w:rsid w:val="00F33A72"/>
    <w:rsid w:val="00F34045"/>
    <w:rsid w:val="00F342DF"/>
    <w:rsid w:val="00F34523"/>
    <w:rsid w:val="00F34EB7"/>
    <w:rsid w:val="00F35402"/>
    <w:rsid w:val="00F35A6C"/>
    <w:rsid w:val="00F35C4E"/>
    <w:rsid w:val="00F35F22"/>
    <w:rsid w:val="00F36296"/>
    <w:rsid w:val="00F36298"/>
    <w:rsid w:val="00F3662A"/>
    <w:rsid w:val="00F36654"/>
    <w:rsid w:val="00F366A9"/>
    <w:rsid w:val="00F36DAB"/>
    <w:rsid w:val="00F3704B"/>
    <w:rsid w:val="00F3757C"/>
    <w:rsid w:val="00F37A11"/>
    <w:rsid w:val="00F4021E"/>
    <w:rsid w:val="00F40254"/>
    <w:rsid w:val="00F403B4"/>
    <w:rsid w:val="00F40955"/>
    <w:rsid w:val="00F40E5E"/>
    <w:rsid w:val="00F40FE1"/>
    <w:rsid w:val="00F41473"/>
    <w:rsid w:val="00F415E6"/>
    <w:rsid w:val="00F41A26"/>
    <w:rsid w:val="00F41B85"/>
    <w:rsid w:val="00F41D5B"/>
    <w:rsid w:val="00F42045"/>
    <w:rsid w:val="00F42B03"/>
    <w:rsid w:val="00F42D1D"/>
    <w:rsid w:val="00F42EE6"/>
    <w:rsid w:val="00F42F92"/>
    <w:rsid w:val="00F4323F"/>
    <w:rsid w:val="00F434B0"/>
    <w:rsid w:val="00F435E3"/>
    <w:rsid w:val="00F438C0"/>
    <w:rsid w:val="00F43AED"/>
    <w:rsid w:val="00F43B17"/>
    <w:rsid w:val="00F43BB2"/>
    <w:rsid w:val="00F43C44"/>
    <w:rsid w:val="00F43C64"/>
    <w:rsid w:val="00F44754"/>
    <w:rsid w:val="00F44A76"/>
    <w:rsid w:val="00F44A79"/>
    <w:rsid w:val="00F44DA7"/>
    <w:rsid w:val="00F44EEA"/>
    <w:rsid w:val="00F45131"/>
    <w:rsid w:val="00F4542E"/>
    <w:rsid w:val="00F45520"/>
    <w:rsid w:val="00F45773"/>
    <w:rsid w:val="00F459DE"/>
    <w:rsid w:val="00F45FBA"/>
    <w:rsid w:val="00F46609"/>
    <w:rsid w:val="00F4663D"/>
    <w:rsid w:val="00F4676F"/>
    <w:rsid w:val="00F4682B"/>
    <w:rsid w:val="00F468F8"/>
    <w:rsid w:val="00F46997"/>
    <w:rsid w:val="00F46CC9"/>
    <w:rsid w:val="00F46D0F"/>
    <w:rsid w:val="00F470BA"/>
    <w:rsid w:val="00F47218"/>
    <w:rsid w:val="00F47624"/>
    <w:rsid w:val="00F476F0"/>
    <w:rsid w:val="00F50308"/>
    <w:rsid w:val="00F50453"/>
    <w:rsid w:val="00F50616"/>
    <w:rsid w:val="00F5090D"/>
    <w:rsid w:val="00F50959"/>
    <w:rsid w:val="00F50E99"/>
    <w:rsid w:val="00F50F85"/>
    <w:rsid w:val="00F51072"/>
    <w:rsid w:val="00F51238"/>
    <w:rsid w:val="00F51883"/>
    <w:rsid w:val="00F519C1"/>
    <w:rsid w:val="00F51B42"/>
    <w:rsid w:val="00F51E5A"/>
    <w:rsid w:val="00F52317"/>
    <w:rsid w:val="00F525E3"/>
    <w:rsid w:val="00F52758"/>
    <w:rsid w:val="00F53233"/>
    <w:rsid w:val="00F53C5E"/>
    <w:rsid w:val="00F54C51"/>
    <w:rsid w:val="00F5544E"/>
    <w:rsid w:val="00F55BBE"/>
    <w:rsid w:val="00F55D53"/>
    <w:rsid w:val="00F56646"/>
    <w:rsid w:val="00F56A09"/>
    <w:rsid w:val="00F56BE5"/>
    <w:rsid w:val="00F570FC"/>
    <w:rsid w:val="00F574C4"/>
    <w:rsid w:val="00F5791B"/>
    <w:rsid w:val="00F57A4A"/>
    <w:rsid w:val="00F57ED6"/>
    <w:rsid w:val="00F6014B"/>
    <w:rsid w:val="00F60272"/>
    <w:rsid w:val="00F60771"/>
    <w:rsid w:val="00F60942"/>
    <w:rsid w:val="00F60AF7"/>
    <w:rsid w:val="00F60DEB"/>
    <w:rsid w:val="00F60EF8"/>
    <w:rsid w:val="00F6112E"/>
    <w:rsid w:val="00F61223"/>
    <w:rsid w:val="00F61709"/>
    <w:rsid w:val="00F61989"/>
    <w:rsid w:val="00F62109"/>
    <w:rsid w:val="00F62337"/>
    <w:rsid w:val="00F62896"/>
    <w:rsid w:val="00F62B93"/>
    <w:rsid w:val="00F62CBB"/>
    <w:rsid w:val="00F62F4A"/>
    <w:rsid w:val="00F63244"/>
    <w:rsid w:val="00F63850"/>
    <w:rsid w:val="00F63FFD"/>
    <w:rsid w:val="00F64462"/>
    <w:rsid w:val="00F64750"/>
    <w:rsid w:val="00F648A0"/>
    <w:rsid w:val="00F64FE4"/>
    <w:rsid w:val="00F651C6"/>
    <w:rsid w:val="00F652B2"/>
    <w:rsid w:val="00F65946"/>
    <w:rsid w:val="00F65A39"/>
    <w:rsid w:val="00F65E51"/>
    <w:rsid w:val="00F65F27"/>
    <w:rsid w:val="00F6604C"/>
    <w:rsid w:val="00F66586"/>
    <w:rsid w:val="00F667CD"/>
    <w:rsid w:val="00F667EF"/>
    <w:rsid w:val="00F6686B"/>
    <w:rsid w:val="00F66B01"/>
    <w:rsid w:val="00F66ECD"/>
    <w:rsid w:val="00F66EDD"/>
    <w:rsid w:val="00F66F45"/>
    <w:rsid w:val="00F6700F"/>
    <w:rsid w:val="00F6742E"/>
    <w:rsid w:val="00F67A3E"/>
    <w:rsid w:val="00F7010E"/>
    <w:rsid w:val="00F703AD"/>
    <w:rsid w:val="00F70826"/>
    <w:rsid w:val="00F70843"/>
    <w:rsid w:val="00F70C0F"/>
    <w:rsid w:val="00F70FD8"/>
    <w:rsid w:val="00F715B0"/>
    <w:rsid w:val="00F72502"/>
    <w:rsid w:val="00F72747"/>
    <w:rsid w:val="00F7287F"/>
    <w:rsid w:val="00F72AEB"/>
    <w:rsid w:val="00F7308C"/>
    <w:rsid w:val="00F73205"/>
    <w:rsid w:val="00F7343C"/>
    <w:rsid w:val="00F745AF"/>
    <w:rsid w:val="00F7463B"/>
    <w:rsid w:val="00F74CC2"/>
    <w:rsid w:val="00F7514F"/>
    <w:rsid w:val="00F75FD0"/>
    <w:rsid w:val="00F767A6"/>
    <w:rsid w:val="00F76845"/>
    <w:rsid w:val="00F7689F"/>
    <w:rsid w:val="00F774F2"/>
    <w:rsid w:val="00F7764A"/>
    <w:rsid w:val="00F77952"/>
    <w:rsid w:val="00F77B80"/>
    <w:rsid w:val="00F77C37"/>
    <w:rsid w:val="00F77DC6"/>
    <w:rsid w:val="00F802AB"/>
    <w:rsid w:val="00F80578"/>
    <w:rsid w:val="00F80AA3"/>
    <w:rsid w:val="00F80FA5"/>
    <w:rsid w:val="00F8181F"/>
    <w:rsid w:val="00F81C39"/>
    <w:rsid w:val="00F81CFD"/>
    <w:rsid w:val="00F81F49"/>
    <w:rsid w:val="00F82C9E"/>
    <w:rsid w:val="00F82DD3"/>
    <w:rsid w:val="00F837BC"/>
    <w:rsid w:val="00F83922"/>
    <w:rsid w:val="00F83A5E"/>
    <w:rsid w:val="00F83A9B"/>
    <w:rsid w:val="00F83AF1"/>
    <w:rsid w:val="00F84008"/>
    <w:rsid w:val="00F8404C"/>
    <w:rsid w:val="00F8458D"/>
    <w:rsid w:val="00F8464E"/>
    <w:rsid w:val="00F84738"/>
    <w:rsid w:val="00F849DD"/>
    <w:rsid w:val="00F84FC5"/>
    <w:rsid w:val="00F853E6"/>
    <w:rsid w:val="00F858E0"/>
    <w:rsid w:val="00F85BF7"/>
    <w:rsid w:val="00F85C84"/>
    <w:rsid w:val="00F85C9A"/>
    <w:rsid w:val="00F8603E"/>
    <w:rsid w:val="00F862BD"/>
    <w:rsid w:val="00F86473"/>
    <w:rsid w:val="00F868A1"/>
    <w:rsid w:val="00F86995"/>
    <w:rsid w:val="00F877D3"/>
    <w:rsid w:val="00F87A0A"/>
    <w:rsid w:val="00F87ADA"/>
    <w:rsid w:val="00F87BB3"/>
    <w:rsid w:val="00F900D7"/>
    <w:rsid w:val="00F90201"/>
    <w:rsid w:val="00F906B1"/>
    <w:rsid w:val="00F9074B"/>
    <w:rsid w:val="00F9091C"/>
    <w:rsid w:val="00F90AD3"/>
    <w:rsid w:val="00F90BAB"/>
    <w:rsid w:val="00F91630"/>
    <w:rsid w:val="00F9165B"/>
    <w:rsid w:val="00F9175B"/>
    <w:rsid w:val="00F91BC9"/>
    <w:rsid w:val="00F91C91"/>
    <w:rsid w:val="00F91C9A"/>
    <w:rsid w:val="00F91D5F"/>
    <w:rsid w:val="00F91F7A"/>
    <w:rsid w:val="00F91FBB"/>
    <w:rsid w:val="00F91FFC"/>
    <w:rsid w:val="00F920B1"/>
    <w:rsid w:val="00F92AD3"/>
    <w:rsid w:val="00F93093"/>
    <w:rsid w:val="00F932C3"/>
    <w:rsid w:val="00F9393B"/>
    <w:rsid w:val="00F93DD2"/>
    <w:rsid w:val="00F94496"/>
    <w:rsid w:val="00F94C51"/>
    <w:rsid w:val="00F94CF1"/>
    <w:rsid w:val="00F94DBA"/>
    <w:rsid w:val="00F95201"/>
    <w:rsid w:val="00F95AF5"/>
    <w:rsid w:val="00F95CC5"/>
    <w:rsid w:val="00F95D36"/>
    <w:rsid w:val="00F95E81"/>
    <w:rsid w:val="00F96655"/>
    <w:rsid w:val="00F96C83"/>
    <w:rsid w:val="00F97145"/>
    <w:rsid w:val="00F976F0"/>
    <w:rsid w:val="00F978F1"/>
    <w:rsid w:val="00F97C19"/>
    <w:rsid w:val="00F97DA4"/>
    <w:rsid w:val="00FA0321"/>
    <w:rsid w:val="00FA0F68"/>
    <w:rsid w:val="00FA1953"/>
    <w:rsid w:val="00FA19ED"/>
    <w:rsid w:val="00FA1A49"/>
    <w:rsid w:val="00FA1BA8"/>
    <w:rsid w:val="00FA23B0"/>
    <w:rsid w:val="00FA274B"/>
    <w:rsid w:val="00FA2F1E"/>
    <w:rsid w:val="00FA432B"/>
    <w:rsid w:val="00FA4700"/>
    <w:rsid w:val="00FA48D7"/>
    <w:rsid w:val="00FA4C35"/>
    <w:rsid w:val="00FA4D3E"/>
    <w:rsid w:val="00FA4ED7"/>
    <w:rsid w:val="00FA5587"/>
    <w:rsid w:val="00FA577B"/>
    <w:rsid w:val="00FA5F25"/>
    <w:rsid w:val="00FA6090"/>
    <w:rsid w:val="00FA6B32"/>
    <w:rsid w:val="00FA70F5"/>
    <w:rsid w:val="00FA778D"/>
    <w:rsid w:val="00FA7954"/>
    <w:rsid w:val="00FA7963"/>
    <w:rsid w:val="00FB01E6"/>
    <w:rsid w:val="00FB0EC5"/>
    <w:rsid w:val="00FB104D"/>
    <w:rsid w:val="00FB1131"/>
    <w:rsid w:val="00FB13E6"/>
    <w:rsid w:val="00FB1865"/>
    <w:rsid w:val="00FB1875"/>
    <w:rsid w:val="00FB2302"/>
    <w:rsid w:val="00FB24F5"/>
    <w:rsid w:val="00FB2C5F"/>
    <w:rsid w:val="00FB2CE3"/>
    <w:rsid w:val="00FB2DA3"/>
    <w:rsid w:val="00FB398B"/>
    <w:rsid w:val="00FB3C8B"/>
    <w:rsid w:val="00FB4065"/>
    <w:rsid w:val="00FB4310"/>
    <w:rsid w:val="00FB4AAC"/>
    <w:rsid w:val="00FB510F"/>
    <w:rsid w:val="00FB52B0"/>
    <w:rsid w:val="00FB54B2"/>
    <w:rsid w:val="00FB5C4F"/>
    <w:rsid w:val="00FB5D42"/>
    <w:rsid w:val="00FB5F05"/>
    <w:rsid w:val="00FB5FCE"/>
    <w:rsid w:val="00FB60F0"/>
    <w:rsid w:val="00FB61FC"/>
    <w:rsid w:val="00FB6377"/>
    <w:rsid w:val="00FB6803"/>
    <w:rsid w:val="00FB6840"/>
    <w:rsid w:val="00FB6A61"/>
    <w:rsid w:val="00FB6BC6"/>
    <w:rsid w:val="00FB6E7B"/>
    <w:rsid w:val="00FB732D"/>
    <w:rsid w:val="00FB746F"/>
    <w:rsid w:val="00FB7BA3"/>
    <w:rsid w:val="00FB7C85"/>
    <w:rsid w:val="00FB7F48"/>
    <w:rsid w:val="00FC0B31"/>
    <w:rsid w:val="00FC0EDD"/>
    <w:rsid w:val="00FC0F0A"/>
    <w:rsid w:val="00FC135A"/>
    <w:rsid w:val="00FC1424"/>
    <w:rsid w:val="00FC1A5B"/>
    <w:rsid w:val="00FC1A70"/>
    <w:rsid w:val="00FC1A98"/>
    <w:rsid w:val="00FC1E30"/>
    <w:rsid w:val="00FC23E5"/>
    <w:rsid w:val="00FC25A7"/>
    <w:rsid w:val="00FC26D1"/>
    <w:rsid w:val="00FC2801"/>
    <w:rsid w:val="00FC2847"/>
    <w:rsid w:val="00FC2D6B"/>
    <w:rsid w:val="00FC3251"/>
    <w:rsid w:val="00FC3D35"/>
    <w:rsid w:val="00FC3ED3"/>
    <w:rsid w:val="00FC3F27"/>
    <w:rsid w:val="00FC4750"/>
    <w:rsid w:val="00FC4B29"/>
    <w:rsid w:val="00FC4E36"/>
    <w:rsid w:val="00FC4ED8"/>
    <w:rsid w:val="00FC5351"/>
    <w:rsid w:val="00FC59D1"/>
    <w:rsid w:val="00FC59EB"/>
    <w:rsid w:val="00FC5B83"/>
    <w:rsid w:val="00FC6045"/>
    <w:rsid w:val="00FC648A"/>
    <w:rsid w:val="00FC739E"/>
    <w:rsid w:val="00FC75A3"/>
    <w:rsid w:val="00FC7635"/>
    <w:rsid w:val="00FC79EC"/>
    <w:rsid w:val="00FC7BCC"/>
    <w:rsid w:val="00FC7E42"/>
    <w:rsid w:val="00FD00F7"/>
    <w:rsid w:val="00FD0108"/>
    <w:rsid w:val="00FD01F6"/>
    <w:rsid w:val="00FD0A27"/>
    <w:rsid w:val="00FD0D02"/>
    <w:rsid w:val="00FD1282"/>
    <w:rsid w:val="00FD13ED"/>
    <w:rsid w:val="00FD17D8"/>
    <w:rsid w:val="00FD1A88"/>
    <w:rsid w:val="00FD1D29"/>
    <w:rsid w:val="00FD2106"/>
    <w:rsid w:val="00FD2133"/>
    <w:rsid w:val="00FD21C8"/>
    <w:rsid w:val="00FD25CF"/>
    <w:rsid w:val="00FD34A0"/>
    <w:rsid w:val="00FD3C63"/>
    <w:rsid w:val="00FD3F3D"/>
    <w:rsid w:val="00FD3F62"/>
    <w:rsid w:val="00FD4223"/>
    <w:rsid w:val="00FD4525"/>
    <w:rsid w:val="00FD4591"/>
    <w:rsid w:val="00FD476B"/>
    <w:rsid w:val="00FD4B1D"/>
    <w:rsid w:val="00FD5A23"/>
    <w:rsid w:val="00FD5F32"/>
    <w:rsid w:val="00FD61FD"/>
    <w:rsid w:val="00FD621A"/>
    <w:rsid w:val="00FD6462"/>
    <w:rsid w:val="00FD65CA"/>
    <w:rsid w:val="00FD6991"/>
    <w:rsid w:val="00FD6FA0"/>
    <w:rsid w:val="00FD7015"/>
    <w:rsid w:val="00FD72CC"/>
    <w:rsid w:val="00FD77DC"/>
    <w:rsid w:val="00FD7A17"/>
    <w:rsid w:val="00FD7AD2"/>
    <w:rsid w:val="00FD7B53"/>
    <w:rsid w:val="00FD7DC5"/>
    <w:rsid w:val="00FE0748"/>
    <w:rsid w:val="00FE151C"/>
    <w:rsid w:val="00FE15C0"/>
    <w:rsid w:val="00FE1B6D"/>
    <w:rsid w:val="00FE1BBD"/>
    <w:rsid w:val="00FE1C0B"/>
    <w:rsid w:val="00FE1D7A"/>
    <w:rsid w:val="00FE1FF9"/>
    <w:rsid w:val="00FE22C6"/>
    <w:rsid w:val="00FE2418"/>
    <w:rsid w:val="00FE269F"/>
    <w:rsid w:val="00FE2768"/>
    <w:rsid w:val="00FE345E"/>
    <w:rsid w:val="00FE3AFA"/>
    <w:rsid w:val="00FE3B57"/>
    <w:rsid w:val="00FE3BDE"/>
    <w:rsid w:val="00FE3C38"/>
    <w:rsid w:val="00FE3CBE"/>
    <w:rsid w:val="00FE46E9"/>
    <w:rsid w:val="00FE494D"/>
    <w:rsid w:val="00FE4CAA"/>
    <w:rsid w:val="00FE5094"/>
    <w:rsid w:val="00FE530F"/>
    <w:rsid w:val="00FE5335"/>
    <w:rsid w:val="00FE5575"/>
    <w:rsid w:val="00FE5F15"/>
    <w:rsid w:val="00FE6072"/>
    <w:rsid w:val="00FE60F6"/>
    <w:rsid w:val="00FE60FB"/>
    <w:rsid w:val="00FE62F9"/>
    <w:rsid w:val="00FE6506"/>
    <w:rsid w:val="00FE67E8"/>
    <w:rsid w:val="00FE70E7"/>
    <w:rsid w:val="00FE70EC"/>
    <w:rsid w:val="00FE7DE1"/>
    <w:rsid w:val="00FF0342"/>
    <w:rsid w:val="00FF0842"/>
    <w:rsid w:val="00FF1239"/>
    <w:rsid w:val="00FF143F"/>
    <w:rsid w:val="00FF15C2"/>
    <w:rsid w:val="00FF160E"/>
    <w:rsid w:val="00FF1829"/>
    <w:rsid w:val="00FF1A44"/>
    <w:rsid w:val="00FF1EDF"/>
    <w:rsid w:val="00FF2795"/>
    <w:rsid w:val="00FF2FDE"/>
    <w:rsid w:val="00FF3424"/>
    <w:rsid w:val="00FF3476"/>
    <w:rsid w:val="00FF35DD"/>
    <w:rsid w:val="00FF3BA1"/>
    <w:rsid w:val="00FF3E8D"/>
    <w:rsid w:val="00FF400F"/>
    <w:rsid w:val="00FF4027"/>
    <w:rsid w:val="00FF405E"/>
    <w:rsid w:val="00FF4391"/>
    <w:rsid w:val="00FF491A"/>
    <w:rsid w:val="00FF4D9C"/>
    <w:rsid w:val="00FF4E9C"/>
    <w:rsid w:val="00FF4EB9"/>
    <w:rsid w:val="00FF5031"/>
    <w:rsid w:val="00FF5317"/>
    <w:rsid w:val="00FF54C3"/>
    <w:rsid w:val="00FF54CE"/>
    <w:rsid w:val="00FF5636"/>
    <w:rsid w:val="00FF61A7"/>
    <w:rsid w:val="00FF653B"/>
    <w:rsid w:val="00FF6A45"/>
    <w:rsid w:val="00FF6D3A"/>
    <w:rsid w:val="00FF712F"/>
    <w:rsid w:val="00FF7187"/>
    <w:rsid w:val="00FF73EF"/>
    <w:rsid w:val="00FF74B0"/>
    <w:rsid w:val="00FF769E"/>
    <w:rsid w:val="00FF77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6BC6"/>
    <w:pPr>
      <w:spacing w:line="360" w:lineRule="auto"/>
      <w:ind w:firstLine="709"/>
      <w:jc w:val="both"/>
    </w:pPr>
    <w:rPr>
      <w:sz w:val="22"/>
      <w:szCs w:val="22"/>
      <w:lang w:eastAsia="en-US"/>
    </w:rPr>
  </w:style>
  <w:style w:type="paragraph" w:styleId="1">
    <w:name w:val="heading 1"/>
    <w:basedOn w:val="a"/>
    <w:next w:val="a"/>
    <w:link w:val="10"/>
    <w:qFormat/>
    <w:rsid w:val="00031AAB"/>
    <w:pPr>
      <w:keepNext/>
      <w:spacing w:line="480" w:lineRule="auto"/>
      <w:jc w:val="center"/>
      <w:outlineLvl w:val="0"/>
    </w:pPr>
    <w:rPr>
      <w:rFonts w:ascii="Times New Roman" w:eastAsia="Times New Roman" w:hAnsi="Times New Roman"/>
      <w:b/>
      <w:bCs/>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31AAB"/>
    <w:rPr>
      <w:rFonts w:ascii="Times New Roman" w:eastAsia="Times New Roman" w:hAnsi="Times New Roman" w:cs="Times New Roman"/>
      <w:b/>
      <w:bCs/>
      <w:szCs w:val="24"/>
      <w:lang w:eastAsia="ru-RU"/>
    </w:rPr>
  </w:style>
  <w:style w:type="paragraph" w:styleId="a3">
    <w:name w:val="Balloon Text"/>
    <w:basedOn w:val="a"/>
    <w:link w:val="a4"/>
    <w:uiPriority w:val="99"/>
    <w:semiHidden/>
    <w:unhideWhenUsed/>
    <w:rsid w:val="0039399E"/>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39399E"/>
    <w:rPr>
      <w:rFonts w:ascii="Tahoma" w:hAnsi="Tahoma" w:cs="Tahoma"/>
      <w:sz w:val="16"/>
      <w:szCs w:val="16"/>
    </w:rPr>
  </w:style>
  <w:style w:type="paragraph" w:customStyle="1" w:styleId="ConsPlusNormal">
    <w:name w:val="ConsPlusNormal"/>
    <w:rsid w:val="00B24C0C"/>
    <w:pPr>
      <w:widowControl w:val="0"/>
      <w:autoSpaceDE w:val="0"/>
      <w:autoSpaceDN w:val="0"/>
    </w:pPr>
    <w:rPr>
      <w:rFonts w:eastAsia="Times New Roman" w:cs="Calibri"/>
      <w:sz w:val="22"/>
    </w:rPr>
  </w:style>
  <w:style w:type="paragraph" w:styleId="a5">
    <w:name w:val="List Paragraph"/>
    <w:basedOn w:val="a"/>
    <w:uiPriority w:val="34"/>
    <w:qFormat/>
    <w:rsid w:val="00B24C0C"/>
    <w:pPr>
      <w:spacing w:line="240" w:lineRule="auto"/>
      <w:ind w:left="720" w:firstLine="0"/>
      <w:contextualSpacing/>
      <w:jc w:val="left"/>
    </w:pPr>
    <w:rPr>
      <w:rFonts w:ascii="Times New Roman" w:eastAsia="Times New Roman" w:hAnsi="Times New Roman"/>
      <w:sz w:val="24"/>
      <w:szCs w:val="24"/>
      <w:lang w:eastAsia="ru-RU"/>
    </w:rPr>
  </w:style>
  <w:style w:type="paragraph" w:styleId="a6">
    <w:name w:val="Body Text"/>
    <w:basedOn w:val="a"/>
    <w:link w:val="a7"/>
    <w:rsid w:val="00B24C0C"/>
    <w:pPr>
      <w:spacing w:before="120" w:line="288" w:lineRule="auto"/>
    </w:pPr>
    <w:rPr>
      <w:rFonts w:ascii="Times New Roman" w:eastAsia="Times New Roman" w:hAnsi="Times New Roman"/>
      <w:sz w:val="24"/>
      <w:szCs w:val="20"/>
    </w:rPr>
  </w:style>
  <w:style w:type="character" w:customStyle="1" w:styleId="a7">
    <w:name w:val="Основной текст Знак"/>
    <w:basedOn w:val="a0"/>
    <w:link w:val="a6"/>
    <w:rsid w:val="00B24C0C"/>
    <w:rPr>
      <w:rFonts w:ascii="Times New Roman" w:eastAsia="Times New Roman" w:hAnsi="Times New Roman"/>
      <w:sz w:val="24"/>
    </w:rPr>
  </w:style>
  <w:style w:type="paragraph" w:customStyle="1" w:styleId="21">
    <w:name w:val="Основной текст 21"/>
    <w:basedOn w:val="a"/>
    <w:rsid w:val="00B24C0C"/>
    <w:pPr>
      <w:widowControl w:val="0"/>
      <w:spacing w:line="240" w:lineRule="auto"/>
      <w:ind w:firstLine="0"/>
      <w:jc w:val="center"/>
    </w:pPr>
    <w:rPr>
      <w:rFonts w:ascii="Times New Roman" w:eastAsia="Times New Roman" w:hAnsi="Times New Roman"/>
      <w:sz w:val="28"/>
      <w:szCs w:val="20"/>
      <w:lang w:eastAsia="ru-RU"/>
    </w:rPr>
  </w:style>
  <w:style w:type="paragraph" w:styleId="2">
    <w:name w:val="Body Text Indent 2"/>
    <w:basedOn w:val="a"/>
    <w:link w:val="20"/>
    <w:rsid w:val="00B24C0C"/>
    <w:pPr>
      <w:spacing w:after="120" w:line="480" w:lineRule="auto"/>
      <w:ind w:left="283" w:firstLine="0"/>
      <w:jc w:val="left"/>
    </w:pPr>
    <w:rPr>
      <w:rFonts w:ascii="Times New Roman" w:eastAsia="Times New Roman" w:hAnsi="Times New Roman"/>
      <w:sz w:val="24"/>
      <w:szCs w:val="24"/>
    </w:rPr>
  </w:style>
  <w:style w:type="character" w:customStyle="1" w:styleId="20">
    <w:name w:val="Основной текст с отступом 2 Знак"/>
    <w:basedOn w:val="a0"/>
    <w:link w:val="2"/>
    <w:rsid w:val="00B24C0C"/>
    <w:rPr>
      <w:rFonts w:ascii="Times New Roman" w:eastAsia="Times New Roman" w:hAnsi="Times New Roman"/>
      <w:sz w:val="24"/>
      <w:szCs w:val="24"/>
    </w:rPr>
  </w:style>
  <w:style w:type="paragraph" w:customStyle="1" w:styleId="ConsNormal">
    <w:name w:val="ConsNormal"/>
    <w:rsid w:val="00B24C0C"/>
    <w:pPr>
      <w:widowControl w:val="0"/>
      <w:autoSpaceDE w:val="0"/>
      <w:autoSpaceDN w:val="0"/>
      <w:adjustRightInd w:val="0"/>
      <w:ind w:right="19772" w:firstLine="720"/>
    </w:pPr>
    <w:rPr>
      <w:rFonts w:ascii="Arial" w:eastAsia="Times New Roman" w:hAnsi="Arial" w:cs="Arial"/>
    </w:rPr>
  </w:style>
  <w:style w:type="paragraph" w:styleId="22">
    <w:name w:val="Body Text 2"/>
    <w:basedOn w:val="a"/>
    <w:link w:val="23"/>
    <w:rsid w:val="00B24C0C"/>
    <w:pPr>
      <w:spacing w:after="120" w:line="480" w:lineRule="auto"/>
      <w:ind w:firstLine="0"/>
      <w:jc w:val="left"/>
    </w:pPr>
    <w:rPr>
      <w:rFonts w:ascii="Times New Roman" w:eastAsia="Times New Roman" w:hAnsi="Times New Roman"/>
      <w:sz w:val="24"/>
      <w:szCs w:val="24"/>
    </w:rPr>
  </w:style>
  <w:style w:type="character" w:customStyle="1" w:styleId="23">
    <w:name w:val="Основной текст 2 Знак"/>
    <w:basedOn w:val="a0"/>
    <w:link w:val="22"/>
    <w:rsid w:val="00B24C0C"/>
    <w:rPr>
      <w:rFonts w:ascii="Times New Roman" w:eastAsia="Times New Roman" w:hAnsi="Times New Roman"/>
      <w:sz w:val="24"/>
      <w:szCs w:val="24"/>
    </w:rPr>
  </w:style>
  <w:style w:type="paragraph" w:styleId="a8">
    <w:name w:val="header"/>
    <w:basedOn w:val="a"/>
    <w:link w:val="a9"/>
    <w:uiPriority w:val="99"/>
    <w:rsid w:val="00B24C0C"/>
    <w:pPr>
      <w:tabs>
        <w:tab w:val="center" w:pos="4677"/>
        <w:tab w:val="right" w:pos="9355"/>
      </w:tabs>
      <w:spacing w:line="240" w:lineRule="auto"/>
      <w:ind w:firstLine="0"/>
      <w:jc w:val="left"/>
    </w:pPr>
    <w:rPr>
      <w:rFonts w:ascii="Times New Roman" w:eastAsia="Times New Roman" w:hAnsi="Times New Roman"/>
      <w:sz w:val="24"/>
      <w:szCs w:val="24"/>
      <w:lang w:eastAsia="ru-RU"/>
    </w:rPr>
  </w:style>
  <w:style w:type="character" w:customStyle="1" w:styleId="a9">
    <w:name w:val="Верхний колонтитул Знак"/>
    <w:basedOn w:val="a0"/>
    <w:link w:val="a8"/>
    <w:uiPriority w:val="99"/>
    <w:rsid w:val="00B24C0C"/>
    <w:rPr>
      <w:rFonts w:ascii="Times New Roman" w:eastAsia="Times New Roman" w:hAnsi="Times New Roman"/>
      <w:sz w:val="24"/>
      <w:szCs w:val="24"/>
    </w:rPr>
  </w:style>
  <w:style w:type="paragraph" w:styleId="aa">
    <w:name w:val="footer"/>
    <w:basedOn w:val="a"/>
    <w:link w:val="ab"/>
    <w:uiPriority w:val="99"/>
    <w:semiHidden/>
    <w:unhideWhenUsed/>
    <w:rsid w:val="00B24C0C"/>
    <w:pPr>
      <w:tabs>
        <w:tab w:val="center" w:pos="4677"/>
        <w:tab w:val="right" w:pos="9355"/>
      </w:tabs>
      <w:spacing w:line="240" w:lineRule="auto"/>
    </w:pPr>
  </w:style>
  <w:style w:type="character" w:customStyle="1" w:styleId="ab">
    <w:name w:val="Нижний колонтитул Знак"/>
    <w:basedOn w:val="a0"/>
    <w:link w:val="aa"/>
    <w:uiPriority w:val="99"/>
    <w:semiHidden/>
    <w:rsid w:val="00B24C0C"/>
    <w:rPr>
      <w:sz w:val="22"/>
      <w:szCs w:val="22"/>
      <w:lang w:eastAsia="en-US"/>
    </w:rPr>
  </w:style>
  <w:style w:type="paragraph" w:styleId="ac">
    <w:name w:val="Normal (Web)"/>
    <w:basedOn w:val="a"/>
    <w:uiPriority w:val="99"/>
    <w:rsid w:val="00075D29"/>
    <w:pPr>
      <w:spacing w:before="100" w:beforeAutospacing="1" w:after="100" w:afterAutospacing="1" w:line="240" w:lineRule="auto"/>
      <w:ind w:firstLine="0"/>
      <w:jc w:val="left"/>
    </w:pPr>
    <w:rPr>
      <w:rFonts w:ascii="Times New Roman" w:eastAsia="Times New Roman" w:hAnsi="Times New Roman"/>
      <w:sz w:val="24"/>
      <w:szCs w:val="24"/>
      <w:lang w:eastAsia="ru-RU"/>
    </w:rPr>
  </w:style>
  <w:style w:type="paragraph" w:customStyle="1" w:styleId="formattext">
    <w:name w:val="formattext"/>
    <w:basedOn w:val="a"/>
    <w:rsid w:val="00C45A42"/>
    <w:pPr>
      <w:spacing w:before="100" w:beforeAutospacing="1" w:after="100" w:afterAutospacing="1" w:line="240" w:lineRule="auto"/>
      <w:ind w:firstLine="0"/>
      <w:jc w:val="left"/>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6BC6"/>
    <w:pPr>
      <w:spacing w:line="360" w:lineRule="auto"/>
      <w:ind w:firstLine="709"/>
      <w:jc w:val="both"/>
    </w:pPr>
    <w:rPr>
      <w:sz w:val="22"/>
      <w:szCs w:val="22"/>
      <w:lang w:eastAsia="en-US"/>
    </w:rPr>
  </w:style>
  <w:style w:type="paragraph" w:styleId="1">
    <w:name w:val="heading 1"/>
    <w:basedOn w:val="a"/>
    <w:next w:val="a"/>
    <w:link w:val="10"/>
    <w:qFormat/>
    <w:rsid w:val="00031AAB"/>
    <w:pPr>
      <w:keepNext/>
      <w:spacing w:line="480" w:lineRule="auto"/>
      <w:jc w:val="center"/>
      <w:outlineLvl w:val="0"/>
    </w:pPr>
    <w:rPr>
      <w:rFonts w:ascii="Times New Roman" w:eastAsia="Times New Roman" w:hAnsi="Times New Roman"/>
      <w:b/>
      <w:bCs/>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31AAB"/>
    <w:rPr>
      <w:rFonts w:ascii="Times New Roman" w:eastAsia="Times New Roman" w:hAnsi="Times New Roman" w:cs="Times New Roman"/>
      <w:b/>
      <w:bCs/>
      <w:szCs w:val="24"/>
      <w:lang w:eastAsia="ru-RU"/>
    </w:rPr>
  </w:style>
  <w:style w:type="paragraph" w:styleId="a3">
    <w:name w:val="Balloon Text"/>
    <w:basedOn w:val="a"/>
    <w:link w:val="a4"/>
    <w:uiPriority w:val="99"/>
    <w:semiHidden/>
    <w:unhideWhenUsed/>
    <w:rsid w:val="0039399E"/>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39399E"/>
    <w:rPr>
      <w:rFonts w:ascii="Tahoma" w:hAnsi="Tahoma" w:cs="Tahoma"/>
      <w:sz w:val="16"/>
      <w:szCs w:val="16"/>
    </w:rPr>
  </w:style>
  <w:style w:type="paragraph" w:customStyle="1" w:styleId="ConsPlusNormal">
    <w:name w:val="ConsPlusNormal"/>
    <w:rsid w:val="00B24C0C"/>
    <w:pPr>
      <w:widowControl w:val="0"/>
      <w:autoSpaceDE w:val="0"/>
      <w:autoSpaceDN w:val="0"/>
    </w:pPr>
    <w:rPr>
      <w:rFonts w:eastAsia="Times New Roman" w:cs="Calibri"/>
      <w:sz w:val="22"/>
    </w:rPr>
  </w:style>
  <w:style w:type="paragraph" w:styleId="a5">
    <w:name w:val="List Paragraph"/>
    <w:basedOn w:val="a"/>
    <w:uiPriority w:val="34"/>
    <w:qFormat/>
    <w:rsid w:val="00B24C0C"/>
    <w:pPr>
      <w:spacing w:line="240" w:lineRule="auto"/>
      <w:ind w:left="720" w:firstLine="0"/>
      <w:contextualSpacing/>
      <w:jc w:val="left"/>
    </w:pPr>
    <w:rPr>
      <w:rFonts w:ascii="Times New Roman" w:eastAsia="Times New Roman" w:hAnsi="Times New Roman"/>
      <w:sz w:val="24"/>
      <w:szCs w:val="24"/>
      <w:lang w:eastAsia="ru-RU"/>
    </w:rPr>
  </w:style>
  <w:style w:type="paragraph" w:styleId="a6">
    <w:name w:val="Body Text"/>
    <w:basedOn w:val="a"/>
    <w:link w:val="a7"/>
    <w:rsid w:val="00B24C0C"/>
    <w:pPr>
      <w:spacing w:before="120" w:line="288" w:lineRule="auto"/>
    </w:pPr>
    <w:rPr>
      <w:rFonts w:ascii="Times New Roman" w:eastAsia="Times New Roman" w:hAnsi="Times New Roman"/>
      <w:sz w:val="24"/>
      <w:szCs w:val="20"/>
    </w:rPr>
  </w:style>
  <w:style w:type="character" w:customStyle="1" w:styleId="a7">
    <w:name w:val="Основной текст Знак"/>
    <w:basedOn w:val="a0"/>
    <w:link w:val="a6"/>
    <w:rsid w:val="00B24C0C"/>
    <w:rPr>
      <w:rFonts w:ascii="Times New Roman" w:eastAsia="Times New Roman" w:hAnsi="Times New Roman"/>
      <w:sz w:val="24"/>
    </w:rPr>
  </w:style>
  <w:style w:type="paragraph" w:customStyle="1" w:styleId="21">
    <w:name w:val="Основной текст 21"/>
    <w:basedOn w:val="a"/>
    <w:rsid w:val="00B24C0C"/>
    <w:pPr>
      <w:widowControl w:val="0"/>
      <w:spacing w:line="240" w:lineRule="auto"/>
      <w:ind w:firstLine="0"/>
      <w:jc w:val="center"/>
    </w:pPr>
    <w:rPr>
      <w:rFonts w:ascii="Times New Roman" w:eastAsia="Times New Roman" w:hAnsi="Times New Roman"/>
      <w:sz w:val="28"/>
      <w:szCs w:val="20"/>
      <w:lang w:eastAsia="ru-RU"/>
    </w:rPr>
  </w:style>
  <w:style w:type="paragraph" w:styleId="2">
    <w:name w:val="Body Text Indent 2"/>
    <w:basedOn w:val="a"/>
    <w:link w:val="20"/>
    <w:rsid w:val="00B24C0C"/>
    <w:pPr>
      <w:spacing w:after="120" w:line="480" w:lineRule="auto"/>
      <w:ind w:left="283" w:firstLine="0"/>
      <w:jc w:val="left"/>
    </w:pPr>
    <w:rPr>
      <w:rFonts w:ascii="Times New Roman" w:eastAsia="Times New Roman" w:hAnsi="Times New Roman"/>
      <w:sz w:val="24"/>
      <w:szCs w:val="24"/>
    </w:rPr>
  </w:style>
  <w:style w:type="character" w:customStyle="1" w:styleId="20">
    <w:name w:val="Основной текст с отступом 2 Знак"/>
    <w:basedOn w:val="a0"/>
    <w:link w:val="2"/>
    <w:rsid w:val="00B24C0C"/>
    <w:rPr>
      <w:rFonts w:ascii="Times New Roman" w:eastAsia="Times New Roman" w:hAnsi="Times New Roman"/>
      <w:sz w:val="24"/>
      <w:szCs w:val="24"/>
    </w:rPr>
  </w:style>
  <w:style w:type="paragraph" w:customStyle="1" w:styleId="ConsNormal">
    <w:name w:val="ConsNormal"/>
    <w:rsid w:val="00B24C0C"/>
    <w:pPr>
      <w:widowControl w:val="0"/>
      <w:autoSpaceDE w:val="0"/>
      <w:autoSpaceDN w:val="0"/>
      <w:adjustRightInd w:val="0"/>
      <w:ind w:right="19772" w:firstLine="720"/>
    </w:pPr>
    <w:rPr>
      <w:rFonts w:ascii="Arial" w:eastAsia="Times New Roman" w:hAnsi="Arial" w:cs="Arial"/>
    </w:rPr>
  </w:style>
  <w:style w:type="paragraph" w:styleId="22">
    <w:name w:val="Body Text 2"/>
    <w:basedOn w:val="a"/>
    <w:link w:val="23"/>
    <w:rsid w:val="00B24C0C"/>
    <w:pPr>
      <w:spacing w:after="120" w:line="480" w:lineRule="auto"/>
      <w:ind w:firstLine="0"/>
      <w:jc w:val="left"/>
    </w:pPr>
    <w:rPr>
      <w:rFonts w:ascii="Times New Roman" w:eastAsia="Times New Roman" w:hAnsi="Times New Roman"/>
      <w:sz w:val="24"/>
      <w:szCs w:val="24"/>
    </w:rPr>
  </w:style>
  <w:style w:type="character" w:customStyle="1" w:styleId="23">
    <w:name w:val="Основной текст 2 Знак"/>
    <w:basedOn w:val="a0"/>
    <w:link w:val="22"/>
    <w:rsid w:val="00B24C0C"/>
    <w:rPr>
      <w:rFonts w:ascii="Times New Roman" w:eastAsia="Times New Roman" w:hAnsi="Times New Roman"/>
      <w:sz w:val="24"/>
      <w:szCs w:val="24"/>
    </w:rPr>
  </w:style>
  <w:style w:type="paragraph" w:styleId="a8">
    <w:name w:val="header"/>
    <w:basedOn w:val="a"/>
    <w:link w:val="a9"/>
    <w:uiPriority w:val="99"/>
    <w:rsid w:val="00B24C0C"/>
    <w:pPr>
      <w:tabs>
        <w:tab w:val="center" w:pos="4677"/>
        <w:tab w:val="right" w:pos="9355"/>
      </w:tabs>
      <w:spacing w:line="240" w:lineRule="auto"/>
      <w:ind w:firstLine="0"/>
      <w:jc w:val="left"/>
    </w:pPr>
    <w:rPr>
      <w:rFonts w:ascii="Times New Roman" w:eastAsia="Times New Roman" w:hAnsi="Times New Roman"/>
      <w:sz w:val="24"/>
      <w:szCs w:val="24"/>
      <w:lang w:eastAsia="ru-RU"/>
    </w:rPr>
  </w:style>
  <w:style w:type="character" w:customStyle="1" w:styleId="a9">
    <w:name w:val="Верхний колонтитул Знак"/>
    <w:basedOn w:val="a0"/>
    <w:link w:val="a8"/>
    <w:uiPriority w:val="99"/>
    <w:rsid w:val="00B24C0C"/>
    <w:rPr>
      <w:rFonts w:ascii="Times New Roman" w:eastAsia="Times New Roman" w:hAnsi="Times New Roman"/>
      <w:sz w:val="24"/>
      <w:szCs w:val="24"/>
    </w:rPr>
  </w:style>
  <w:style w:type="paragraph" w:styleId="aa">
    <w:name w:val="footer"/>
    <w:basedOn w:val="a"/>
    <w:link w:val="ab"/>
    <w:uiPriority w:val="99"/>
    <w:semiHidden/>
    <w:unhideWhenUsed/>
    <w:rsid w:val="00B24C0C"/>
    <w:pPr>
      <w:tabs>
        <w:tab w:val="center" w:pos="4677"/>
        <w:tab w:val="right" w:pos="9355"/>
      </w:tabs>
      <w:spacing w:line="240" w:lineRule="auto"/>
    </w:pPr>
  </w:style>
  <w:style w:type="character" w:customStyle="1" w:styleId="ab">
    <w:name w:val="Нижний колонтитул Знак"/>
    <w:basedOn w:val="a0"/>
    <w:link w:val="aa"/>
    <w:uiPriority w:val="99"/>
    <w:semiHidden/>
    <w:rsid w:val="00B24C0C"/>
    <w:rPr>
      <w:sz w:val="22"/>
      <w:szCs w:val="22"/>
      <w:lang w:eastAsia="en-US"/>
    </w:rPr>
  </w:style>
  <w:style w:type="paragraph" w:styleId="ac">
    <w:name w:val="Normal (Web)"/>
    <w:basedOn w:val="a"/>
    <w:uiPriority w:val="99"/>
    <w:rsid w:val="00075D29"/>
    <w:pPr>
      <w:spacing w:before="100" w:beforeAutospacing="1" w:after="100" w:afterAutospacing="1" w:line="240" w:lineRule="auto"/>
      <w:ind w:firstLine="0"/>
      <w:jc w:val="left"/>
    </w:pPr>
    <w:rPr>
      <w:rFonts w:ascii="Times New Roman" w:eastAsia="Times New Roman" w:hAnsi="Times New Roman"/>
      <w:sz w:val="24"/>
      <w:szCs w:val="24"/>
      <w:lang w:eastAsia="ru-RU"/>
    </w:rPr>
  </w:style>
  <w:style w:type="paragraph" w:customStyle="1" w:styleId="formattext">
    <w:name w:val="formattext"/>
    <w:basedOn w:val="a"/>
    <w:rsid w:val="00C45A42"/>
    <w:pPr>
      <w:spacing w:before="100" w:beforeAutospacing="1" w:after="100" w:afterAutospacing="1" w:line="240" w:lineRule="auto"/>
      <w:ind w:firstLine="0"/>
      <w:jc w:val="left"/>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982923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9C1199661172BC77039DA162DC117261C22178B3DCC4914E0A5A549F05EB7CC6DEE127B971C5C42274225DD2B607D8735BCF6357FE52458AFC5544442337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9C1199661172BC77039DBF6FCA7D2C6EC12F26BEDEC59E11510F52C85ABB7A939EA121EC3281CB2070290187FA59812219846E50E64E458F2E32G"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C1199661172BC77039DBF6FCA7D2C6EC12F26BEDEC59E11510F52C85ABB7A939EA121EC3281C82B73290187FA59812219846E50E64E458F2E32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9C1199661172BC77039DBF6FCA7D2C6EC12F26BEDEC59E11510F52C85ABB7A939EA121EC3281C82B70290187FA59812219846E50E64E458F2E32G" TargetMode="External"/><Relationship Id="rId4" Type="http://schemas.openxmlformats.org/officeDocument/2006/relationships/settings" Target="settings.xml"/><Relationship Id="rId9" Type="http://schemas.openxmlformats.org/officeDocument/2006/relationships/hyperlink" Target="consultantplus://offline/ref=F4540561BAC79A5351050F0A676BE9C74FBBDAF75DB9E56AB6AFEDCEEDB1EE82C20579C79980243366BC1973AADDcFX" TargetMode="External"/><Relationship Id="rId14" Type="http://schemas.openxmlformats.org/officeDocument/2006/relationships/hyperlink" Target="consultantplus://offline/ref=9C1199661172BC77039DA162DC117261C22178B3DCC4914E0A5A549F05EB7CC6DEE127B971C5C42274225CD4BF07D8735BCF6357FE52458AFC554444233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11496-5935-4B52-A65A-48E80DAFB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4574</Words>
  <Characters>26077</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User05-053</dc:creator>
  <cp:lastModifiedBy>User05-053</cp:lastModifiedBy>
  <cp:revision>2</cp:revision>
  <cp:lastPrinted>2020-08-20T23:55:00Z</cp:lastPrinted>
  <dcterms:created xsi:type="dcterms:W3CDTF">2020-08-24T03:42:00Z</dcterms:created>
  <dcterms:modified xsi:type="dcterms:W3CDTF">2020-08-24T03:42:00Z</dcterms:modified>
</cp:coreProperties>
</file>