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BF" w:rsidRDefault="002C21BF" w:rsidP="002C21BF">
      <w:pPr>
        <w:pStyle w:val="a6"/>
        <w:jc w:val="center"/>
        <w:rPr>
          <w:rFonts w:ascii="Times New Roman" w:hAnsi="Times New Roman"/>
          <w:b/>
        </w:rPr>
      </w:pPr>
    </w:p>
    <w:p w:rsidR="002C21BF" w:rsidRDefault="002C21BF" w:rsidP="002C21BF">
      <w:pPr>
        <w:pStyle w:val="14-15"/>
        <w:ind w:firstLine="0"/>
        <w:jc w:val="right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83870" cy="61277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BF" w:rsidRDefault="002C21BF" w:rsidP="002C21BF">
      <w:pPr>
        <w:pStyle w:val="14-15"/>
        <w:ind w:firstLine="0"/>
        <w:jc w:val="right"/>
        <w:rPr>
          <w:b/>
          <w:noProof/>
          <w:sz w:val="20"/>
          <w:szCs w:val="20"/>
        </w:rPr>
      </w:pPr>
    </w:p>
    <w:p w:rsidR="002C21BF" w:rsidRDefault="002C21BF" w:rsidP="002C21BF">
      <w:pPr>
        <w:pStyle w:val="14-15"/>
        <w:ind w:firstLine="0"/>
        <w:rPr>
          <w:b/>
          <w:sz w:val="16"/>
          <w:szCs w:val="16"/>
        </w:rPr>
      </w:pPr>
    </w:p>
    <w:p w:rsidR="002C21BF" w:rsidRDefault="002C21BF" w:rsidP="002C21B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2C21BF" w:rsidRDefault="002C21BF" w:rsidP="002C21B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ПАРТИЗАНСКОГО РАЙОНА</w:t>
      </w:r>
    </w:p>
    <w:p w:rsidR="002C21BF" w:rsidRDefault="002C21BF" w:rsidP="002C21BF">
      <w:pPr>
        <w:pStyle w:val="14-15"/>
        <w:spacing w:line="240" w:lineRule="auto"/>
        <w:ind w:firstLine="0"/>
        <w:jc w:val="center"/>
        <w:rPr>
          <w:b/>
          <w:sz w:val="16"/>
          <w:szCs w:val="16"/>
        </w:rPr>
      </w:pPr>
    </w:p>
    <w:p w:rsidR="002C21BF" w:rsidRDefault="002C21BF" w:rsidP="002C21BF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374"/>
      </w:tblGrid>
      <w:tr w:rsidR="002C21BF" w:rsidRPr="002B0D19" w:rsidTr="002C21BF">
        <w:tc>
          <w:tcPr>
            <w:tcW w:w="1951" w:type="dxa"/>
            <w:hideMark/>
          </w:tcPr>
          <w:p w:rsidR="002C21BF" w:rsidRDefault="00D04AF8">
            <w:pPr>
              <w:pStyle w:val="14-1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02.03.2023 </w:t>
            </w:r>
          </w:p>
        </w:tc>
        <w:tc>
          <w:tcPr>
            <w:tcW w:w="5245" w:type="dxa"/>
            <w:hideMark/>
          </w:tcPr>
          <w:p w:rsidR="002C21BF" w:rsidRDefault="002C21BF" w:rsidP="001D6C5D">
            <w:pPr>
              <w:pStyle w:val="14-15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2374" w:type="dxa"/>
            <w:hideMark/>
          </w:tcPr>
          <w:p w:rsidR="002C21BF" w:rsidRPr="002B0D19" w:rsidRDefault="00316698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№  43</w:t>
            </w:r>
            <w:r w:rsidR="004E33E1">
              <w:rPr>
                <w:sz w:val="26"/>
                <w:szCs w:val="26"/>
              </w:rPr>
              <w:t>/224</w:t>
            </w:r>
            <w:r w:rsidR="002C21BF" w:rsidRPr="002B0D19">
              <w:rPr>
                <w:sz w:val="26"/>
                <w:szCs w:val="26"/>
              </w:rPr>
              <w:t xml:space="preserve"> </w:t>
            </w:r>
          </w:p>
        </w:tc>
      </w:tr>
      <w:tr w:rsidR="001D6C5D" w:rsidRPr="002B0D19" w:rsidTr="002C21BF">
        <w:tc>
          <w:tcPr>
            <w:tcW w:w="1951" w:type="dxa"/>
          </w:tcPr>
          <w:p w:rsidR="001D6C5D" w:rsidRDefault="001D6C5D">
            <w:pPr>
              <w:pStyle w:val="14-15"/>
              <w:ind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D6C5D" w:rsidRDefault="001D6C5D" w:rsidP="001D6C5D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gramStart"/>
            <w:r>
              <w:rPr>
                <w:sz w:val="26"/>
                <w:szCs w:val="26"/>
              </w:rPr>
              <w:t>Владимиро-Александровское</w:t>
            </w:r>
            <w:proofErr w:type="gramEnd"/>
          </w:p>
        </w:tc>
        <w:tc>
          <w:tcPr>
            <w:tcW w:w="2374" w:type="dxa"/>
          </w:tcPr>
          <w:p w:rsidR="001D6C5D" w:rsidRDefault="001D6C5D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2C21BF" w:rsidRPr="00CB0FCB" w:rsidRDefault="002C21BF" w:rsidP="00E961DF">
      <w:pPr>
        <w:rPr>
          <w:rFonts w:ascii="Times New Roman" w:hAnsi="Times New Roman" w:cs="Times New Roman"/>
          <w:sz w:val="28"/>
          <w:szCs w:val="28"/>
        </w:rPr>
      </w:pPr>
    </w:p>
    <w:p w:rsidR="00E961DF" w:rsidRPr="00CB0FCB" w:rsidRDefault="00E961DF" w:rsidP="00423624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FCB">
        <w:rPr>
          <w:rFonts w:ascii="Times New Roman" w:hAnsi="Times New Roman" w:cs="Times New Roman"/>
          <w:b/>
          <w:bCs/>
          <w:sz w:val="28"/>
          <w:szCs w:val="28"/>
        </w:rPr>
        <w:t>О возложении полномочий окружн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08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23624" w:rsidRPr="00CB0F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D0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08F" w:rsidRPr="001E261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80ADD" w:rsidRPr="001E261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E261F" w:rsidRPr="001E261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D0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4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AD008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выборам депутат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="00957438">
        <w:rPr>
          <w:rFonts w:ascii="Times New Roman" w:hAnsi="Times New Roman" w:cs="Times New Roman"/>
          <w:b/>
          <w:bCs/>
          <w:sz w:val="28"/>
          <w:szCs w:val="28"/>
        </w:rPr>
        <w:t xml:space="preserve">Думы                                                        Партизанского муниципального округа </w:t>
      </w:r>
      <w:r w:rsidR="00744250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Приморского края </w:t>
      </w:r>
      <w:r w:rsidR="00E13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4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>на территориальную избирательную</w:t>
      </w:r>
      <w:r w:rsidR="00AD0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438">
        <w:rPr>
          <w:rFonts w:ascii="Times New Roman" w:hAnsi="Times New Roman" w:cs="Times New Roman"/>
          <w:b/>
          <w:bCs/>
          <w:sz w:val="28"/>
          <w:szCs w:val="28"/>
        </w:rPr>
        <w:t xml:space="preserve">комиссию                       Партизанского района </w:t>
      </w:r>
    </w:p>
    <w:p w:rsidR="00E961DF" w:rsidRPr="00CB0FCB" w:rsidRDefault="00E961DF" w:rsidP="00E961DF">
      <w:pPr>
        <w:tabs>
          <w:tab w:val="left" w:pos="5670"/>
        </w:tabs>
        <w:spacing w:after="0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E961DF" w:rsidRPr="00CB0FCB" w:rsidRDefault="00E961DF" w:rsidP="001D6C5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FCB">
        <w:rPr>
          <w:rFonts w:ascii="Times New Roman" w:hAnsi="Times New Roman" w:cs="Times New Roman"/>
          <w:sz w:val="28"/>
          <w:szCs w:val="28"/>
        </w:rPr>
        <w:t>В целях осуществления подготовки и проведения выборов депутат</w:t>
      </w:r>
      <w:r w:rsidR="00680ADD" w:rsidRPr="00CB0FCB">
        <w:rPr>
          <w:rFonts w:ascii="Times New Roman" w:hAnsi="Times New Roman" w:cs="Times New Roman"/>
          <w:sz w:val="28"/>
          <w:szCs w:val="28"/>
        </w:rPr>
        <w:t>ов</w:t>
      </w:r>
      <w:r w:rsidR="00957438">
        <w:rPr>
          <w:rFonts w:ascii="Times New Roman" w:hAnsi="Times New Roman" w:cs="Times New Roman"/>
          <w:sz w:val="28"/>
          <w:szCs w:val="28"/>
        </w:rPr>
        <w:t xml:space="preserve"> Думы Партизанского муниципального </w:t>
      </w:r>
      <w:r w:rsidRPr="00CB0FCB">
        <w:rPr>
          <w:rFonts w:ascii="Times New Roman" w:hAnsi="Times New Roman" w:cs="Times New Roman"/>
          <w:sz w:val="28"/>
          <w:szCs w:val="28"/>
        </w:rPr>
        <w:t>округа</w:t>
      </w:r>
      <w:r w:rsidR="00744250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957438">
        <w:rPr>
          <w:rFonts w:ascii="Times New Roman" w:hAnsi="Times New Roman" w:cs="Times New Roman"/>
          <w:sz w:val="28"/>
          <w:szCs w:val="28"/>
        </w:rPr>
        <w:t xml:space="preserve"> </w:t>
      </w:r>
      <w:r w:rsidRPr="00CB0FCB">
        <w:rPr>
          <w:rFonts w:ascii="Times New Roman" w:hAnsi="Times New Roman" w:cs="Times New Roman"/>
          <w:sz w:val="28"/>
          <w:szCs w:val="28"/>
        </w:rPr>
        <w:t>по одномандатн</w:t>
      </w:r>
      <w:r w:rsidR="00680ADD" w:rsidRPr="00CB0FCB">
        <w:rPr>
          <w:rFonts w:ascii="Times New Roman" w:hAnsi="Times New Roman" w:cs="Times New Roman"/>
          <w:sz w:val="28"/>
          <w:szCs w:val="28"/>
        </w:rPr>
        <w:t>ы</w:t>
      </w:r>
      <w:r w:rsidRPr="00CB0FCB">
        <w:rPr>
          <w:rFonts w:ascii="Times New Roman" w:hAnsi="Times New Roman" w:cs="Times New Roman"/>
          <w:sz w:val="28"/>
          <w:szCs w:val="28"/>
        </w:rPr>
        <w:t>м избирательн</w:t>
      </w:r>
      <w:r w:rsidR="00680ADD" w:rsidRPr="00CB0FCB">
        <w:rPr>
          <w:rFonts w:ascii="Times New Roman" w:hAnsi="Times New Roman" w:cs="Times New Roman"/>
          <w:sz w:val="28"/>
          <w:szCs w:val="28"/>
        </w:rPr>
        <w:t>ым</w:t>
      </w:r>
      <w:r w:rsidRPr="00CB0FC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ам </w:t>
      </w:r>
      <w:r w:rsidR="00AD008F">
        <w:rPr>
          <w:rFonts w:ascii="Times New Roman" w:hAnsi="Times New Roman" w:cs="Times New Roman"/>
          <w:sz w:val="28"/>
          <w:szCs w:val="28"/>
        </w:rPr>
        <w:t xml:space="preserve">с </w:t>
      </w:r>
      <w:r w:rsidRPr="00CB0FCB">
        <w:rPr>
          <w:rFonts w:ascii="Times New Roman" w:hAnsi="Times New Roman" w:cs="Times New Roman"/>
          <w:sz w:val="28"/>
          <w:szCs w:val="28"/>
        </w:rPr>
        <w:t xml:space="preserve">№ </w:t>
      </w:r>
      <w:r w:rsidR="00423624" w:rsidRPr="00CB0FCB">
        <w:rPr>
          <w:rFonts w:ascii="Times New Roman" w:hAnsi="Times New Roman" w:cs="Times New Roman"/>
          <w:sz w:val="28"/>
          <w:szCs w:val="28"/>
        </w:rPr>
        <w:t>1</w:t>
      </w:r>
      <w:r w:rsidR="00E13C32">
        <w:rPr>
          <w:rFonts w:ascii="Times New Roman" w:hAnsi="Times New Roman" w:cs="Times New Roman"/>
          <w:sz w:val="28"/>
          <w:szCs w:val="28"/>
        </w:rPr>
        <w:t xml:space="preserve"> </w:t>
      </w:r>
      <w:r w:rsidR="00AD008F">
        <w:rPr>
          <w:rFonts w:ascii="Times New Roman" w:hAnsi="Times New Roman" w:cs="Times New Roman"/>
          <w:sz w:val="28"/>
          <w:szCs w:val="28"/>
        </w:rPr>
        <w:t xml:space="preserve">по 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№ </w:t>
      </w:r>
      <w:r w:rsidR="001E261F">
        <w:rPr>
          <w:rFonts w:ascii="Times New Roman" w:hAnsi="Times New Roman" w:cs="Times New Roman"/>
          <w:sz w:val="28"/>
          <w:szCs w:val="28"/>
        </w:rPr>
        <w:t>15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1E261F">
        <w:rPr>
          <w:rFonts w:ascii="Times New Roman" w:hAnsi="Times New Roman" w:cs="Times New Roman"/>
          <w:sz w:val="28"/>
          <w:szCs w:val="28"/>
        </w:rPr>
        <w:t>14 мая</w:t>
      </w:r>
      <w:r w:rsidR="00423624" w:rsidRPr="00CB0FCB">
        <w:rPr>
          <w:rFonts w:ascii="Times New Roman" w:hAnsi="Times New Roman" w:cs="Times New Roman"/>
          <w:sz w:val="28"/>
          <w:szCs w:val="28"/>
        </w:rPr>
        <w:t xml:space="preserve"> 202</w:t>
      </w:r>
      <w:r w:rsidR="001E261F">
        <w:rPr>
          <w:rFonts w:ascii="Times New Roman" w:hAnsi="Times New Roman" w:cs="Times New Roman"/>
          <w:sz w:val="28"/>
          <w:szCs w:val="28"/>
        </w:rPr>
        <w:t>3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3624" w:rsidRPr="00CB0FCB">
        <w:rPr>
          <w:rFonts w:ascii="Times New Roman" w:hAnsi="Times New Roman" w:cs="Times New Roman"/>
          <w:sz w:val="28"/>
          <w:szCs w:val="28"/>
        </w:rPr>
        <w:t>, в соответствии со статьями 20, 25 Федерального закона «Об основных гарантиях избирательных прав и права на участие в референдуме граждан Российской Федерации»,</w:t>
      </w:r>
      <w:r w:rsidRPr="00CB0FC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D008F">
        <w:rPr>
          <w:rFonts w:ascii="Times New Roman" w:hAnsi="Times New Roman" w:cs="Times New Roman"/>
          <w:sz w:val="28"/>
          <w:szCs w:val="28"/>
        </w:rPr>
        <w:t xml:space="preserve"> </w:t>
      </w:r>
      <w:r w:rsidR="00AD008F" w:rsidRPr="00E13C32">
        <w:rPr>
          <w:rFonts w:ascii="Times New Roman" w:hAnsi="Times New Roman" w:cs="Times New Roman"/>
          <w:sz w:val="28"/>
          <w:szCs w:val="28"/>
        </w:rPr>
        <w:t>со статьей 17,</w:t>
      </w:r>
      <w:r w:rsidRPr="00E13C32">
        <w:rPr>
          <w:rFonts w:ascii="Times New Roman" w:hAnsi="Times New Roman" w:cs="Times New Roman"/>
          <w:sz w:val="28"/>
          <w:szCs w:val="28"/>
        </w:rPr>
        <w:t xml:space="preserve"> частью</w:t>
      </w:r>
      <w:r w:rsidRPr="00CB0FCB">
        <w:rPr>
          <w:rFonts w:ascii="Times New Roman" w:hAnsi="Times New Roman" w:cs="Times New Roman"/>
          <w:sz w:val="28"/>
          <w:szCs w:val="28"/>
        </w:rPr>
        <w:t xml:space="preserve"> 7 статьи 23 Избирательного</w:t>
      </w:r>
      <w:proofErr w:type="gramEnd"/>
      <w:r w:rsidRPr="00CB0FCB">
        <w:rPr>
          <w:rFonts w:ascii="Times New Roman" w:hAnsi="Times New Roman" w:cs="Times New Roman"/>
          <w:sz w:val="28"/>
          <w:szCs w:val="28"/>
        </w:rPr>
        <w:t xml:space="preserve"> кодекса Приморского края, </w:t>
      </w:r>
      <w:r w:rsidR="00423624" w:rsidRPr="00E13C3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Избирательной комиссии Приморского края от </w:t>
      </w:r>
      <w:r w:rsidR="001E261F">
        <w:rPr>
          <w:rFonts w:ascii="Times New Roman" w:hAnsi="Times New Roman" w:cs="Times New Roman"/>
          <w:color w:val="000000"/>
          <w:sz w:val="28"/>
          <w:szCs w:val="28"/>
        </w:rPr>
        <w:t>3 февраля</w:t>
      </w:r>
      <w:r w:rsidR="00423624" w:rsidRPr="00E13C3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E261F">
        <w:rPr>
          <w:rFonts w:ascii="Times New Roman" w:hAnsi="Times New Roman" w:cs="Times New Roman"/>
          <w:color w:val="000000"/>
          <w:sz w:val="28"/>
          <w:szCs w:val="28"/>
        </w:rPr>
        <w:t>23 года № 71</w:t>
      </w:r>
      <w:r w:rsidR="00423624" w:rsidRPr="00E13C3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1E261F">
        <w:rPr>
          <w:rFonts w:ascii="Times New Roman" w:hAnsi="Times New Roman" w:cs="Times New Roman"/>
          <w:color w:val="000000"/>
          <w:sz w:val="28"/>
          <w:szCs w:val="28"/>
        </w:rPr>
        <w:t>361</w:t>
      </w:r>
      <w:r w:rsidR="00423624" w:rsidRPr="00E13C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23624" w:rsidRPr="00E13C32">
        <w:rPr>
          <w:rFonts w:ascii="Times New Roman" w:hAnsi="Times New Roman" w:cs="Times New Roman"/>
          <w:sz w:val="28"/>
          <w:szCs w:val="28"/>
        </w:rPr>
        <w:t xml:space="preserve">О возложении полномочий </w:t>
      </w:r>
      <w:r w:rsidR="00E13C32" w:rsidRPr="00E13C32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выборов депут</w:t>
      </w:r>
      <w:r w:rsidR="001E261F">
        <w:rPr>
          <w:rFonts w:ascii="Times New Roman" w:hAnsi="Times New Roman" w:cs="Times New Roman"/>
          <w:sz w:val="28"/>
          <w:szCs w:val="28"/>
        </w:rPr>
        <w:t>атов Думы Партизанского муниципального</w:t>
      </w:r>
      <w:r w:rsidR="00423624" w:rsidRPr="00E13C3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13C32" w:rsidRPr="00E13C32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423624" w:rsidRPr="00E13C32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</w:t>
      </w:r>
      <w:r w:rsidR="001E261F">
        <w:rPr>
          <w:rFonts w:ascii="Times New Roman" w:hAnsi="Times New Roman" w:cs="Times New Roman"/>
          <w:sz w:val="28"/>
          <w:szCs w:val="28"/>
        </w:rPr>
        <w:t>ную комиссию Партизанского района</w:t>
      </w:r>
      <w:r w:rsidR="00423624" w:rsidRPr="00E13C32">
        <w:rPr>
          <w:rFonts w:ascii="Times New Roman" w:hAnsi="Times New Roman" w:cs="Times New Roman"/>
          <w:sz w:val="28"/>
          <w:szCs w:val="28"/>
        </w:rPr>
        <w:t>»</w:t>
      </w:r>
      <w:r w:rsidR="009364E6" w:rsidRPr="00E13C32">
        <w:rPr>
          <w:rFonts w:ascii="Times New Roman" w:hAnsi="Times New Roman" w:cs="Times New Roman"/>
          <w:sz w:val="28"/>
          <w:szCs w:val="28"/>
        </w:rPr>
        <w:t>,</w:t>
      </w:r>
      <w:r w:rsidR="00423624" w:rsidRPr="00CB0FCB">
        <w:rPr>
          <w:rFonts w:ascii="Times New Roman" w:hAnsi="Times New Roman" w:cs="Times New Roman"/>
          <w:sz w:val="28"/>
          <w:szCs w:val="28"/>
        </w:rPr>
        <w:t xml:space="preserve"> </w:t>
      </w:r>
      <w:r w:rsidRPr="00CB0FCB">
        <w:rPr>
          <w:rFonts w:ascii="Times New Roman" w:hAnsi="Times New Roman" w:cs="Times New Roman"/>
          <w:sz w:val="28"/>
          <w:szCs w:val="28"/>
        </w:rPr>
        <w:t>территориальная избиратель</w:t>
      </w:r>
      <w:r w:rsidR="001E261F">
        <w:rPr>
          <w:rFonts w:ascii="Times New Roman" w:hAnsi="Times New Roman" w:cs="Times New Roman"/>
          <w:sz w:val="28"/>
          <w:szCs w:val="28"/>
        </w:rPr>
        <w:t>ная комиссия Партизанского района</w:t>
      </w:r>
      <w:r w:rsidRPr="00CB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DF" w:rsidRPr="00CB0FCB" w:rsidRDefault="00E961DF" w:rsidP="001D6C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FCB">
        <w:rPr>
          <w:rFonts w:ascii="Times New Roman" w:hAnsi="Times New Roman" w:cs="Times New Roman"/>
          <w:sz w:val="28"/>
          <w:szCs w:val="28"/>
        </w:rPr>
        <w:t>РЕШИЛА:</w:t>
      </w:r>
    </w:p>
    <w:p w:rsidR="00E961DF" w:rsidRDefault="00E961DF" w:rsidP="001D6C5D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6">
        <w:rPr>
          <w:rFonts w:ascii="Times New Roman" w:hAnsi="Times New Roman" w:cs="Times New Roman"/>
          <w:sz w:val="28"/>
          <w:szCs w:val="28"/>
        </w:rPr>
        <w:t>Возложить полномочия окружн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45AF4" w:rsidRPr="009364E6">
        <w:rPr>
          <w:rFonts w:ascii="Times New Roman" w:hAnsi="Times New Roman" w:cs="Times New Roman"/>
          <w:sz w:val="28"/>
          <w:szCs w:val="28"/>
        </w:rPr>
        <w:t>й</w:t>
      </w:r>
      <w:r w:rsidRPr="009364E6">
        <w:rPr>
          <w:rFonts w:ascii="Times New Roman" w:hAnsi="Times New Roman" w:cs="Times New Roman"/>
          <w:sz w:val="28"/>
          <w:szCs w:val="28"/>
        </w:rPr>
        <w:t xml:space="preserve"> одномандатн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45AF4" w:rsidRPr="009364E6">
        <w:rPr>
          <w:rFonts w:ascii="Times New Roman" w:hAnsi="Times New Roman" w:cs="Times New Roman"/>
          <w:sz w:val="28"/>
          <w:szCs w:val="28"/>
        </w:rPr>
        <w:t>ов</w:t>
      </w:r>
      <w:r w:rsidR="00AD008F">
        <w:rPr>
          <w:rFonts w:ascii="Times New Roman" w:hAnsi="Times New Roman" w:cs="Times New Roman"/>
          <w:sz w:val="28"/>
          <w:szCs w:val="28"/>
        </w:rPr>
        <w:t xml:space="preserve"> с </w:t>
      </w:r>
      <w:r w:rsidRPr="009364E6">
        <w:rPr>
          <w:rFonts w:ascii="Times New Roman" w:hAnsi="Times New Roman" w:cs="Times New Roman"/>
          <w:sz w:val="28"/>
          <w:szCs w:val="28"/>
        </w:rPr>
        <w:t xml:space="preserve">№ </w:t>
      </w:r>
      <w:r w:rsidR="00423624" w:rsidRPr="009364E6">
        <w:rPr>
          <w:rFonts w:ascii="Times New Roman" w:hAnsi="Times New Roman" w:cs="Times New Roman"/>
          <w:sz w:val="28"/>
          <w:szCs w:val="28"/>
        </w:rPr>
        <w:t>1</w:t>
      </w:r>
      <w:r w:rsidR="00AD008F">
        <w:rPr>
          <w:rFonts w:ascii="Times New Roman" w:hAnsi="Times New Roman" w:cs="Times New Roman"/>
          <w:sz w:val="28"/>
          <w:szCs w:val="28"/>
        </w:rPr>
        <w:t xml:space="preserve"> по </w:t>
      </w:r>
      <w:r w:rsidR="00345AF4" w:rsidRPr="009364E6">
        <w:rPr>
          <w:rFonts w:ascii="Times New Roman" w:hAnsi="Times New Roman" w:cs="Times New Roman"/>
          <w:sz w:val="28"/>
          <w:szCs w:val="28"/>
        </w:rPr>
        <w:t>№</w:t>
      </w:r>
      <w:r w:rsidR="001E261F">
        <w:rPr>
          <w:rFonts w:ascii="Times New Roman" w:hAnsi="Times New Roman" w:cs="Times New Roman"/>
          <w:sz w:val="28"/>
          <w:szCs w:val="28"/>
        </w:rPr>
        <w:t xml:space="preserve"> 15</w:t>
      </w:r>
      <w:r w:rsidR="00AD008F">
        <w:rPr>
          <w:rFonts w:ascii="Times New Roman" w:hAnsi="Times New Roman" w:cs="Times New Roman"/>
          <w:sz w:val="28"/>
          <w:szCs w:val="28"/>
        </w:rPr>
        <w:t xml:space="preserve"> по</w:t>
      </w:r>
      <w:r w:rsidRPr="009364E6"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345AF4" w:rsidRPr="009364E6">
        <w:rPr>
          <w:rFonts w:ascii="Times New Roman" w:hAnsi="Times New Roman" w:cs="Times New Roman"/>
          <w:sz w:val="28"/>
          <w:szCs w:val="28"/>
        </w:rPr>
        <w:t>ов</w:t>
      </w:r>
      <w:r w:rsidR="001E261F">
        <w:rPr>
          <w:rFonts w:ascii="Times New Roman" w:hAnsi="Times New Roman" w:cs="Times New Roman"/>
          <w:sz w:val="28"/>
          <w:szCs w:val="28"/>
        </w:rPr>
        <w:t xml:space="preserve"> Думы Партизанского муниципального</w:t>
      </w:r>
      <w:r w:rsidR="00C3536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44250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bookmarkStart w:id="0" w:name="_GoBack"/>
      <w:bookmarkEnd w:id="0"/>
      <w:r w:rsidR="00345AF4" w:rsidRPr="009364E6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1E261F">
        <w:rPr>
          <w:rFonts w:ascii="Times New Roman" w:hAnsi="Times New Roman" w:cs="Times New Roman"/>
          <w:sz w:val="28"/>
          <w:szCs w:val="28"/>
        </w:rPr>
        <w:t>14 мая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 202</w:t>
      </w:r>
      <w:r w:rsidR="001E261F">
        <w:rPr>
          <w:rFonts w:ascii="Times New Roman" w:hAnsi="Times New Roman" w:cs="Times New Roman"/>
          <w:sz w:val="28"/>
          <w:szCs w:val="28"/>
        </w:rPr>
        <w:t>3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624">
        <w:rPr>
          <w:rFonts w:ascii="Times New Roman" w:hAnsi="Times New Roman" w:cs="Times New Roman"/>
          <w:sz w:val="28"/>
          <w:szCs w:val="28"/>
        </w:rPr>
        <w:t>,</w:t>
      </w:r>
      <w:r w:rsidRPr="009364E6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</w:t>
      </w:r>
      <w:r w:rsidR="001E261F">
        <w:rPr>
          <w:rFonts w:ascii="Times New Roman" w:hAnsi="Times New Roman" w:cs="Times New Roman"/>
          <w:sz w:val="28"/>
          <w:szCs w:val="28"/>
        </w:rPr>
        <w:t>ную комиссию Партизанского района</w:t>
      </w:r>
      <w:r w:rsidRPr="009364E6">
        <w:rPr>
          <w:rFonts w:ascii="Times New Roman" w:hAnsi="Times New Roman" w:cs="Times New Roman"/>
          <w:sz w:val="28"/>
          <w:szCs w:val="28"/>
        </w:rPr>
        <w:t>.</w:t>
      </w:r>
    </w:p>
    <w:p w:rsidR="001D6C5D" w:rsidRPr="001D6C5D" w:rsidRDefault="001D6C5D" w:rsidP="001D6C5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 </w:t>
      </w:r>
      <w:r w:rsidRPr="001D6C5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«Приморская газета: официальное издание органов государственной власти Приморского края». </w:t>
      </w:r>
    </w:p>
    <w:p w:rsidR="00345AF4" w:rsidRDefault="001D6C5D" w:rsidP="001D6C5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1D6C5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D6C5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Избирательной комиссии Приморского края и официальном сайте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Интернет.</w:t>
      </w:r>
    </w:p>
    <w:p w:rsidR="001D6C5D" w:rsidRDefault="001D6C5D" w:rsidP="001D6C5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C5D" w:rsidRDefault="001D6C5D" w:rsidP="001D6C5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C5D" w:rsidRPr="00CB0FCB" w:rsidRDefault="001D6C5D" w:rsidP="001D6C5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1DF" w:rsidRPr="00CB0FCB" w:rsidRDefault="00E961DF" w:rsidP="00345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FC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0F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CB0F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5360">
        <w:rPr>
          <w:rFonts w:ascii="Times New Roman" w:hAnsi="Times New Roman" w:cs="Times New Roman"/>
          <w:sz w:val="28"/>
          <w:szCs w:val="28"/>
        </w:rPr>
        <w:t xml:space="preserve">  Е.В. Воробьева</w:t>
      </w:r>
    </w:p>
    <w:p w:rsidR="002B30B7" w:rsidRPr="00CB0FCB" w:rsidRDefault="00C35360" w:rsidP="00345AF4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E961DF" w:rsidRPr="00CB0F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B0F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О.В. Белянина</w:t>
      </w:r>
    </w:p>
    <w:sectPr w:rsidR="002B30B7" w:rsidRPr="00CB0FCB" w:rsidSect="00C201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E82"/>
    <w:multiLevelType w:val="hybridMultilevel"/>
    <w:tmpl w:val="669E1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5D6CE2"/>
    <w:multiLevelType w:val="hybridMultilevel"/>
    <w:tmpl w:val="00FC42BC"/>
    <w:lvl w:ilvl="0" w:tplc="E6E6A4D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15FB6"/>
    <w:multiLevelType w:val="hybridMultilevel"/>
    <w:tmpl w:val="09C6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F"/>
    <w:rsid w:val="001D6C5D"/>
    <w:rsid w:val="001E261F"/>
    <w:rsid w:val="00252B79"/>
    <w:rsid w:val="002B0D19"/>
    <w:rsid w:val="002B30B7"/>
    <w:rsid w:val="002C21BF"/>
    <w:rsid w:val="00316698"/>
    <w:rsid w:val="00345AF4"/>
    <w:rsid w:val="00423624"/>
    <w:rsid w:val="004E33E1"/>
    <w:rsid w:val="005D44A7"/>
    <w:rsid w:val="00680ADD"/>
    <w:rsid w:val="00744250"/>
    <w:rsid w:val="008528FD"/>
    <w:rsid w:val="008E2624"/>
    <w:rsid w:val="009364E6"/>
    <w:rsid w:val="00957438"/>
    <w:rsid w:val="00AD008F"/>
    <w:rsid w:val="00BC1C4A"/>
    <w:rsid w:val="00BF23C9"/>
    <w:rsid w:val="00C20175"/>
    <w:rsid w:val="00C35360"/>
    <w:rsid w:val="00CB0FCB"/>
    <w:rsid w:val="00D00A42"/>
    <w:rsid w:val="00D04AF8"/>
    <w:rsid w:val="00D305EE"/>
    <w:rsid w:val="00DF44B3"/>
    <w:rsid w:val="00E13C32"/>
    <w:rsid w:val="00E609E9"/>
    <w:rsid w:val="00E961DF"/>
    <w:rsid w:val="00EA5023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1DF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61D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14-15">
    <w:name w:val="текст14-15"/>
    <w:basedOn w:val="a"/>
    <w:rsid w:val="00E961D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0FCB"/>
    <w:pPr>
      <w:ind w:left="720"/>
      <w:contextualSpacing/>
    </w:pPr>
  </w:style>
  <w:style w:type="paragraph" w:styleId="a6">
    <w:name w:val="No Spacing"/>
    <w:qFormat/>
    <w:rsid w:val="002C21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1DF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61D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14-15">
    <w:name w:val="текст14-15"/>
    <w:basedOn w:val="a"/>
    <w:rsid w:val="00E961D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0FCB"/>
    <w:pPr>
      <w:ind w:left="720"/>
      <w:contextualSpacing/>
    </w:pPr>
  </w:style>
  <w:style w:type="paragraph" w:styleId="a6">
    <w:name w:val="No Spacing"/>
    <w:qFormat/>
    <w:rsid w:val="002C21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</cp:revision>
  <cp:lastPrinted>2021-06-04T06:36:00Z</cp:lastPrinted>
  <dcterms:created xsi:type="dcterms:W3CDTF">2023-03-01T08:13:00Z</dcterms:created>
  <dcterms:modified xsi:type="dcterms:W3CDTF">2023-03-02T00:16:00Z</dcterms:modified>
</cp:coreProperties>
</file>