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2B" w:rsidRDefault="00120CA8" w:rsidP="00C23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C713AC">
        <w:rPr>
          <w:rFonts w:ascii="Times New Roman" w:hAnsi="Times New Roman" w:cs="Times New Roman"/>
          <w:i/>
          <w:sz w:val="24"/>
          <w:szCs w:val="24"/>
        </w:rPr>
        <w:t xml:space="preserve">информирует о возможности </w:t>
      </w:r>
      <w:r w:rsidRPr="005C5514">
        <w:rPr>
          <w:rFonts w:ascii="Times New Roman" w:hAnsi="Times New Roman" w:cs="Times New Roman"/>
          <w:i/>
          <w:sz w:val="24"/>
          <w:szCs w:val="24"/>
        </w:rPr>
        <w:t>предоставления земельн</w:t>
      </w:r>
      <w:r w:rsidR="008A423E" w:rsidRPr="005C5514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5C5514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D72092">
        <w:rPr>
          <w:rFonts w:ascii="Times New Roman" w:hAnsi="Times New Roman" w:cs="Times New Roman"/>
          <w:i/>
          <w:sz w:val="24"/>
          <w:szCs w:val="24"/>
        </w:rPr>
        <w:t>ов</w:t>
      </w:r>
      <w:r w:rsidRPr="005C5514">
        <w:rPr>
          <w:rFonts w:ascii="Times New Roman" w:hAnsi="Times New Roman" w:cs="Times New Roman"/>
          <w:i/>
          <w:sz w:val="24"/>
          <w:szCs w:val="24"/>
        </w:rPr>
        <w:t>:</w:t>
      </w:r>
    </w:p>
    <w:p w:rsidR="009F094D" w:rsidRPr="00C231AF" w:rsidRDefault="005C5514" w:rsidP="00C23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1)</w:t>
      </w:r>
      <w:r w:rsidR="00177FAB"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для </w:t>
      </w:r>
      <w:r w:rsidR="00FA7C20"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индивидуального жилищного строительства</w:t>
      </w:r>
      <w:r w:rsidR="00C713AC"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аренду</w:t>
      </w:r>
      <w:r w:rsidR="00D2039D"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2039D" w:rsidRDefault="00D2039D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C713AC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 w:rsidR="00C713AC">
        <w:rPr>
          <w:rFonts w:ascii="Times New Roman" w:eastAsia="Times New Roman" w:hAnsi="Times New Roman" w:cs="Times New Roman"/>
          <w:sz w:val="24"/>
          <w:szCs w:val="24"/>
        </w:rPr>
        <w:t>примерно в 44 метрах по направлению на восток от ориентира (дом)</w:t>
      </w:r>
      <w:r w:rsidR="00FA7C20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Приморский край, Партизанский район, с.Владими</w:t>
      </w:r>
      <w:r w:rsidR="00C713AC">
        <w:rPr>
          <w:rFonts w:ascii="Times New Roman" w:eastAsia="Times New Roman" w:hAnsi="Times New Roman" w:cs="Times New Roman"/>
          <w:sz w:val="24"/>
          <w:szCs w:val="24"/>
        </w:rPr>
        <w:t>ро-Александровское, пер.Дальний, д.15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20" w:rsidRDefault="00FA7C20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</w:t>
      </w:r>
      <w:r w:rsidR="00A233FA">
        <w:rPr>
          <w:rFonts w:ascii="Times New Roman" w:eastAsia="Times New Roman" w:hAnsi="Times New Roman" w:cs="Times New Roman"/>
          <w:sz w:val="24"/>
          <w:szCs w:val="24"/>
        </w:rPr>
        <w:t>примерно в 55</w:t>
      </w:r>
      <w:r w:rsidR="00A233FA" w:rsidRPr="00A233FA">
        <w:rPr>
          <w:rFonts w:ascii="Times New Roman" w:eastAsia="Times New Roman" w:hAnsi="Times New Roman" w:cs="Times New Roman"/>
          <w:sz w:val="24"/>
          <w:szCs w:val="24"/>
        </w:rPr>
        <w:t xml:space="preserve"> метрах по направлению на</w:t>
      </w:r>
      <w:r w:rsidR="00A233FA">
        <w:rPr>
          <w:rFonts w:ascii="Times New Roman" w:eastAsia="Times New Roman" w:hAnsi="Times New Roman" w:cs="Times New Roman"/>
          <w:sz w:val="24"/>
          <w:szCs w:val="24"/>
        </w:rPr>
        <w:t xml:space="preserve"> юго-</w:t>
      </w:r>
      <w:r w:rsidR="00A233FA" w:rsidRPr="00A233FA">
        <w:rPr>
          <w:rFonts w:ascii="Times New Roman" w:eastAsia="Times New Roman" w:hAnsi="Times New Roman" w:cs="Times New Roman"/>
          <w:sz w:val="24"/>
          <w:szCs w:val="24"/>
        </w:rPr>
        <w:t>восток от ориентира (дом), расположенного по адресу</w:t>
      </w:r>
      <w:proofErr w:type="gramStart"/>
      <w:r w:rsidR="00A233F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адресу: Приморский край, Партизанский район, с</w:t>
      </w:r>
      <w:proofErr w:type="gramStart"/>
      <w:r w:rsidR="00A233F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A233FA">
        <w:rPr>
          <w:rFonts w:ascii="Times New Roman" w:eastAsia="Times New Roman" w:hAnsi="Times New Roman" w:cs="Times New Roman"/>
          <w:sz w:val="24"/>
          <w:szCs w:val="24"/>
        </w:rPr>
        <w:t>ладимиро-Александровское, ул.Комсомольская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1E45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33FA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пер.Ватутина, д.3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пер.Садовый, д.1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1492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пер.Садовый, д.1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1385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ул.Таежная, д.30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ул.Восточная, д.9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ул.Восточная, д.9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ул.Березовая, д.3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ул.Рыбацкая, д.11а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1440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пер.Садовый, д.1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1217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ул Юбилейная, д.19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1457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Приморский край, Партизанский район, с.Владимиро-Александровское, ул.Юбилейная, д.19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в районе жилого дома, расположенного по адресу: в 210 метрах по направлению на юг от ориентира (дом), расположенного за пределами участка, адрес ориентира: Партизанский район, с.Владимиро-Александровское, ул.Восточная, д.10, с кадастровым номером 25:13:020315:6693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1513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 в 80 метрах, на  северо-восток от ориентира, расположенного по адресу: Приморский край, Партизанский район, с.Владимиро-Александровское, ул.Ключевая, д.10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FDA" w:rsidRPr="00C231AF" w:rsidRDefault="007E2FDA" w:rsidP="00C23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2)для ведения личного подсобного хозяйства</w:t>
      </w:r>
      <w:r w:rsidR="00A233FA"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аренду:</w:t>
      </w:r>
    </w:p>
    <w:p w:rsidR="007E2FDA" w:rsidRDefault="007E2FDA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A233FA">
        <w:rPr>
          <w:rFonts w:ascii="Times New Roman" w:eastAsia="Times New Roman" w:hAnsi="Times New Roman" w:cs="Times New Roman"/>
          <w:sz w:val="24"/>
          <w:szCs w:val="24"/>
        </w:rPr>
        <w:t>1260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 w:rsidR="003A5475">
        <w:rPr>
          <w:rFonts w:ascii="Times New Roman" w:eastAsia="Times New Roman" w:hAnsi="Times New Roman" w:cs="Times New Roman"/>
          <w:sz w:val="24"/>
          <w:szCs w:val="24"/>
        </w:rPr>
        <w:t>примерно в 140 метрах, на  юго</w:t>
      </w:r>
      <w:r>
        <w:rPr>
          <w:rFonts w:ascii="Times New Roman" w:eastAsia="Times New Roman" w:hAnsi="Times New Roman" w:cs="Times New Roman"/>
          <w:sz w:val="24"/>
          <w:szCs w:val="24"/>
        </w:rPr>
        <w:t>-восток от ориентира</w:t>
      </w:r>
      <w:r w:rsidR="003A5475">
        <w:rPr>
          <w:rFonts w:ascii="Times New Roman" w:eastAsia="Times New Roman" w:hAnsi="Times New Roman" w:cs="Times New Roman"/>
          <w:sz w:val="24"/>
          <w:szCs w:val="24"/>
        </w:rPr>
        <w:t xml:space="preserve"> (дом)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Приморский край, Партизанский ра</w:t>
      </w:r>
      <w:r w:rsidR="003A5475">
        <w:rPr>
          <w:rFonts w:ascii="Times New Roman" w:eastAsia="Times New Roman" w:hAnsi="Times New Roman" w:cs="Times New Roman"/>
          <w:sz w:val="24"/>
          <w:szCs w:val="24"/>
        </w:rPr>
        <w:t>йон, с.Новицкое, ул.Партизанская, д.43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75" w:rsidRDefault="003A5475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800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15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 xml:space="preserve"> метрах, на  юго-восток от ориентира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(дом)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Приморский край, Партизанский ра</w:t>
      </w:r>
      <w:r>
        <w:rPr>
          <w:rFonts w:ascii="Times New Roman" w:eastAsia="Times New Roman" w:hAnsi="Times New Roman" w:cs="Times New Roman"/>
          <w:sz w:val="24"/>
          <w:szCs w:val="24"/>
        </w:rPr>
        <w:t>йон, с.Новицкое, ул.Садовая, д.26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75" w:rsidRDefault="003A5475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420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</w:t>
      </w:r>
      <w:r>
        <w:rPr>
          <w:rFonts w:ascii="Times New Roman" w:eastAsia="Times New Roman" w:hAnsi="Times New Roman" w:cs="Times New Roman"/>
          <w:sz w:val="24"/>
          <w:szCs w:val="24"/>
        </w:rPr>
        <w:t>рно в 140 метрах, на  северо-запад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(дом)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Приморский край</w:t>
      </w:r>
      <w:r>
        <w:rPr>
          <w:rFonts w:ascii="Times New Roman" w:eastAsia="Times New Roman" w:hAnsi="Times New Roman" w:cs="Times New Roman"/>
          <w:sz w:val="24"/>
          <w:szCs w:val="24"/>
        </w:rPr>
        <w:t>, Партизанский район, с.Владимиро-Александровское, ул.Комсомольская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.24а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75" w:rsidRDefault="003A5475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земельный участок   площа</w:t>
      </w:r>
      <w:r>
        <w:rPr>
          <w:rFonts w:ascii="Times New Roman" w:eastAsia="Times New Roman" w:hAnsi="Times New Roman" w:cs="Times New Roman"/>
          <w:sz w:val="24"/>
          <w:szCs w:val="24"/>
        </w:rPr>
        <w:t>дью 596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50 метрах, на  юго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-запад от ориентира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(дом)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Приморский край, Партизанский район, с.Владимиро-А</w:t>
      </w:r>
      <w:r>
        <w:rPr>
          <w:rFonts w:ascii="Times New Roman" w:eastAsia="Times New Roman" w:hAnsi="Times New Roman" w:cs="Times New Roman"/>
          <w:sz w:val="24"/>
          <w:szCs w:val="24"/>
        </w:rPr>
        <w:t>лександровское, ул.Лазо, д.74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75" w:rsidRDefault="003A5475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земельный участок   площадью 1165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eastAsia="Times New Roman" w:hAnsi="Times New Roman" w:cs="Times New Roman"/>
          <w:sz w:val="24"/>
          <w:szCs w:val="24"/>
        </w:rPr>
        <w:t>, местоположение:  примерно в 155 метрах, на  восток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Партизанский ра</w:t>
      </w:r>
      <w:r>
        <w:rPr>
          <w:rFonts w:ascii="Times New Roman" w:eastAsia="Times New Roman" w:hAnsi="Times New Roman" w:cs="Times New Roman"/>
          <w:sz w:val="24"/>
          <w:szCs w:val="24"/>
        </w:rPr>
        <w:t>йон, с.Золотая Долина, ул.Центральная, д.14а</w:t>
      </w:r>
      <w:r w:rsidRPr="003A5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C89" w:rsidRDefault="00630C89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1500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114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метрах, на  восток от ориентира (дом), расположенного по адресу: Приморский край, Партизанский район, с.Золот</w:t>
      </w:r>
      <w:r>
        <w:rPr>
          <w:rFonts w:ascii="Times New Roman" w:eastAsia="Times New Roman" w:hAnsi="Times New Roman" w:cs="Times New Roman"/>
          <w:sz w:val="24"/>
          <w:szCs w:val="24"/>
        </w:rPr>
        <w:t>ая Долина, ул.Центральная, д.154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C89" w:rsidRDefault="00630C89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31AF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1500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48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метрах, на  восток от ориентира (дом), расположенного по адресу: Приморский край, Партизанский район, с.Золотая Долина, ул.</w:t>
      </w:r>
      <w:r>
        <w:rPr>
          <w:rFonts w:ascii="Times New Roman" w:eastAsia="Times New Roman" w:hAnsi="Times New Roman" w:cs="Times New Roman"/>
          <w:sz w:val="24"/>
          <w:szCs w:val="24"/>
        </w:rPr>
        <w:t>Центральная, д.154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75" w:rsidRDefault="003A5475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F3D" w:rsidRPr="00636F3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36F3D"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1500</w:t>
      </w:r>
      <w:r w:rsidR="00636F3D" w:rsidRPr="00636F3D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 w:rsidR="00636F3D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73</w:t>
      </w:r>
      <w:r w:rsidR="00636F3D" w:rsidRPr="00636F3D">
        <w:rPr>
          <w:rFonts w:ascii="Times New Roman" w:eastAsia="Times New Roman" w:hAnsi="Times New Roman" w:cs="Times New Roman"/>
          <w:sz w:val="24"/>
          <w:szCs w:val="24"/>
        </w:rPr>
        <w:t xml:space="preserve"> метрах, на  восток от ориентира (дом), расположенного по адресу: Приморский край, Партизанский район, с.Золот</w:t>
      </w:r>
      <w:r w:rsidR="00636F3D">
        <w:rPr>
          <w:rFonts w:ascii="Times New Roman" w:eastAsia="Times New Roman" w:hAnsi="Times New Roman" w:cs="Times New Roman"/>
          <w:sz w:val="24"/>
          <w:szCs w:val="24"/>
        </w:rPr>
        <w:t>ая Долина, ул.Центральная, д.154</w:t>
      </w:r>
      <w:r w:rsidR="00636F3D" w:rsidRPr="00636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F3D" w:rsidRDefault="00636F3D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F3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1232</w:t>
      </w:r>
      <w:r w:rsidRPr="00636F3D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м, местоположение:  примерно в 4</w:t>
      </w:r>
      <w:r w:rsidRPr="00636F3D">
        <w:rPr>
          <w:rFonts w:ascii="Times New Roman" w:eastAsia="Times New Roman" w:hAnsi="Times New Roman" w:cs="Times New Roman"/>
          <w:sz w:val="24"/>
          <w:szCs w:val="24"/>
        </w:rPr>
        <w:t xml:space="preserve">3 метрах,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юго-запад</w:t>
      </w:r>
      <w:r w:rsidRPr="00636F3D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Парт</w:t>
      </w:r>
      <w:r>
        <w:rPr>
          <w:rFonts w:ascii="Times New Roman" w:eastAsia="Times New Roman" w:hAnsi="Times New Roman" w:cs="Times New Roman"/>
          <w:sz w:val="24"/>
          <w:szCs w:val="24"/>
        </w:rPr>
        <w:t>изанский район, с.Екатериновка, ул.Транспортная, д.5</w:t>
      </w:r>
      <w:r w:rsidRPr="00636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C89" w:rsidRDefault="00630C89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1500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eastAsia="Times New Roman" w:hAnsi="Times New Roman" w:cs="Times New Roman"/>
          <w:sz w:val="24"/>
          <w:szCs w:val="24"/>
        </w:rPr>
        <w:t>, местоположение:  примерно в 114 метрах, на  юго-восток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Партизанский район, с.Екатериновка, ул.Транспортная, д</w:t>
      </w:r>
      <w:r>
        <w:rPr>
          <w:rFonts w:ascii="Times New Roman" w:eastAsia="Times New Roman" w:hAnsi="Times New Roman" w:cs="Times New Roman"/>
          <w:sz w:val="24"/>
          <w:szCs w:val="24"/>
        </w:rPr>
        <w:t>.6в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C89" w:rsidRDefault="00630C89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1500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eastAsia="Times New Roman" w:hAnsi="Times New Roman" w:cs="Times New Roman"/>
          <w:sz w:val="24"/>
          <w:szCs w:val="24"/>
        </w:rPr>
        <w:t>, местоположение:  примерно в 56 метрах, на  юго-восток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Партизанский район, с.Ек</w:t>
      </w:r>
      <w:r>
        <w:rPr>
          <w:rFonts w:ascii="Times New Roman" w:eastAsia="Times New Roman" w:hAnsi="Times New Roman" w:cs="Times New Roman"/>
          <w:sz w:val="24"/>
          <w:szCs w:val="24"/>
        </w:rPr>
        <w:t>атериновка, ул.Транспортная, д.6в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AE1" w:rsidRDefault="00965AE1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1045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>метрах, на  юго-запад от ориентира (дом), расположенного по адресу: Приморский край, Партизанский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>с.Екатериновка, ул.Щорса, д.24а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AE1" w:rsidRDefault="00965AE1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30C89"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1000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 xml:space="preserve"> кв. м, м</w:t>
      </w:r>
      <w:r w:rsidR="00630C89">
        <w:rPr>
          <w:rFonts w:ascii="Times New Roman" w:eastAsia="Times New Roman" w:hAnsi="Times New Roman" w:cs="Times New Roman"/>
          <w:sz w:val="24"/>
          <w:szCs w:val="24"/>
        </w:rPr>
        <w:t>естоположение:  примерно в 200 метрах, на  северо-восток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Па</w:t>
      </w:r>
      <w:r w:rsidR="00630C89">
        <w:rPr>
          <w:rFonts w:ascii="Times New Roman" w:eastAsia="Times New Roman" w:hAnsi="Times New Roman" w:cs="Times New Roman"/>
          <w:sz w:val="24"/>
          <w:szCs w:val="24"/>
        </w:rPr>
        <w:t>ртизанский район, п.Боец Кузнецов, ул.Луговая, д.21</w:t>
      </w:r>
      <w:r w:rsidRPr="00965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C89" w:rsidRDefault="00630C89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земельный участок   площадью 11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00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35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 xml:space="preserve"> метрах, на  северо-восток от ориентира (дом), расположенного по адресу: Приморский край, Пар</w:t>
      </w:r>
      <w:r>
        <w:rPr>
          <w:rFonts w:ascii="Times New Roman" w:eastAsia="Times New Roman" w:hAnsi="Times New Roman" w:cs="Times New Roman"/>
          <w:sz w:val="24"/>
          <w:szCs w:val="24"/>
        </w:rPr>
        <w:t>тизанский район, с.Новая Сила, ул.Центральная, д.55</w:t>
      </w:r>
      <w:r w:rsidRPr="0063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1E7" w:rsidRDefault="005831E7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1E7">
        <w:rPr>
          <w:rFonts w:ascii="Times New Roman" w:eastAsia="Times New Roman" w:hAnsi="Times New Roman" w:cs="Times New Roman"/>
          <w:sz w:val="24"/>
          <w:szCs w:val="24"/>
        </w:rPr>
        <w:t>земельный участок   площа</w:t>
      </w:r>
      <w:r>
        <w:rPr>
          <w:rFonts w:ascii="Times New Roman" w:eastAsia="Times New Roman" w:hAnsi="Times New Roman" w:cs="Times New Roman"/>
          <w:sz w:val="24"/>
          <w:szCs w:val="24"/>
        </w:rPr>
        <w:t>дью 1500</w:t>
      </w:r>
      <w:r w:rsidRPr="005831E7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40 метрах, на юго-запад</w:t>
      </w:r>
      <w:r w:rsidRPr="005831E7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Пар</w:t>
      </w:r>
      <w:r>
        <w:rPr>
          <w:rFonts w:ascii="Times New Roman" w:eastAsia="Times New Roman" w:hAnsi="Times New Roman" w:cs="Times New Roman"/>
          <w:sz w:val="24"/>
          <w:szCs w:val="24"/>
        </w:rPr>
        <w:t>тизанский район, с.Молчановка, ул.Центральная, д.49</w:t>
      </w:r>
      <w:r w:rsidRPr="00583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AD5" w:rsidRDefault="00460AD5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0AD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382</w:t>
      </w:r>
      <w:r w:rsidRPr="00460AD5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eastAsia="Times New Roman" w:hAnsi="Times New Roman" w:cs="Times New Roman"/>
          <w:sz w:val="24"/>
          <w:szCs w:val="24"/>
        </w:rPr>
        <w:t>, местоположение:  примерно в 25</w:t>
      </w:r>
      <w:r w:rsidRPr="00460AD5">
        <w:rPr>
          <w:rFonts w:ascii="Times New Roman" w:eastAsia="Times New Roman" w:hAnsi="Times New Roman" w:cs="Times New Roman"/>
          <w:sz w:val="24"/>
          <w:szCs w:val="24"/>
        </w:rPr>
        <w:t xml:space="preserve"> метрах, на юго-запад от ориентира (дом), расположенного по адресу: Приморский край, Партизанский район, </w:t>
      </w:r>
      <w:r w:rsidR="00D560BB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460A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918">
        <w:rPr>
          <w:rFonts w:ascii="Times New Roman" w:eastAsia="Times New Roman" w:hAnsi="Times New Roman" w:cs="Times New Roman"/>
          <w:sz w:val="24"/>
          <w:szCs w:val="24"/>
        </w:rPr>
        <w:t>Перетино</w:t>
      </w:r>
      <w:proofErr w:type="spellEnd"/>
      <w:r w:rsidRPr="00460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0AD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60A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9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00918">
        <w:rPr>
          <w:rFonts w:ascii="Times New Roman" w:eastAsia="Times New Roman" w:hAnsi="Times New Roman" w:cs="Times New Roman"/>
          <w:sz w:val="24"/>
          <w:szCs w:val="24"/>
        </w:rPr>
        <w:t>ончарова</w:t>
      </w:r>
      <w:proofErr w:type="spellEnd"/>
      <w:r w:rsidRPr="00460AD5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D0091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0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1AF" w:rsidRDefault="004374CA" w:rsidP="00C23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1A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C231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31AF"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аренду</w:t>
      </w:r>
      <w:r w:rsidRPr="00C231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осуществления крестьянским (фермерским) хозяйством </w:t>
      </w:r>
    </w:p>
    <w:p w:rsidR="005831E7" w:rsidRPr="00C231AF" w:rsidRDefault="004374CA" w:rsidP="00C23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его деятельности </w:t>
      </w:r>
    </w:p>
    <w:p w:rsidR="004374CA" w:rsidRDefault="004374CA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4374CA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3000</w:t>
      </w:r>
      <w:r w:rsidRPr="004374CA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eastAsia="Times New Roman" w:hAnsi="Times New Roman" w:cs="Times New Roman"/>
          <w:sz w:val="24"/>
          <w:szCs w:val="24"/>
        </w:rPr>
        <w:t>, местоположение:  примерно в 310 метрах, на север</w:t>
      </w:r>
      <w:r w:rsidRPr="004374CA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Партизанский район, с.Фроловка, ул.Г.Семича, д.</w:t>
      </w:r>
      <w:r w:rsidRPr="004374CA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F3ADC" w:rsidRDefault="00AF3ADC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3ADC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  площадью 527999</w:t>
      </w:r>
      <w:r w:rsidRPr="00AF3ADC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42F8D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25:13:000000:319,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 примерно в 2250 метрах, на восток</w:t>
      </w:r>
      <w:r w:rsidRPr="00AF3ADC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по адресу: Приморский край, </w:t>
      </w:r>
      <w:r>
        <w:rPr>
          <w:rFonts w:ascii="Times New Roman" w:eastAsia="Times New Roman" w:hAnsi="Times New Roman" w:cs="Times New Roman"/>
          <w:sz w:val="24"/>
          <w:szCs w:val="24"/>
        </w:rPr>
        <w:t>Партизанский район, с.Новая Сила, ул.Комарова, д.2/1</w:t>
      </w:r>
      <w:r w:rsidRPr="00AF3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C2" w:rsidRPr="00C231AF" w:rsidRDefault="006E2BC2" w:rsidP="00C23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1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для ведения личного подсобного хозяйства</w:t>
      </w:r>
    </w:p>
    <w:p w:rsidR="006E2BC2" w:rsidRDefault="006E2BC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1513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 в 80 метрах, на  северо-восток от ориентира, расположенного по адресу: Приморский край, Партизанский район, с.Владимиро-Александровское, ул.Ключевая, д.10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4B2" w:rsidRPr="0050316B" w:rsidRDefault="00A434B2" w:rsidP="00C2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AD1840" w:rsidP="00C2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AD1840">
        <w:rPr>
          <w:rFonts w:ascii="Times New Roman" w:eastAsia="Times New Roman" w:hAnsi="Times New Roman" w:cs="Times New Roman"/>
          <w:i/>
          <w:sz w:val="24"/>
          <w:szCs w:val="24"/>
        </w:rPr>
        <w:t>раждан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 или крестьянские (фермерские</w:t>
      </w:r>
      <w:r w:rsidRPr="00AD1840">
        <w:rPr>
          <w:rFonts w:ascii="Times New Roman" w:eastAsia="Times New Roman" w:hAnsi="Times New Roman" w:cs="Times New Roman"/>
          <w:i/>
          <w:sz w:val="24"/>
          <w:szCs w:val="24"/>
        </w:rPr>
        <w:t>) хозяйств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>, заинтересованные в предоставлении земельных участков</w:t>
      </w:r>
      <w:r w:rsidRPr="00AD1840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указанных целей, в течение тридцати дней соответственно со дня опубликования и размещения извещения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</w:t>
      </w:r>
      <w:r w:rsidRPr="00AD184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>такого земельного участка. Заявления принимаются в электронной форме или в письменной форме по адресу:</w:t>
      </w:r>
    </w:p>
    <w:p w:rsidR="00A434B2" w:rsidRPr="00A434B2" w:rsidRDefault="0075674B" w:rsidP="00C231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 45а, каб.11 (Управление по распоряжению муниципальной собственностью).</w:t>
      </w:r>
    </w:p>
    <w:p w:rsidR="00A434B2" w:rsidRPr="00A434B2" w:rsidRDefault="00A434B2" w:rsidP="00C2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701DC5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541431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902F4" w:rsidRPr="006D5998" w:rsidRDefault="00A434B2" w:rsidP="00C231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>производится по адресу: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-  Партизанский район, с.Владимиро-Александровское, ул.Комсомольская,45а, каб.11 в приемные часы для граждан.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60AD5" w:rsidRPr="00460AD5">
        <w:rPr>
          <w:rFonts w:ascii="Times New Roman" w:eastAsia="Times New Roman" w:hAnsi="Times New Roman" w:cs="Times New Roman"/>
          <w:b/>
          <w:i/>
          <w:sz w:val="24"/>
          <w:szCs w:val="24"/>
        </w:rPr>
        <w:t>Пн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 xml:space="preserve"> с 9-00 до 17-00, </w:t>
      </w:r>
      <w:r w:rsidR="00460AD5" w:rsidRPr="00460AD5">
        <w:rPr>
          <w:rFonts w:ascii="Times New Roman" w:eastAsia="Times New Roman" w:hAnsi="Times New Roman" w:cs="Times New Roman"/>
          <w:b/>
          <w:i/>
          <w:sz w:val="24"/>
          <w:szCs w:val="24"/>
        </w:rPr>
        <w:t>Вт</w:t>
      </w:r>
      <w:r w:rsidR="00C11CCF">
        <w:rPr>
          <w:rFonts w:ascii="Times New Roman" w:eastAsia="Times New Roman" w:hAnsi="Times New Roman" w:cs="Times New Roman"/>
          <w:i/>
          <w:sz w:val="24"/>
          <w:szCs w:val="24"/>
        </w:rPr>
        <w:t xml:space="preserve"> с 9-00 д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 xml:space="preserve">о 13-00, </w:t>
      </w:r>
      <w:r w:rsidR="00460AD5" w:rsidRPr="00460AD5">
        <w:rPr>
          <w:rFonts w:ascii="Times New Roman" w:eastAsia="Times New Roman" w:hAnsi="Times New Roman" w:cs="Times New Roman"/>
          <w:b/>
          <w:i/>
          <w:sz w:val="24"/>
          <w:szCs w:val="24"/>
        </w:rPr>
        <w:t>Ср</w:t>
      </w:r>
      <w:r w:rsidR="00460AD5">
        <w:rPr>
          <w:rFonts w:ascii="Times New Roman" w:eastAsia="Times New Roman" w:hAnsi="Times New Roman" w:cs="Times New Roman"/>
          <w:i/>
          <w:sz w:val="24"/>
          <w:szCs w:val="24"/>
        </w:rPr>
        <w:t xml:space="preserve"> с 9-00 до 13-00)</w:t>
      </w: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1361"/>
    <w:multiLevelType w:val="hybridMultilevel"/>
    <w:tmpl w:val="87C89BB6"/>
    <w:lvl w:ilvl="0" w:tplc="6DD4FA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7C4"/>
    <w:rsid w:val="00000426"/>
    <w:rsid w:val="00024A94"/>
    <w:rsid w:val="00056C58"/>
    <w:rsid w:val="00082BB6"/>
    <w:rsid w:val="000D704F"/>
    <w:rsid w:val="000D707B"/>
    <w:rsid w:val="000E0469"/>
    <w:rsid w:val="000E2920"/>
    <w:rsid w:val="001047CA"/>
    <w:rsid w:val="00114D3E"/>
    <w:rsid w:val="00116602"/>
    <w:rsid w:val="001201BE"/>
    <w:rsid w:val="00120CA8"/>
    <w:rsid w:val="00126CF2"/>
    <w:rsid w:val="00162DB7"/>
    <w:rsid w:val="001647B7"/>
    <w:rsid w:val="00177FAB"/>
    <w:rsid w:val="001B09D6"/>
    <w:rsid w:val="001B40C0"/>
    <w:rsid w:val="001B4F0B"/>
    <w:rsid w:val="001E45FC"/>
    <w:rsid w:val="001E5305"/>
    <w:rsid w:val="001E658F"/>
    <w:rsid w:val="001F057B"/>
    <w:rsid w:val="001F5C1D"/>
    <w:rsid w:val="001F6D7F"/>
    <w:rsid w:val="002012F1"/>
    <w:rsid w:val="002028B6"/>
    <w:rsid w:val="00205821"/>
    <w:rsid w:val="00210CEC"/>
    <w:rsid w:val="00210ECE"/>
    <w:rsid w:val="00222100"/>
    <w:rsid w:val="00232840"/>
    <w:rsid w:val="00235AC8"/>
    <w:rsid w:val="00252344"/>
    <w:rsid w:val="0025492E"/>
    <w:rsid w:val="00254D88"/>
    <w:rsid w:val="002713E8"/>
    <w:rsid w:val="00282764"/>
    <w:rsid w:val="002B15BC"/>
    <w:rsid w:val="002E7A3C"/>
    <w:rsid w:val="00323164"/>
    <w:rsid w:val="003272BB"/>
    <w:rsid w:val="00337314"/>
    <w:rsid w:val="00344051"/>
    <w:rsid w:val="00361CB1"/>
    <w:rsid w:val="003822C6"/>
    <w:rsid w:val="00391ABA"/>
    <w:rsid w:val="003A5475"/>
    <w:rsid w:val="003A6984"/>
    <w:rsid w:val="003C6658"/>
    <w:rsid w:val="003E1ED6"/>
    <w:rsid w:val="00410BAE"/>
    <w:rsid w:val="00410CBA"/>
    <w:rsid w:val="00411358"/>
    <w:rsid w:val="004374CA"/>
    <w:rsid w:val="00450BF8"/>
    <w:rsid w:val="004572ED"/>
    <w:rsid w:val="00460AD5"/>
    <w:rsid w:val="00497246"/>
    <w:rsid w:val="004B62CD"/>
    <w:rsid w:val="004C061A"/>
    <w:rsid w:val="004E5DE8"/>
    <w:rsid w:val="004F77B5"/>
    <w:rsid w:val="0050316B"/>
    <w:rsid w:val="005207D7"/>
    <w:rsid w:val="00530D79"/>
    <w:rsid w:val="00540F64"/>
    <w:rsid w:val="0054115B"/>
    <w:rsid w:val="00541431"/>
    <w:rsid w:val="005744AC"/>
    <w:rsid w:val="005754BC"/>
    <w:rsid w:val="005758DD"/>
    <w:rsid w:val="005771B9"/>
    <w:rsid w:val="005831E7"/>
    <w:rsid w:val="005902F4"/>
    <w:rsid w:val="005C3273"/>
    <w:rsid w:val="005C5514"/>
    <w:rsid w:val="005D2304"/>
    <w:rsid w:val="005E0BDC"/>
    <w:rsid w:val="00630C89"/>
    <w:rsid w:val="00636F3D"/>
    <w:rsid w:val="00681695"/>
    <w:rsid w:val="006B66BB"/>
    <w:rsid w:val="006C3809"/>
    <w:rsid w:val="006D5998"/>
    <w:rsid w:val="006E2BC2"/>
    <w:rsid w:val="006F5D8E"/>
    <w:rsid w:val="006F7CFD"/>
    <w:rsid w:val="00701DC5"/>
    <w:rsid w:val="0073754B"/>
    <w:rsid w:val="00740886"/>
    <w:rsid w:val="00740FFB"/>
    <w:rsid w:val="00751912"/>
    <w:rsid w:val="0075674B"/>
    <w:rsid w:val="0076193C"/>
    <w:rsid w:val="00787BB7"/>
    <w:rsid w:val="00796C46"/>
    <w:rsid w:val="007E0CE6"/>
    <w:rsid w:val="007E2F48"/>
    <w:rsid w:val="007E2FDA"/>
    <w:rsid w:val="007E60DB"/>
    <w:rsid w:val="007E621C"/>
    <w:rsid w:val="007E6374"/>
    <w:rsid w:val="00805C7B"/>
    <w:rsid w:val="00826B63"/>
    <w:rsid w:val="00853850"/>
    <w:rsid w:val="008661D9"/>
    <w:rsid w:val="00882C65"/>
    <w:rsid w:val="008938AA"/>
    <w:rsid w:val="008A423E"/>
    <w:rsid w:val="008F086D"/>
    <w:rsid w:val="00911D55"/>
    <w:rsid w:val="0095472B"/>
    <w:rsid w:val="00965AE1"/>
    <w:rsid w:val="00965AF6"/>
    <w:rsid w:val="009806ED"/>
    <w:rsid w:val="009861AC"/>
    <w:rsid w:val="009B54DE"/>
    <w:rsid w:val="009B57D0"/>
    <w:rsid w:val="009B7B84"/>
    <w:rsid w:val="009C09C0"/>
    <w:rsid w:val="009D7D61"/>
    <w:rsid w:val="009E3407"/>
    <w:rsid w:val="009F094D"/>
    <w:rsid w:val="009F4DE9"/>
    <w:rsid w:val="00A04FED"/>
    <w:rsid w:val="00A21122"/>
    <w:rsid w:val="00A233FA"/>
    <w:rsid w:val="00A27E08"/>
    <w:rsid w:val="00A434B2"/>
    <w:rsid w:val="00A6282E"/>
    <w:rsid w:val="00A94234"/>
    <w:rsid w:val="00A96D26"/>
    <w:rsid w:val="00AB7499"/>
    <w:rsid w:val="00AC4E7D"/>
    <w:rsid w:val="00AD1840"/>
    <w:rsid w:val="00AD619B"/>
    <w:rsid w:val="00AD735C"/>
    <w:rsid w:val="00AE45D8"/>
    <w:rsid w:val="00AF3ADC"/>
    <w:rsid w:val="00B22C2C"/>
    <w:rsid w:val="00B46D7E"/>
    <w:rsid w:val="00B5541C"/>
    <w:rsid w:val="00B64B23"/>
    <w:rsid w:val="00B70D4E"/>
    <w:rsid w:val="00B801B9"/>
    <w:rsid w:val="00BF07C4"/>
    <w:rsid w:val="00C11CCF"/>
    <w:rsid w:val="00C130F8"/>
    <w:rsid w:val="00C231AF"/>
    <w:rsid w:val="00C42F8D"/>
    <w:rsid w:val="00C55780"/>
    <w:rsid w:val="00C6042F"/>
    <w:rsid w:val="00C713AC"/>
    <w:rsid w:val="00C77631"/>
    <w:rsid w:val="00CA653A"/>
    <w:rsid w:val="00CB70E3"/>
    <w:rsid w:val="00CF1176"/>
    <w:rsid w:val="00D00918"/>
    <w:rsid w:val="00D054D0"/>
    <w:rsid w:val="00D11862"/>
    <w:rsid w:val="00D1702D"/>
    <w:rsid w:val="00D2039D"/>
    <w:rsid w:val="00D33AA7"/>
    <w:rsid w:val="00D44809"/>
    <w:rsid w:val="00D4762E"/>
    <w:rsid w:val="00D560BB"/>
    <w:rsid w:val="00D72092"/>
    <w:rsid w:val="00D75F0A"/>
    <w:rsid w:val="00D95C2D"/>
    <w:rsid w:val="00D96C16"/>
    <w:rsid w:val="00D97C02"/>
    <w:rsid w:val="00DC4409"/>
    <w:rsid w:val="00E362AE"/>
    <w:rsid w:val="00E37779"/>
    <w:rsid w:val="00E43AB2"/>
    <w:rsid w:val="00E45E33"/>
    <w:rsid w:val="00E66C0E"/>
    <w:rsid w:val="00E80BBE"/>
    <w:rsid w:val="00EB57DF"/>
    <w:rsid w:val="00EC2545"/>
    <w:rsid w:val="00EF0F07"/>
    <w:rsid w:val="00F16B83"/>
    <w:rsid w:val="00F32F5C"/>
    <w:rsid w:val="00F44923"/>
    <w:rsid w:val="00F5087D"/>
    <w:rsid w:val="00F57F70"/>
    <w:rsid w:val="00F96B8D"/>
    <w:rsid w:val="00FA315A"/>
    <w:rsid w:val="00FA7C20"/>
    <w:rsid w:val="00FB5F1F"/>
    <w:rsid w:val="00FC6516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Анжелина Витольдовна Ростовская</cp:lastModifiedBy>
  <cp:revision>5</cp:revision>
  <cp:lastPrinted>2017-05-29T06:20:00Z</cp:lastPrinted>
  <dcterms:created xsi:type="dcterms:W3CDTF">2017-05-29T06:34:00Z</dcterms:created>
  <dcterms:modified xsi:type="dcterms:W3CDTF">2017-05-29T06:57:00Z</dcterms:modified>
</cp:coreProperties>
</file>