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7" w:type="dxa"/>
        <w:tblInd w:w="-12" w:type="dxa"/>
        <w:tblLayout w:type="fixed"/>
        <w:tblLook w:val="0000"/>
      </w:tblPr>
      <w:tblGrid>
        <w:gridCol w:w="7066"/>
        <w:gridCol w:w="1333"/>
        <w:gridCol w:w="1276"/>
        <w:gridCol w:w="1242"/>
      </w:tblGrid>
      <w:tr w:rsidR="00411275" w:rsidRPr="009B5759" w:rsidTr="006847A4">
        <w:trPr>
          <w:trHeight w:val="459"/>
        </w:trPr>
        <w:tc>
          <w:tcPr>
            <w:tcW w:w="1091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11275" w:rsidRPr="00B939CD" w:rsidRDefault="00E06869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939CD">
              <w:rPr>
                <w:bCs/>
                <w:sz w:val="28"/>
                <w:szCs w:val="28"/>
              </w:rPr>
              <w:t xml:space="preserve">Приложение </w:t>
            </w:r>
            <w:r w:rsidR="0053231D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411275" w:rsidRPr="009B5759" w:rsidTr="006847A4">
        <w:trPr>
          <w:trHeight w:val="459"/>
        </w:trPr>
        <w:tc>
          <w:tcPr>
            <w:tcW w:w="1091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23A97" w:rsidRDefault="00423A97" w:rsidP="00423A97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 xml:space="preserve">Партизанский </w:t>
            </w:r>
            <w:r w:rsidRPr="00C524DD">
              <w:rPr>
                <w:b/>
                <w:bCs/>
                <w:color w:val="808080"/>
                <w:sz w:val="32"/>
                <w:szCs w:val="32"/>
              </w:rPr>
              <w:t>муниципальн</w:t>
            </w:r>
            <w:r>
              <w:rPr>
                <w:b/>
                <w:bCs/>
                <w:color w:val="808080"/>
                <w:sz w:val="32"/>
                <w:szCs w:val="32"/>
              </w:rPr>
              <w:t>ый</w:t>
            </w:r>
            <w:r w:rsidRPr="00C524DD">
              <w:rPr>
                <w:b/>
                <w:bCs/>
                <w:color w:val="808080"/>
                <w:sz w:val="32"/>
                <w:szCs w:val="32"/>
              </w:rPr>
              <w:t xml:space="preserve"> район</w:t>
            </w:r>
          </w:p>
          <w:p w:rsidR="00411275" w:rsidRPr="00C524DD" w:rsidRDefault="00423A97" w:rsidP="00423A97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И.о</w:t>
            </w:r>
            <w:proofErr w:type="gramStart"/>
            <w:r>
              <w:rPr>
                <w:b/>
                <w:bCs/>
                <w:color w:val="808080"/>
                <w:sz w:val="32"/>
                <w:szCs w:val="32"/>
              </w:rPr>
              <w:t>.г</w:t>
            </w:r>
            <w:proofErr w:type="gramEnd"/>
            <w:r>
              <w:rPr>
                <w:b/>
                <w:bCs/>
                <w:color w:val="808080"/>
                <w:sz w:val="32"/>
                <w:szCs w:val="32"/>
              </w:rPr>
              <w:t>лавы – Степанов Александр Анатольевич</w:t>
            </w:r>
          </w:p>
        </w:tc>
      </w:tr>
      <w:tr w:rsidR="00411275" w:rsidRPr="009B5759" w:rsidTr="006847A4">
        <w:trPr>
          <w:trHeight w:val="342"/>
        </w:trPr>
        <w:tc>
          <w:tcPr>
            <w:tcW w:w="1091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275" w:rsidRPr="007A7650" w:rsidRDefault="00411275" w:rsidP="005B2E7E">
            <w:pPr>
              <w:spacing w:before="60" w:after="60"/>
              <w:jc w:val="center"/>
              <w:rPr>
                <w:b/>
                <w:sz w:val="28"/>
                <w:szCs w:val="28"/>
                <w:u w:val="single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Итоги социально-экономического развития за </w:t>
            </w:r>
            <w:r w:rsidR="007A765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F25151">
              <w:rPr>
                <w:b/>
                <w:bCs/>
                <w:sz w:val="28"/>
                <w:szCs w:val="28"/>
                <w:u w:val="single"/>
              </w:rPr>
              <w:t>202</w:t>
            </w:r>
            <w:r w:rsidR="005D0392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7A7650">
              <w:rPr>
                <w:b/>
                <w:bCs/>
                <w:sz w:val="28"/>
                <w:szCs w:val="28"/>
                <w:u w:val="single"/>
              </w:rPr>
              <w:t xml:space="preserve"> год</w:t>
            </w:r>
          </w:p>
        </w:tc>
      </w:tr>
      <w:tr w:rsidR="00411275" w:rsidRPr="009B5759" w:rsidTr="006847A4">
        <w:trPr>
          <w:trHeight w:val="65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411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0E66E6" w:rsidP="000C02C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C02CA">
              <w:rPr>
                <w:b/>
                <w:bCs/>
                <w:sz w:val="28"/>
                <w:szCs w:val="28"/>
              </w:rPr>
              <w:t>1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F25151" w:rsidP="000C02C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C02CA">
              <w:rPr>
                <w:b/>
                <w:bCs/>
                <w:sz w:val="28"/>
                <w:szCs w:val="28"/>
              </w:rPr>
              <w:t>2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  <w:r w:rsidR="008B612B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411275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  <w:r w:rsidR="00D54793">
              <w:rPr>
                <w:b/>
                <w:bCs/>
                <w:sz w:val="28"/>
                <w:szCs w:val="28"/>
              </w:rPr>
              <w:t xml:space="preserve"> </w:t>
            </w:r>
          </w:p>
          <w:p w:rsidR="00411275" w:rsidRPr="009B5759" w:rsidRDefault="00E3305C" w:rsidP="000C02C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0E66E6">
              <w:rPr>
                <w:b/>
                <w:bCs/>
                <w:sz w:val="28"/>
                <w:szCs w:val="28"/>
              </w:rPr>
              <w:t>2</w:t>
            </w:r>
            <w:r w:rsidR="000C02CA">
              <w:rPr>
                <w:b/>
                <w:bCs/>
                <w:sz w:val="28"/>
                <w:szCs w:val="28"/>
              </w:rPr>
              <w:t>1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25151" w:rsidRPr="009B5759" w:rsidTr="006847A4">
        <w:trPr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  <w:r>
              <w:rPr>
                <w:b/>
                <w:bCs/>
                <w:sz w:val="25"/>
                <w:szCs w:val="25"/>
              </w:rPr>
              <w:t xml:space="preserve"> (на начало отчетного года)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D9732D" w:rsidP="000C02C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</w:t>
            </w:r>
            <w:r w:rsidR="000A56D3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D9732D" w:rsidP="000C02C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</w:t>
            </w:r>
            <w:r w:rsidR="000A56D3">
              <w:rPr>
                <w:b/>
                <w:bCs/>
                <w:sz w:val="28"/>
                <w:szCs w:val="28"/>
              </w:rPr>
              <w:t>768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0A56D3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99,97</w:t>
            </w:r>
          </w:p>
        </w:tc>
      </w:tr>
      <w:tr w:rsidR="00F25151" w:rsidRPr="009B5759" w:rsidTr="006847A4">
        <w:trPr>
          <w:trHeight w:val="47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D9732D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D9732D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D9732D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25151" w:rsidRPr="009B5759" w:rsidTr="006847A4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C87FE6" w:rsidRDefault="00F25151" w:rsidP="0036749C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D9732D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D9732D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4097,2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D9732D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25151" w:rsidRPr="009B5759" w:rsidTr="006847A4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226454" w:rsidRDefault="00F25151" w:rsidP="0036749C">
            <w:pPr>
              <w:ind w:left="57" w:right="57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Оборот крупных и средних организаций, </w:t>
            </w:r>
            <w:r w:rsidR="00AF7E3A">
              <w:rPr>
                <w:b/>
                <w:bCs/>
                <w:color w:val="000000"/>
                <w:sz w:val="25"/>
                <w:szCs w:val="25"/>
              </w:rPr>
              <w:t>млн</w:t>
            </w:r>
            <w:proofErr w:type="gramStart"/>
            <w:r w:rsidR="00AF7E3A">
              <w:rPr>
                <w:b/>
                <w:bCs/>
                <w:color w:val="000000"/>
                <w:sz w:val="25"/>
                <w:szCs w:val="25"/>
              </w:rPr>
              <w:t>.р</w:t>
            </w:r>
            <w:proofErr w:type="gramEnd"/>
            <w:r w:rsidR="00AF7E3A">
              <w:rPr>
                <w:b/>
                <w:bCs/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F74031" w:rsidP="0026312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B8236D">
              <w:rPr>
                <w:b/>
                <w:bCs/>
                <w:sz w:val="28"/>
                <w:szCs w:val="28"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F7403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B8236D">
              <w:rPr>
                <w:b/>
                <w:bCs/>
                <w:sz w:val="28"/>
                <w:szCs w:val="28"/>
              </w:rPr>
              <w:t>80,6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F7403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B8236D">
              <w:rPr>
                <w:b/>
                <w:bCs/>
                <w:sz w:val="28"/>
                <w:szCs w:val="28"/>
              </w:rPr>
              <w:t>1,7</w:t>
            </w:r>
          </w:p>
        </w:tc>
      </w:tr>
      <w:tr w:rsidR="00D54793" w:rsidRPr="009B5759" w:rsidTr="006847A4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793" w:rsidRPr="00226454" w:rsidRDefault="00D54793" w:rsidP="006C558F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93" w:rsidRPr="009B5759" w:rsidRDefault="00F74031" w:rsidP="006C558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93" w:rsidRPr="009B5759" w:rsidRDefault="00F74031" w:rsidP="006C558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93" w:rsidRPr="009B5759" w:rsidRDefault="00F74031" w:rsidP="006C558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п.п.</w:t>
            </w:r>
          </w:p>
        </w:tc>
      </w:tr>
      <w:tr w:rsidR="00D54793" w:rsidRPr="009B5759" w:rsidTr="006847A4">
        <w:trPr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D54793" w:rsidRPr="00C87FE6" w:rsidRDefault="00D54793" w:rsidP="001C558D">
            <w:pPr>
              <w:ind w:left="-95"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</w:t>
            </w:r>
            <w:r w:rsidR="008C0225">
              <w:rPr>
                <w:b/>
                <w:bCs/>
                <w:color w:val="000000"/>
                <w:sz w:val="25"/>
                <w:szCs w:val="25"/>
              </w:rPr>
              <w:t xml:space="preserve">упными и средними организациями,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действующих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D54793" w:rsidRPr="009B5759" w:rsidRDefault="00F74031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B8236D">
              <w:rPr>
                <w:b/>
                <w:bCs/>
                <w:sz w:val="28"/>
                <w:szCs w:val="28"/>
              </w:rPr>
              <w:t>66,28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D54793" w:rsidRPr="009B5759" w:rsidRDefault="00F74031" w:rsidP="006940C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B8236D">
              <w:rPr>
                <w:b/>
                <w:bCs/>
                <w:sz w:val="28"/>
                <w:szCs w:val="28"/>
              </w:rPr>
              <w:t>71,1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D54793" w:rsidRPr="009B5759" w:rsidRDefault="00F74031" w:rsidP="0042573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B8236D">
              <w:rPr>
                <w:b/>
                <w:bCs/>
                <w:sz w:val="28"/>
                <w:szCs w:val="28"/>
              </w:rPr>
              <w:t>2,1</w:t>
            </w:r>
          </w:p>
        </w:tc>
      </w:tr>
      <w:tr w:rsidR="00D54793" w:rsidRPr="009B5759" w:rsidTr="006847A4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93" w:rsidRPr="00692F98" w:rsidRDefault="00D54793" w:rsidP="00D54793">
            <w:pPr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прои</w:t>
            </w:r>
            <w:r>
              <w:rPr>
                <w:b/>
                <w:bCs/>
                <w:color w:val="000000"/>
                <w:sz w:val="25"/>
                <w:szCs w:val="25"/>
              </w:rPr>
              <w:t>з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водства, выполненных работ, услуг собственными силами по чистым видам деятельности крупными и средними </w:t>
            </w:r>
            <w:r w:rsidRPr="00652D31">
              <w:rPr>
                <w:b/>
                <w:bCs/>
                <w:color w:val="000000"/>
                <w:sz w:val="25"/>
                <w:szCs w:val="25"/>
              </w:rPr>
              <w:t>о</w:t>
            </w:r>
            <w:r w:rsidRPr="00652D31">
              <w:rPr>
                <w:b/>
                <w:bCs/>
                <w:color w:val="000000"/>
                <w:sz w:val="25"/>
                <w:szCs w:val="25"/>
              </w:rPr>
              <w:t>р</w:t>
            </w:r>
            <w:r w:rsidRPr="00652D31">
              <w:rPr>
                <w:b/>
                <w:bCs/>
                <w:color w:val="000000"/>
                <w:sz w:val="25"/>
                <w:szCs w:val="25"/>
              </w:rPr>
              <w:t>ганизациями</w:t>
            </w:r>
            <w:r w:rsidR="00E935BA" w:rsidRPr="00652D31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="00456109" w:rsidRPr="00652D31">
              <w:rPr>
                <w:b/>
                <w:bCs/>
                <w:color w:val="000000"/>
                <w:sz w:val="25"/>
                <w:szCs w:val="25"/>
              </w:rPr>
              <w:t xml:space="preserve"> края</w:t>
            </w:r>
            <w:r w:rsidRPr="00652D31">
              <w:rPr>
                <w:b/>
                <w:bCs/>
                <w:color w:val="000000"/>
                <w:sz w:val="25"/>
                <w:szCs w:val="25"/>
              </w:rPr>
              <w:t>, 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730C4" w:rsidRDefault="00F74031" w:rsidP="00BC2C7B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730C4" w:rsidRDefault="00F74031" w:rsidP="00BC2C7B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730C4" w:rsidRDefault="006F037F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-0,006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 w:rsidR="00F74031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</w:tr>
      <w:tr w:rsidR="00D54793" w:rsidRPr="009B5759" w:rsidTr="006847A4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93" w:rsidRPr="009B5759" w:rsidRDefault="00D54793">
            <w:pPr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F74031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9A50E8" w:rsidP="005212CE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B4E57">
              <w:rPr>
                <w:sz w:val="28"/>
                <w:szCs w:val="28"/>
              </w:rPr>
              <w:t>50,</w:t>
            </w:r>
            <w:r w:rsidR="0052127C">
              <w:rPr>
                <w:sz w:val="28"/>
                <w:szCs w:val="28"/>
              </w:rPr>
              <w:t>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8" w:rsidRPr="009A50E8" w:rsidRDefault="00364508" w:rsidP="00364508">
            <w:pPr>
              <w:tabs>
                <w:tab w:val="left" w:pos="1026"/>
              </w:tabs>
              <w:ind w:right="67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2127C">
              <w:rPr>
                <w:sz w:val="28"/>
                <w:szCs w:val="28"/>
              </w:rPr>
              <w:t xml:space="preserve">   </w:t>
            </w:r>
            <w:r w:rsidR="00CB4E57">
              <w:rPr>
                <w:sz w:val="28"/>
                <w:szCs w:val="28"/>
              </w:rPr>
              <w:t>100,</w:t>
            </w:r>
            <w:r w:rsidR="0052127C">
              <w:rPr>
                <w:sz w:val="28"/>
                <w:szCs w:val="28"/>
              </w:rPr>
              <w:t>5</w:t>
            </w:r>
            <w:r w:rsidR="009A50E8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D54793" w:rsidRPr="009B5759" w:rsidTr="006847A4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93" w:rsidRPr="009B5759" w:rsidRDefault="00D54793">
            <w:pPr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 xml:space="preserve">Производство продукции </w:t>
            </w:r>
            <w:proofErr w:type="gramStart"/>
            <w:r w:rsidRPr="00226454">
              <w:rPr>
                <w:color w:val="000000"/>
                <w:sz w:val="25"/>
                <w:szCs w:val="25"/>
              </w:rPr>
              <w:t>сельского</w:t>
            </w:r>
            <w:proofErr w:type="gramEnd"/>
            <w:r w:rsidRPr="00226454">
              <w:rPr>
                <w:color w:val="000000"/>
                <w:sz w:val="25"/>
                <w:szCs w:val="25"/>
              </w:rPr>
              <w:t xml:space="preserve">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F74031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852C42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5CAB">
              <w:rPr>
                <w:sz w:val="28"/>
                <w:szCs w:val="28"/>
              </w:rPr>
              <w:t>585,53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52C42" w:rsidRDefault="00852C42" w:rsidP="00852C42">
            <w:pPr>
              <w:tabs>
                <w:tab w:val="left" w:pos="1026"/>
              </w:tabs>
              <w:ind w:right="67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="00715CAB">
              <w:rPr>
                <w:sz w:val="28"/>
                <w:szCs w:val="28"/>
              </w:rPr>
              <w:t xml:space="preserve"> </w:t>
            </w:r>
            <w:proofErr w:type="gramStart"/>
            <w:r w:rsidR="00715CAB">
              <w:rPr>
                <w:sz w:val="28"/>
                <w:szCs w:val="28"/>
              </w:rPr>
              <w:t>88,6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1)</w:t>
            </w:r>
            <w:proofErr w:type="gramEnd"/>
          </w:p>
        </w:tc>
      </w:tr>
      <w:tr w:rsidR="00D54793" w:rsidRPr="009B5759" w:rsidTr="006847A4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93" w:rsidRPr="002E08EC" w:rsidRDefault="00D54793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F74031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C71829" w:rsidP="00C71829">
            <w:pPr>
              <w:tabs>
                <w:tab w:val="left" w:pos="1026"/>
              </w:tabs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  <w:r w:rsidR="002F4A3B">
              <w:rPr>
                <w:sz w:val="28"/>
                <w:szCs w:val="28"/>
              </w:rPr>
              <w:t>65,1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29" w:rsidRPr="00C71829" w:rsidRDefault="00364508" w:rsidP="00C71829">
            <w:pPr>
              <w:tabs>
                <w:tab w:val="left" w:pos="1026"/>
              </w:tabs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71829">
              <w:rPr>
                <w:sz w:val="28"/>
                <w:szCs w:val="28"/>
              </w:rPr>
              <w:t>152</w:t>
            </w:r>
          </w:p>
        </w:tc>
      </w:tr>
      <w:tr w:rsidR="00D54793" w:rsidRPr="009B5759" w:rsidTr="006847A4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2E08EC" w:rsidRDefault="00D54793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F74031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A847AE" w:rsidRDefault="008A6329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8A6329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4793" w:rsidRPr="009B5759" w:rsidTr="006847A4">
        <w:trPr>
          <w:trHeight w:val="23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2E08EC" w:rsidRDefault="00D54793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F74031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A27732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3A4E">
              <w:rPr>
                <w:sz w:val="28"/>
                <w:szCs w:val="28"/>
              </w:rPr>
              <w:t>392,75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3" w:rsidRPr="00383C4A" w:rsidRDefault="00027AA3" w:rsidP="00A2773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71A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1,</w:t>
            </w:r>
            <w:r w:rsidR="00A03A4E">
              <w:rPr>
                <w:sz w:val="28"/>
                <w:szCs w:val="28"/>
              </w:rPr>
              <w:t>2</w:t>
            </w:r>
            <w:r w:rsidR="00CB4E57">
              <w:rPr>
                <w:sz w:val="28"/>
                <w:szCs w:val="28"/>
                <w:vertAlign w:val="superscript"/>
              </w:rPr>
              <w:t>1</w:t>
            </w:r>
            <w:r w:rsidR="00383C4A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D54793" w:rsidRPr="009B5759" w:rsidTr="006847A4">
        <w:trPr>
          <w:trHeight w:val="2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2E08EC" w:rsidRDefault="00D54793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F74031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8C18EB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A4E">
              <w:rPr>
                <w:sz w:val="28"/>
                <w:szCs w:val="28"/>
              </w:rPr>
              <w:t>90,77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3" w:rsidRPr="008C18EB" w:rsidRDefault="008C18EB" w:rsidP="008C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</w:t>
            </w:r>
            <w:r>
              <w:rPr>
                <w:sz w:val="28"/>
                <w:szCs w:val="28"/>
              </w:rPr>
              <w:t>1</w:t>
            </w:r>
            <w:r w:rsidR="00027AA3">
              <w:rPr>
                <w:sz w:val="28"/>
                <w:szCs w:val="28"/>
              </w:rPr>
              <w:t>03,8</w:t>
            </w:r>
            <w:r>
              <w:rPr>
                <w:sz w:val="28"/>
                <w:szCs w:val="28"/>
                <w:vertAlign w:val="superscript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54793" w:rsidRPr="009B5759" w:rsidTr="006847A4">
        <w:trPr>
          <w:trHeight w:val="18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2E08EC" w:rsidRDefault="00D54793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F74031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A03A4E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3" w:rsidRPr="00383C4A" w:rsidRDefault="00383C4A" w:rsidP="00F877D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="00027AA3">
              <w:rPr>
                <w:sz w:val="28"/>
                <w:szCs w:val="28"/>
                <w:vertAlign w:val="superscript"/>
              </w:rPr>
              <w:t xml:space="preserve"> </w:t>
            </w:r>
            <w:r w:rsidR="00A03A4E">
              <w:rPr>
                <w:sz w:val="28"/>
                <w:szCs w:val="28"/>
                <w:vertAlign w:val="superscript"/>
              </w:rPr>
              <w:t xml:space="preserve">  </w:t>
            </w:r>
            <w:r w:rsidR="00A03A4E">
              <w:rPr>
                <w:sz w:val="28"/>
                <w:szCs w:val="28"/>
              </w:rPr>
              <w:t>98,5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D54793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793" w:rsidRPr="00C87FE6" w:rsidRDefault="00D54793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793" w:rsidRPr="00C87FE6" w:rsidRDefault="00D54793" w:rsidP="00E032CF">
            <w:pPr>
              <w:tabs>
                <w:tab w:val="left" w:pos="732"/>
              </w:tabs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793" w:rsidRPr="00C87FE6" w:rsidRDefault="00D54793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793" w:rsidRPr="00C87FE6" w:rsidRDefault="00D54793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2747E9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9" w:rsidRPr="009B5759" w:rsidRDefault="002747E9" w:rsidP="006847A4">
            <w:pPr>
              <w:ind w:right="-108"/>
              <w:rPr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Малый бизнес, оборот </w:t>
            </w:r>
            <w:r>
              <w:rPr>
                <w:b/>
                <w:bCs/>
                <w:sz w:val="28"/>
                <w:szCs w:val="28"/>
              </w:rPr>
              <w:t xml:space="preserve">малых предприятий и ИП, </w:t>
            </w:r>
            <w:r w:rsidRPr="008302D2">
              <w:rPr>
                <w:bCs/>
                <w:sz w:val="26"/>
                <w:szCs w:val="26"/>
              </w:rPr>
              <w:t>млн. рублей (темп роста в действующих ц</w:t>
            </w:r>
            <w:r>
              <w:rPr>
                <w:bCs/>
                <w:sz w:val="26"/>
                <w:szCs w:val="26"/>
              </w:rPr>
              <w:t>е</w:t>
            </w:r>
            <w:r w:rsidRPr="008302D2">
              <w:rPr>
                <w:bCs/>
                <w:sz w:val="26"/>
                <w:szCs w:val="26"/>
              </w:rPr>
              <w:t>нах)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9" w:rsidRPr="009B5759" w:rsidRDefault="00F10F85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9" w:rsidRPr="009B5759" w:rsidRDefault="00C632AC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155B1">
              <w:rPr>
                <w:sz w:val="28"/>
                <w:szCs w:val="28"/>
              </w:rPr>
              <w:t>4</w:t>
            </w:r>
            <w:r w:rsidR="00B6104D">
              <w:rPr>
                <w:sz w:val="28"/>
                <w:szCs w:val="28"/>
              </w:rPr>
              <w:t>49,6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9" w:rsidRPr="009B5759" w:rsidRDefault="00B155B1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</w:t>
            </w:r>
            <w:r w:rsidR="00B6104D">
              <w:rPr>
                <w:sz w:val="28"/>
                <w:szCs w:val="28"/>
              </w:rPr>
              <w:t>2</w:t>
            </w:r>
          </w:p>
        </w:tc>
      </w:tr>
      <w:tr w:rsidR="002D05E1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6847A4">
            <w:pPr>
              <w:ind w:right="-108"/>
              <w:rPr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Малый бизнес, оборот </w:t>
            </w:r>
            <w:r>
              <w:rPr>
                <w:b/>
                <w:bCs/>
                <w:sz w:val="28"/>
                <w:szCs w:val="28"/>
              </w:rPr>
              <w:t>малых (без учета ИП, средних предприятий)</w:t>
            </w:r>
            <w:r w:rsidRPr="009B5759">
              <w:rPr>
                <w:bCs/>
                <w:sz w:val="28"/>
                <w:szCs w:val="28"/>
              </w:rPr>
              <w:t xml:space="preserve">, </w:t>
            </w:r>
            <w:r w:rsidRPr="008302D2">
              <w:rPr>
                <w:bCs/>
                <w:sz w:val="26"/>
                <w:szCs w:val="26"/>
              </w:rPr>
              <w:t>млн. рублей (темп роста в действующих ц</w:t>
            </w:r>
            <w:r>
              <w:rPr>
                <w:bCs/>
                <w:sz w:val="26"/>
                <w:szCs w:val="26"/>
              </w:rPr>
              <w:t>е</w:t>
            </w:r>
            <w:r w:rsidRPr="008302D2">
              <w:rPr>
                <w:bCs/>
                <w:sz w:val="26"/>
                <w:szCs w:val="26"/>
              </w:rPr>
              <w:t>нах)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F10F85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C632AC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104D">
              <w:rPr>
                <w:sz w:val="28"/>
                <w:szCs w:val="28"/>
              </w:rPr>
              <w:t>426,5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B155B1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65129">
              <w:rPr>
                <w:sz w:val="28"/>
                <w:szCs w:val="28"/>
              </w:rPr>
              <w:t>0</w:t>
            </w:r>
            <w:r w:rsidR="00B6104D">
              <w:rPr>
                <w:sz w:val="28"/>
                <w:szCs w:val="28"/>
              </w:rPr>
              <w:t>,</w:t>
            </w:r>
            <w:r w:rsidR="00665129">
              <w:rPr>
                <w:sz w:val="28"/>
                <w:szCs w:val="28"/>
              </w:rPr>
              <w:t>6</w:t>
            </w:r>
          </w:p>
        </w:tc>
      </w:tr>
      <w:tr w:rsidR="002D05E1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6847A4">
            <w:pPr>
              <w:rPr>
                <w:b/>
                <w:bCs/>
                <w:sz w:val="28"/>
                <w:szCs w:val="28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малых предприятий </w:t>
            </w:r>
            <w:r>
              <w:rPr>
                <w:bCs/>
                <w:color w:val="000000"/>
                <w:sz w:val="25"/>
                <w:szCs w:val="25"/>
              </w:rPr>
              <w:t xml:space="preserve"> и ИП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общем обороте МО, 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F10F85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C632AC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5906">
              <w:rPr>
                <w:sz w:val="28"/>
                <w:szCs w:val="28"/>
              </w:rPr>
              <w:t>8,</w:t>
            </w:r>
            <w:r w:rsidR="00644DA0">
              <w:rPr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644DA0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+1,6</w:t>
            </w:r>
            <w:r w:rsidR="00C632AC">
              <w:rPr>
                <w:sz w:val="28"/>
                <w:szCs w:val="28"/>
              </w:rPr>
              <w:t xml:space="preserve"> </w:t>
            </w:r>
            <w:proofErr w:type="spellStart"/>
            <w:r w:rsidR="00C632AC">
              <w:rPr>
                <w:sz w:val="28"/>
                <w:szCs w:val="28"/>
              </w:rPr>
              <w:t>п</w:t>
            </w:r>
            <w:proofErr w:type="gramStart"/>
            <w:r w:rsidR="00C632AC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</w:tr>
      <w:tr w:rsidR="002D05E1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6847A4">
            <w:pPr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малых</w:t>
            </w:r>
            <w:r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Cs/>
                <w:color w:val="000000"/>
                <w:sz w:val="25"/>
                <w:szCs w:val="25"/>
              </w:rPr>
              <w:t xml:space="preserve">предприятий </w:t>
            </w:r>
            <w:r>
              <w:rPr>
                <w:bCs/>
                <w:color w:val="000000"/>
                <w:sz w:val="25"/>
                <w:szCs w:val="25"/>
              </w:rPr>
              <w:t xml:space="preserve"> (без учета средних, ИП)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общем обороте МО, 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F10F85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C632AC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5906">
              <w:rPr>
                <w:sz w:val="28"/>
                <w:szCs w:val="28"/>
              </w:rPr>
              <w:t>5,</w:t>
            </w:r>
            <w:r w:rsidR="00644DA0">
              <w:rPr>
                <w:sz w:val="28"/>
                <w:szCs w:val="28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644DA0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-4,8</w:t>
            </w:r>
            <w:r w:rsidR="00C632AC">
              <w:rPr>
                <w:sz w:val="28"/>
                <w:szCs w:val="28"/>
              </w:rPr>
              <w:t xml:space="preserve"> п.п.</w:t>
            </w:r>
          </w:p>
        </w:tc>
      </w:tr>
      <w:tr w:rsidR="002D05E1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6847A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Число малых предприятий (без учета ИП), </w:t>
            </w:r>
            <w:r w:rsidRPr="00226454">
              <w:rPr>
                <w:bCs/>
                <w:color w:val="000000"/>
                <w:sz w:val="25"/>
                <w:szCs w:val="25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F10F85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649"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3257B5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40649">
              <w:rPr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3257B5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40649">
              <w:rPr>
                <w:sz w:val="28"/>
                <w:szCs w:val="28"/>
              </w:rPr>
              <w:t>9,4</w:t>
            </w:r>
          </w:p>
        </w:tc>
      </w:tr>
      <w:tr w:rsidR="002D05E1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2D05E1" w:rsidP="006847A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Число индивидуальных предпринимателей (ИП), 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85" w:rsidRPr="009B5759" w:rsidRDefault="00F10F85" w:rsidP="00F10F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3257B5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3257B5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2D05E1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2D05E1" w:rsidP="006847A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Доля  малых </w:t>
            </w:r>
            <w:r w:rsidRPr="00226454">
              <w:rPr>
                <w:bCs/>
                <w:color w:val="000000"/>
                <w:sz w:val="25"/>
                <w:szCs w:val="25"/>
              </w:rPr>
              <w:t xml:space="preserve"> предприятий </w:t>
            </w:r>
            <w:r>
              <w:rPr>
                <w:bCs/>
                <w:color w:val="000000"/>
                <w:sz w:val="25"/>
                <w:szCs w:val="25"/>
              </w:rPr>
              <w:t xml:space="preserve"> (без учета средних,  ИП) в числе х</w:t>
            </w:r>
            <w:r>
              <w:rPr>
                <w:bCs/>
                <w:color w:val="000000"/>
                <w:sz w:val="25"/>
                <w:szCs w:val="25"/>
              </w:rPr>
              <w:t>о</w:t>
            </w:r>
            <w:r>
              <w:rPr>
                <w:bCs/>
                <w:color w:val="000000"/>
                <w:sz w:val="25"/>
                <w:szCs w:val="25"/>
              </w:rPr>
              <w:t>зяйствующих субъектов, 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840649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EA7F0B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840649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840649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+0,1</w:t>
            </w:r>
            <w:r w:rsidR="00EA7F0B">
              <w:rPr>
                <w:sz w:val="28"/>
                <w:szCs w:val="28"/>
              </w:rPr>
              <w:t xml:space="preserve"> </w:t>
            </w:r>
            <w:proofErr w:type="spellStart"/>
            <w:r w:rsidR="00EA7F0B">
              <w:rPr>
                <w:sz w:val="28"/>
                <w:szCs w:val="28"/>
              </w:rPr>
              <w:t>п</w:t>
            </w:r>
            <w:proofErr w:type="gramStart"/>
            <w:r w:rsidR="00EA7F0B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</w:tr>
      <w:tr w:rsidR="002D05E1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6847A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Численность занятых в малом бизнесе</w:t>
            </w:r>
            <w:r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>
              <w:rPr>
                <w:bCs/>
                <w:color w:val="000000"/>
                <w:sz w:val="25"/>
                <w:szCs w:val="25"/>
              </w:rPr>
              <w:t xml:space="preserve">без учета  средних,  </w:t>
            </w:r>
            <w:r w:rsidRPr="00226454">
              <w:rPr>
                <w:color w:val="000000"/>
                <w:sz w:val="25"/>
                <w:szCs w:val="25"/>
              </w:rPr>
              <w:t>ИП)</w:t>
            </w:r>
            <w:r w:rsidRPr="00226454">
              <w:rPr>
                <w:bCs/>
                <w:color w:val="000000"/>
                <w:sz w:val="25"/>
                <w:szCs w:val="25"/>
              </w:rPr>
              <w:t xml:space="preserve">, тыс. чел.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F10F85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F513F5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  <w:r w:rsidR="0071203E">
              <w:rPr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D244A4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1203E">
              <w:rPr>
                <w:sz w:val="28"/>
                <w:szCs w:val="28"/>
              </w:rPr>
              <w:t>6,9</w:t>
            </w:r>
          </w:p>
        </w:tc>
      </w:tr>
      <w:tr w:rsidR="002D05E1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6847A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</w:t>
            </w:r>
            <w:proofErr w:type="gramStart"/>
            <w:r w:rsidRPr="00226454">
              <w:rPr>
                <w:bCs/>
                <w:color w:val="000000"/>
                <w:sz w:val="25"/>
                <w:szCs w:val="25"/>
              </w:rPr>
              <w:t>занятых</w:t>
            </w:r>
            <w:proofErr w:type="gramEnd"/>
            <w:r w:rsidRPr="00226454">
              <w:rPr>
                <w:bCs/>
                <w:color w:val="000000"/>
                <w:sz w:val="25"/>
                <w:szCs w:val="25"/>
              </w:rPr>
              <w:t xml:space="preserve"> в малом бизнесе </w:t>
            </w:r>
            <w:r>
              <w:rPr>
                <w:bCs/>
                <w:color w:val="000000"/>
                <w:sz w:val="25"/>
                <w:szCs w:val="25"/>
              </w:rPr>
              <w:t xml:space="preserve">(без учета средних, ИП)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общей численности занятых, 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F10F85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F513F5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203E">
              <w:rPr>
                <w:sz w:val="28"/>
                <w:szCs w:val="28"/>
              </w:rPr>
              <w:t>1,8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71203E" w:rsidP="00F513F5">
            <w:pPr>
              <w:tabs>
                <w:tab w:val="left" w:pos="10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</w:t>
            </w:r>
            <w:r w:rsidR="00F513F5">
              <w:rPr>
                <w:sz w:val="28"/>
                <w:szCs w:val="28"/>
              </w:rPr>
              <w:t>п.п.</w:t>
            </w:r>
          </w:p>
        </w:tc>
      </w:tr>
      <w:tr w:rsidR="002D05E1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CE73BB" w:rsidRDefault="002D05E1" w:rsidP="006847A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CE73BB">
              <w:rPr>
                <w:bCs/>
                <w:color w:val="000000"/>
                <w:sz w:val="25"/>
                <w:szCs w:val="25"/>
              </w:rPr>
              <w:t xml:space="preserve">Доля занятых в малом и среднем предпринимательстве (с учетом средних предприятий, ИП, </w:t>
            </w:r>
            <w:proofErr w:type="spellStart"/>
            <w:r w:rsidRPr="00CE73BB">
              <w:rPr>
                <w:bCs/>
                <w:color w:val="000000"/>
                <w:sz w:val="25"/>
                <w:szCs w:val="25"/>
              </w:rPr>
              <w:t>самозанятых</w:t>
            </w:r>
            <w:proofErr w:type="spellEnd"/>
            <w:r w:rsidRPr="00CE73BB">
              <w:rPr>
                <w:bCs/>
                <w:color w:val="000000"/>
                <w:sz w:val="25"/>
                <w:szCs w:val="25"/>
              </w:rPr>
              <w:t xml:space="preserve">) в общей численности </w:t>
            </w:r>
            <w:r w:rsidRPr="00CE73BB">
              <w:rPr>
                <w:bCs/>
                <w:color w:val="000000"/>
                <w:sz w:val="25"/>
                <w:szCs w:val="25"/>
              </w:rPr>
              <w:lastRenderedPageBreak/>
              <w:t>занятых в экономике, %</w:t>
            </w:r>
          </w:p>
          <w:p w:rsidR="002D05E1" w:rsidRPr="00226454" w:rsidRDefault="002D05E1" w:rsidP="006847A4">
            <w:pPr>
              <w:ind w:left="-95" w:right="-99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F10F85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00BE4">
              <w:rPr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991F3F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C9242E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  <w:r w:rsidR="00991F3F">
              <w:rPr>
                <w:sz w:val="28"/>
                <w:szCs w:val="28"/>
              </w:rPr>
              <w:t xml:space="preserve"> п.п.</w:t>
            </w:r>
          </w:p>
        </w:tc>
      </w:tr>
      <w:tr w:rsidR="002D05E1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color w:val="000000"/>
                <w:sz w:val="25"/>
                <w:szCs w:val="25"/>
              </w:rPr>
              <w:lastRenderedPageBreak/>
              <w:t>Социальные индикаторы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BE055B" w:rsidRDefault="002D05E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BE055B" w:rsidRDefault="002D05E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2D05E1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7D2B2F" w:rsidRDefault="002D05E1" w:rsidP="007A2DBE">
            <w:pPr>
              <w:ind w:left="-95" w:right="-99"/>
              <w:rPr>
                <w:bCs/>
                <w:color w:val="000000"/>
                <w:sz w:val="25"/>
                <w:szCs w:val="25"/>
                <w:vertAlign w:val="superscript"/>
              </w:rPr>
            </w:pPr>
            <w:r w:rsidRPr="00226454">
              <w:rPr>
                <w:bCs/>
                <w:sz w:val="25"/>
                <w:szCs w:val="25"/>
              </w:rPr>
              <w:t>Среднемесячная заработная плата</w:t>
            </w:r>
            <w:r>
              <w:rPr>
                <w:bCs/>
                <w:sz w:val="25"/>
                <w:szCs w:val="25"/>
              </w:rPr>
              <w:t xml:space="preserve"> по крупным и средним орган</w:t>
            </w:r>
            <w:r>
              <w:rPr>
                <w:bCs/>
                <w:sz w:val="25"/>
                <w:szCs w:val="25"/>
              </w:rPr>
              <w:t>и</w:t>
            </w:r>
            <w:r>
              <w:rPr>
                <w:bCs/>
                <w:sz w:val="25"/>
                <w:szCs w:val="25"/>
              </w:rPr>
              <w:t>зациям</w:t>
            </w:r>
            <w:r w:rsidRPr="00226454">
              <w:rPr>
                <w:bCs/>
                <w:sz w:val="25"/>
                <w:szCs w:val="25"/>
              </w:rPr>
              <w:t>, руб.</w:t>
            </w:r>
            <w:r w:rsidR="007D2B2F">
              <w:rPr>
                <w:bCs/>
                <w:sz w:val="25"/>
                <w:szCs w:val="25"/>
                <w:vertAlign w:val="superscript"/>
              </w:rPr>
              <w:t>2)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082449" w:rsidRDefault="0043720A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082449" w:rsidRDefault="00DD7601" w:rsidP="008B612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47A4">
              <w:rPr>
                <w:sz w:val="28"/>
                <w:szCs w:val="28"/>
              </w:rPr>
              <w:t>9 179</w:t>
            </w:r>
            <w:r w:rsidR="00A31FFD">
              <w:rPr>
                <w:sz w:val="28"/>
                <w:szCs w:val="28"/>
              </w:rPr>
              <w:t>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A31FFD" w:rsidRDefault="00DD7601" w:rsidP="004F4F2B">
            <w:pPr>
              <w:tabs>
                <w:tab w:val="left" w:pos="1026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111,</w:t>
            </w:r>
            <w:r w:rsidR="00A31FFD">
              <w:rPr>
                <w:sz w:val="28"/>
                <w:szCs w:val="28"/>
              </w:rPr>
              <w:t>9</w:t>
            </w:r>
          </w:p>
        </w:tc>
      </w:tr>
      <w:tr w:rsidR="002D05E1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9B4329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BE055B" w:rsidRDefault="002D05E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BE055B" w:rsidRDefault="002D05E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BE055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D05E1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9B4329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BE055B" w:rsidRDefault="002D05E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BE055B" w:rsidRDefault="002D05E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2D05E1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6B450F" w:rsidRDefault="00A31FFD" w:rsidP="002E5D3D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6B450F" w:rsidRDefault="00A31FFD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2114,86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A31FFD" w:rsidRDefault="00A31FFD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141,1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2D05E1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A31FFD" w:rsidP="002E5D3D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A31FFD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A31FFD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123,5</w:t>
            </w:r>
          </w:p>
        </w:tc>
      </w:tr>
      <w:tr w:rsidR="002D05E1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A31FFD" w:rsidP="002E5D3D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</w:t>
            </w:r>
            <w:r w:rsidR="0054675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A31FFD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A31FFD" w:rsidP="000C1A59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2D05E1" w:rsidRPr="009B5759" w:rsidTr="006847A4">
        <w:trPr>
          <w:trHeight w:val="296"/>
        </w:trPr>
        <w:tc>
          <w:tcPr>
            <w:tcW w:w="10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2D05E1" w:rsidRPr="009B5759" w:rsidRDefault="002D05E1" w:rsidP="009B4329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2D05E1" w:rsidRPr="009B5759" w:rsidTr="006847A4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E1" w:rsidRPr="002E08EC" w:rsidRDefault="002D05E1" w:rsidP="009B4329">
            <w:pPr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</w:t>
            </w:r>
            <w:r w:rsidRPr="002E08EC">
              <w:rPr>
                <w:bCs/>
                <w:color w:val="000000"/>
                <w:sz w:val="25"/>
                <w:szCs w:val="25"/>
              </w:rPr>
              <w:t>к</w:t>
            </w:r>
            <w:r w:rsidRPr="002E08EC">
              <w:rPr>
                <w:bCs/>
                <w:color w:val="000000"/>
                <w:sz w:val="25"/>
                <w:szCs w:val="25"/>
              </w:rPr>
              <w:t>тивному населению, %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A847AE" w:rsidRDefault="00A31FFD" w:rsidP="00BA5A75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A847AE" w:rsidRDefault="00A31FFD" w:rsidP="002D5CAF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9B5759" w:rsidRDefault="00A31FFD" w:rsidP="00E86B2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-0,92 п.п.</w:t>
            </w:r>
          </w:p>
        </w:tc>
      </w:tr>
      <w:tr w:rsidR="002D05E1" w:rsidRPr="009B5759" w:rsidTr="006847A4">
        <w:trPr>
          <w:trHeight w:val="605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E08EC" w:rsidRDefault="002D05E1" w:rsidP="000C1A59">
            <w:pPr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Нагрузка незанятого населения на 1</w:t>
            </w:r>
            <w:r>
              <w:rPr>
                <w:bCs/>
                <w:color w:val="000000"/>
                <w:sz w:val="25"/>
                <w:szCs w:val="25"/>
              </w:rPr>
              <w:t>00</w:t>
            </w:r>
            <w:r w:rsidRPr="002E08EC">
              <w:rPr>
                <w:bCs/>
                <w:color w:val="000000"/>
                <w:sz w:val="25"/>
                <w:szCs w:val="25"/>
              </w:rPr>
              <w:t xml:space="preserve"> заявленн</w:t>
            </w:r>
            <w:r>
              <w:rPr>
                <w:bCs/>
                <w:color w:val="000000"/>
                <w:sz w:val="25"/>
                <w:szCs w:val="25"/>
              </w:rPr>
              <w:t xml:space="preserve">ых </w:t>
            </w:r>
            <w:r w:rsidRPr="000C1A59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0C1A59">
              <w:rPr>
                <w:bCs/>
                <w:color w:val="000000"/>
                <w:sz w:val="25"/>
                <w:szCs w:val="25"/>
              </w:rPr>
              <w:t>вакансий, человек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A847AE" w:rsidRDefault="00A31FFD" w:rsidP="004962A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A847AE" w:rsidRDefault="00A31FFD" w:rsidP="008B612B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9B5759" w:rsidRDefault="00A31FFD" w:rsidP="00E86B2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52,5</w:t>
            </w:r>
          </w:p>
        </w:tc>
      </w:tr>
      <w:tr w:rsidR="002D05E1" w:rsidRPr="009B5759" w:rsidTr="006847A4">
        <w:trPr>
          <w:trHeight w:val="212"/>
        </w:trPr>
        <w:tc>
          <w:tcPr>
            <w:tcW w:w="109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5E1" w:rsidRPr="009B5759" w:rsidRDefault="002D05E1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</w:tbl>
    <w:p w:rsidR="005B2E7E" w:rsidRDefault="005B2E7E" w:rsidP="00423A97">
      <w:pPr>
        <w:ind w:firstLine="709"/>
        <w:jc w:val="both"/>
      </w:pPr>
    </w:p>
    <w:p w:rsidR="00423A97" w:rsidRDefault="00423A97" w:rsidP="00423A97">
      <w:pPr>
        <w:ind w:firstLine="709"/>
        <w:jc w:val="both"/>
      </w:pPr>
      <w:r>
        <w:t xml:space="preserve">Примечание: </w:t>
      </w:r>
      <w:r w:rsidRPr="009906CC">
        <w:t xml:space="preserve">* </w:t>
      </w:r>
      <w:r>
        <w:t>показатели 2021 и 2022 годов в таблице приведены в оценке (предварительные данные)</w:t>
      </w:r>
    </w:p>
    <w:p w:rsidR="00423A97" w:rsidRDefault="00423A97" w:rsidP="00423A97">
      <w:pPr>
        <w:numPr>
          <w:ilvl w:val="0"/>
          <w:numId w:val="31"/>
        </w:numPr>
        <w:jc w:val="both"/>
      </w:pPr>
      <w:r>
        <w:t>темп роста в сопоставимых ценах</w:t>
      </w:r>
    </w:p>
    <w:p w:rsidR="007D2B2F" w:rsidRPr="009906CC" w:rsidRDefault="007D2B2F" w:rsidP="00423A97">
      <w:pPr>
        <w:numPr>
          <w:ilvl w:val="0"/>
          <w:numId w:val="31"/>
        </w:numPr>
        <w:jc w:val="both"/>
      </w:pPr>
      <w:r>
        <w:t xml:space="preserve">по крупным, средним и некоммерческим организациям </w:t>
      </w:r>
    </w:p>
    <w:p w:rsidR="00423A97" w:rsidRPr="009906CC" w:rsidRDefault="00494A07" w:rsidP="00494A07">
      <w:pPr>
        <w:spacing w:line="360" w:lineRule="auto"/>
        <w:ind w:left="106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423A97" w:rsidRPr="00E0243E">
        <w:rPr>
          <w:b/>
          <w:color w:val="000000"/>
          <w:sz w:val="28"/>
          <w:szCs w:val="28"/>
        </w:rPr>
        <w:t xml:space="preserve">Краткая характеристика экономики </w:t>
      </w:r>
      <w:r w:rsidR="00423A97">
        <w:rPr>
          <w:b/>
          <w:color w:val="000000"/>
          <w:sz w:val="28"/>
          <w:szCs w:val="28"/>
        </w:rPr>
        <w:t>Партизанского муниципального района</w:t>
      </w:r>
    </w:p>
    <w:p w:rsidR="00E51177" w:rsidRPr="00E51177" w:rsidRDefault="00E51177" w:rsidP="00423A97">
      <w:pPr>
        <w:pStyle w:val="22"/>
        <w:spacing w:after="0"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51177">
        <w:rPr>
          <w:b/>
          <w:sz w:val="28"/>
          <w:szCs w:val="28"/>
        </w:rPr>
        <w:t>1.1</w:t>
      </w:r>
      <w:r w:rsidR="00423A97" w:rsidRPr="00E51177">
        <w:rPr>
          <w:b/>
          <w:sz w:val="28"/>
          <w:szCs w:val="28"/>
        </w:rPr>
        <w:t xml:space="preserve">. </w:t>
      </w:r>
      <w:r w:rsidRPr="00E51177">
        <w:rPr>
          <w:b/>
          <w:color w:val="000000"/>
          <w:sz w:val="28"/>
          <w:szCs w:val="28"/>
        </w:rPr>
        <w:t>Основные отрасли экономики муниципального образования</w:t>
      </w:r>
    </w:p>
    <w:p w:rsidR="00423A97" w:rsidRDefault="00ED7863" w:rsidP="00423A97">
      <w:pPr>
        <w:pStyle w:val="22"/>
        <w:spacing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DFC">
        <w:rPr>
          <w:sz w:val="28"/>
          <w:szCs w:val="28"/>
        </w:rPr>
        <w:t>На 01 января</w:t>
      </w:r>
      <w:r w:rsidR="00423A97" w:rsidRPr="00743D39">
        <w:rPr>
          <w:sz w:val="28"/>
          <w:szCs w:val="28"/>
        </w:rPr>
        <w:t xml:space="preserve"> 202</w:t>
      </w:r>
      <w:r w:rsidR="005E5DFC">
        <w:rPr>
          <w:sz w:val="28"/>
          <w:szCs w:val="28"/>
        </w:rPr>
        <w:t>3</w:t>
      </w:r>
      <w:r w:rsidR="00423A97" w:rsidRPr="00743D39">
        <w:rPr>
          <w:sz w:val="28"/>
          <w:szCs w:val="28"/>
        </w:rPr>
        <w:t xml:space="preserve"> года в Статистическом регистре хозяйствующих субъе</w:t>
      </w:r>
      <w:r w:rsidR="00423A97" w:rsidRPr="00743D39">
        <w:rPr>
          <w:sz w:val="28"/>
          <w:szCs w:val="28"/>
        </w:rPr>
        <w:t>к</w:t>
      </w:r>
      <w:r w:rsidR="00423A97" w:rsidRPr="00743D39">
        <w:rPr>
          <w:sz w:val="28"/>
          <w:szCs w:val="28"/>
        </w:rPr>
        <w:t xml:space="preserve">тов по Партизанскому району учтено </w:t>
      </w:r>
      <w:r w:rsidR="005E5DFC">
        <w:rPr>
          <w:sz w:val="28"/>
          <w:szCs w:val="28"/>
        </w:rPr>
        <w:t>865</w:t>
      </w:r>
      <w:r w:rsidR="00423A97" w:rsidRPr="00743D39">
        <w:rPr>
          <w:sz w:val="28"/>
          <w:szCs w:val="28"/>
        </w:rPr>
        <w:t xml:space="preserve"> хозяйствующих субъектов всех форм собственности, в том числе </w:t>
      </w:r>
      <w:r w:rsidR="005E5DFC">
        <w:rPr>
          <w:sz w:val="28"/>
          <w:szCs w:val="28"/>
        </w:rPr>
        <w:t>352 юридических лица</w:t>
      </w:r>
      <w:r w:rsidR="00423A97" w:rsidRPr="00743D39">
        <w:rPr>
          <w:sz w:val="28"/>
          <w:szCs w:val="28"/>
        </w:rPr>
        <w:t xml:space="preserve"> и 5</w:t>
      </w:r>
      <w:r w:rsidR="005E5DFC">
        <w:rPr>
          <w:sz w:val="28"/>
          <w:szCs w:val="28"/>
        </w:rPr>
        <w:t>13</w:t>
      </w:r>
      <w:r w:rsidR="00423A97" w:rsidRPr="00743D39">
        <w:rPr>
          <w:sz w:val="28"/>
          <w:szCs w:val="28"/>
        </w:rPr>
        <w:t xml:space="preserve"> индивидуальны</w:t>
      </w:r>
      <w:r w:rsidR="00423A97">
        <w:rPr>
          <w:sz w:val="28"/>
          <w:szCs w:val="28"/>
        </w:rPr>
        <w:t>х</w:t>
      </w:r>
      <w:r w:rsidR="00423A97" w:rsidRPr="00743D39">
        <w:rPr>
          <w:sz w:val="28"/>
          <w:szCs w:val="28"/>
        </w:rPr>
        <w:t xml:space="preserve"> пре</w:t>
      </w:r>
      <w:r w:rsidR="00423A97" w:rsidRPr="00743D39">
        <w:rPr>
          <w:sz w:val="28"/>
          <w:szCs w:val="28"/>
        </w:rPr>
        <w:t>д</w:t>
      </w:r>
      <w:r w:rsidR="00423A97" w:rsidRPr="00743D39">
        <w:rPr>
          <w:sz w:val="28"/>
          <w:szCs w:val="28"/>
        </w:rPr>
        <w:t>принимател</w:t>
      </w:r>
      <w:r w:rsidR="00423A97">
        <w:rPr>
          <w:sz w:val="28"/>
          <w:szCs w:val="28"/>
        </w:rPr>
        <w:t>я</w:t>
      </w:r>
      <w:r w:rsidR="00A44EE7">
        <w:rPr>
          <w:sz w:val="28"/>
          <w:szCs w:val="28"/>
        </w:rPr>
        <w:t xml:space="preserve">. По отношению </w:t>
      </w:r>
      <w:r w:rsidR="00084E71">
        <w:rPr>
          <w:sz w:val="28"/>
          <w:szCs w:val="28"/>
        </w:rPr>
        <w:t xml:space="preserve"> </w:t>
      </w:r>
      <w:r w:rsidR="00A44EE7">
        <w:rPr>
          <w:sz w:val="28"/>
          <w:szCs w:val="28"/>
        </w:rPr>
        <w:t xml:space="preserve">с </w:t>
      </w:r>
      <w:r w:rsidR="00084E71">
        <w:rPr>
          <w:sz w:val="28"/>
          <w:szCs w:val="28"/>
        </w:rPr>
        <w:t xml:space="preserve"> </w:t>
      </w:r>
      <w:r w:rsidR="00A44EE7">
        <w:rPr>
          <w:sz w:val="28"/>
          <w:szCs w:val="28"/>
        </w:rPr>
        <w:t xml:space="preserve">прошлым </w:t>
      </w:r>
      <w:r w:rsidR="00084E71">
        <w:rPr>
          <w:sz w:val="28"/>
          <w:szCs w:val="28"/>
        </w:rPr>
        <w:t xml:space="preserve"> </w:t>
      </w:r>
      <w:r w:rsidR="00A44EE7">
        <w:rPr>
          <w:sz w:val="28"/>
          <w:szCs w:val="28"/>
        </w:rPr>
        <w:t xml:space="preserve">годом </w:t>
      </w:r>
      <w:r w:rsidR="00084E71">
        <w:rPr>
          <w:sz w:val="28"/>
          <w:szCs w:val="28"/>
        </w:rPr>
        <w:t xml:space="preserve"> </w:t>
      </w:r>
      <w:r w:rsidR="00423A97" w:rsidRPr="00743D39">
        <w:rPr>
          <w:sz w:val="28"/>
          <w:szCs w:val="28"/>
        </w:rPr>
        <w:t xml:space="preserve">общее </w:t>
      </w:r>
      <w:r w:rsidR="00084E71">
        <w:rPr>
          <w:sz w:val="28"/>
          <w:szCs w:val="28"/>
        </w:rPr>
        <w:t xml:space="preserve"> </w:t>
      </w:r>
      <w:r w:rsidR="00423A97" w:rsidRPr="00743D39">
        <w:rPr>
          <w:sz w:val="28"/>
          <w:szCs w:val="28"/>
        </w:rPr>
        <w:t xml:space="preserve">количество </w:t>
      </w:r>
      <w:r w:rsidR="00084E71">
        <w:rPr>
          <w:sz w:val="28"/>
          <w:szCs w:val="28"/>
        </w:rPr>
        <w:t xml:space="preserve"> </w:t>
      </w:r>
      <w:r w:rsidR="00423A97" w:rsidRPr="00743D39">
        <w:rPr>
          <w:sz w:val="28"/>
          <w:szCs w:val="28"/>
        </w:rPr>
        <w:t>организаций и индивидуаль</w:t>
      </w:r>
      <w:r w:rsidR="00A44EE7">
        <w:rPr>
          <w:sz w:val="28"/>
          <w:szCs w:val="28"/>
        </w:rPr>
        <w:t>ных предпринимателей</w:t>
      </w:r>
      <w:r w:rsidR="005E3EDD">
        <w:rPr>
          <w:sz w:val="28"/>
          <w:szCs w:val="28"/>
        </w:rPr>
        <w:t xml:space="preserve"> уменьшилось на 7 единиц</w:t>
      </w:r>
      <w:r w:rsidR="00423A97" w:rsidRPr="00743D39">
        <w:rPr>
          <w:sz w:val="28"/>
          <w:szCs w:val="28"/>
        </w:rPr>
        <w:t>, в том числе к</w:t>
      </w:r>
      <w:r w:rsidR="00423A97" w:rsidRPr="00743D39">
        <w:rPr>
          <w:sz w:val="28"/>
          <w:szCs w:val="28"/>
        </w:rPr>
        <w:t>о</w:t>
      </w:r>
      <w:r w:rsidR="00423A97" w:rsidRPr="00743D39">
        <w:rPr>
          <w:sz w:val="28"/>
          <w:szCs w:val="28"/>
        </w:rPr>
        <w:t xml:space="preserve">личество юридических лиц </w:t>
      </w:r>
      <w:r w:rsidR="00423A97">
        <w:rPr>
          <w:sz w:val="28"/>
          <w:szCs w:val="28"/>
        </w:rPr>
        <w:t xml:space="preserve">сократилось на </w:t>
      </w:r>
      <w:r w:rsidR="005E5DFC">
        <w:rPr>
          <w:sz w:val="28"/>
          <w:szCs w:val="28"/>
        </w:rPr>
        <w:t>3</w:t>
      </w:r>
      <w:r w:rsidR="00423A97">
        <w:rPr>
          <w:sz w:val="28"/>
          <w:szCs w:val="28"/>
        </w:rPr>
        <w:t xml:space="preserve"> ед.</w:t>
      </w:r>
      <w:r w:rsidR="00423A97" w:rsidRPr="00743D39">
        <w:rPr>
          <w:sz w:val="28"/>
          <w:szCs w:val="28"/>
        </w:rPr>
        <w:t>, количество индивидуаль</w:t>
      </w:r>
      <w:r w:rsidR="005E5DFC">
        <w:rPr>
          <w:sz w:val="28"/>
          <w:szCs w:val="28"/>
        </w:rPr>
        <w:t>ных предпринимате</w:t>
      </w:r>
      <w:r w:rsidR="005E3EDD">
        <w:rPr>
          <w:sz w:val="28"/>
          <w:szCs w:val="28"/>
        </w:rPr>
        <w:t xml:space="preserve">лей -  </w:t>
      </w:r>
      <w:r w:rsidR="00423A97" w:rsidRPr="00743D39">
        <w:rPr>
          <w:sz w:val="28"/>
          <w:szCs w:val="28"/>
        </w:rPr>
        <w:t xml:space="preserve">на </w:t>
      </w:r>
      <w:r w:rsidR="00661AD3">
        <w:rPr>
          <w:sz w:val="28"/>
          <w:szCs w:val="28"/>
        </w:rPr>
        <w:t>4</w:t>
      </w:r>
      <w:r w:rsidR="00423A97" w:rsidRPr="00743D39">
        <w:rPr>
          <w:sz w:val="28"/>
          <w:szCs w:val="28"/>
        </w:rPr>
        <w:t xml:space="preserve"> единиц</w:t>
      </w:r>
      <w:r w:rsidR="00661AD3">
        <w:rPr>
          <w:sz w:val="28"/>
          <w:szCs w:val="28"/>
        </w:rPr>
        <w:t>ы</w:t>
      </w:r>
      <w:r w:rsidR="00423A97" w:rsidRPr="00743D39">
        <w:rPr>
          <w:sz w:val="28"/>
          <w:szCs w:val="28"/>
        </w:rPr>
        <w:t xml:space="preserve">. </w:t>
      </w:r>
    </w:p>
    <w:p w:rsidR="004D5A5C" w:rsidRPr="00743D39" w:rsidRDefault="004D5A5C" w:rsidP="004D5A5C">
      <w:pPr>
        <w:spacing w:line="276" w:lineRule="auto"/>
        <w:ind w:left="709" w:firstLine="707"/>
        <w:jc w:val="both"/>
        <w:rPr>
          <w:spacing w:val="-6"/>
          <w:sz w:val="28"/>
          <w:szCs w:val="28"/>
        </w:rPr>
      </w:pPr>
      <w:r w:rsidRPr="00743D39">
        <w:rPr>
          <w:spacing w:val="-6"/>
          <w:sz w:val="28"/>
          <w:szCs w:val="28"/>
        </w:rPr>
        <w:t>По формам собственности в официальном учете структура организаций пре</w:t>
      </w:r>
      <w:r w:rsidRPr="00743D39">
        <w:rPr>
          <w:spacing w:val="-6"/>
          <w:sz w:val="28"/>
          <w:szCs w:val="28"/>
        </w:rPr>
        <w:t>д</w:t>
      </w:r>
      <w:r w:rsidRPr="00743D39">
        <w:rPr>
          <w:spacing w:val="-6"/>
          <w:sz w:val="28"/>
          <w:szCs w:val="28"/>
        </w:rPr>
        <w:t xml:space="preserve">ставлена: государственные предприятия – </w:t>
      </w:r>
      <w:r>
        <w:rPr>
          <w:spacing w:val="-6"/>
          <w:sz w:val="28"/>
          <w:szCs w:val="28"/>
        </w:rPr>
        <w:t>18</w:t>
      </w:r>
      <w:r w:rsidRPr="00743D39">
        <w:rPr>
          <w:spacing w:val="-6"/>
          <w:sz w:val="28"/>
          <w:szCs w:val="28"/>
        </w:rPr>
        <w:t xml:space="preserve"> единиц (5,</w:t>
      </w:r>
      <w:r>
        <w:rPr>
          <w:spacing w:val="-6"/>
          <w:sz w:val="28"/>
          <w:szCs w:val="28"/>
        </w:rPr>
        <w:t>1</w:t>
      </w:r>
      <w:r w:rsidRPr="00743D39">
        <w:rPr>
          <w:spacing w:val="-6"/>
          <w:sz w:val="28"/>
          <w:szCs w:val="28"/>
        </w:rPr>
        <w:t>%), муниципальные – 6</w:t>
      </w:r>
      <w:r>
        <w:rPr>
          <w:spacing w:val="-6"/>
          <w:sz w:val="28"/>
          <w:szCs w:val="28"/>
        </w:rPr>
        <w:t>3</w:t>
      </w:r>
      <w:r w:rsidRPr="00743D39">
        <w:rPr>
          <w:spacing w:val="-6"/>
          <w:sz w:val="28"/>
          <w:szCs w:val="28"/>
        </w:rPr>
        <w:t xml:space="preserve"> (</w:t>
      </w:r>
      <w:r>
        <w:rPr>
          <w:spacing w:val="-6"/>
          <w:sz w:val="28"/>
          <w:szCs w:val="28"/>
        </w:rPr>
        <w:t>17,9</w:t>
      </w:r>
      <w:r w:rsidRPr="00743D39">
        <w:rPr>
          <w:spacing w:val="-6"/>
          <w:sz w:val="28"/>
          <w:szCs w:val="28"/>
        </w:rPr>
        <w:t xml:space="preserve">%), частные – </w:t>
      </w:r>
      <w:r>
        <w:rPr>
          <w:spacing w:val="-6"/>
          <w:sz w:val="28"/>
          <w:szCs w:val="28"/>
        </w:rPr>
        <w:t>249</w:t>
      </w:r>
      <w:r w:rsidRPr="00743D39">
        <w:rPr>
          <w:spacing w:val="-6"/>
          <w:sz w:val="28"/>
          <w:szCs w:val="28"/>
        </w:rPr>
        <w:t xml:space="preserve"> (</w:t>
      </w:r>
      <w:r>
        <w:rPr>
          <w:spacing w:val="-6"/>
          <w:sz w:val="28"/>
          <w:szCs w:val="28"/>
        </w:rPr>
        <w:t>70,7</w:t>
      </w:r>
      <w:r w:rsidRPr="00743D39">
        <w:rPr>
          <w:spacing w:val="-6"/>
          <w:sz w:val="28"/>
          <w:szCs w:val="28"/>
        </w:rPr>
        <w:t>%), прочие (смешанной формы собственности, иностра</w:t>
      </w:r>
      <w:r w:rsidRPr="00743D39"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ной) – 22</w:t>
      </w:r>
      <w:r w:rsidRPr="00743D39">
        <w:rPr>
          <w:spacing w:val="-6"/>
          <w:sz w:val="28"/>
          <w:szCs w:val="28"/>
        </w:rPr>
        <w:t xml:space="preserve"> (</w:t>
      </w:r>
      <w:r>
        <w:rPr>
          <w:spacing w:val="-6"/>
          <w:sz w:val="28"/>
          <w:szCs w:val="28"/>
        </w:rPr>
        <w:t>6,3</w:t>
      </w:r>
      <w:r w:rsidRPr="00743D39">
        <w:rPr>
          <w:spacing w:val="-6"/>
          <w:sz w:val="28"/>
          <w:szCs w:val="28"/>
        </w:rPr>
        <w:t xml:space="preserve">%). </w:t>
      </w:r>
    </w:p>
    <w:p w:rsidR="00423A97" w:rsidRPr="00D90FC6" w:rsidRDefault="00423A97" w:rsidP="00423A97">
      <w:pPr>
        <w:pStyle w:val="22"/>
        <w:spacing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</w:t>
      </w:r>
      <w:r w:rsidR="002F4A3B">
        <w:rPr>
          <w:sz w:val="28"/>
          <w:szCs w:val="28"/>
        </w:rPr>
        <w:t xml:space="preserve"> </w:t>
      </w:r>
      <w:r>
        <w:rPr>
          <w:sz w:val="28"/>
          <w:szCs w:val="28"/>
        </w:rPr>
        <w:t>этого, на территории Партизанского муниципального района 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стрированы</w:t>
      </w:r>
      <w:r w:rsidR="00ED67BF">
        <w:rPr>
          <w:sz w:val="28"/>
          <w:szCs w:val="28"/>
        </w:rPr>
        <w:t xml:space="preserve"> и осуществляют деятельност</w:t>
      </w:r>
      <w:r w:rsidR="009218C9">
        <w:rPr>
          <w:sz w:val="28"/>
          <w:szCs w:val="28"/>
        </w:rPr>
        <w:t xml:space="preserve">ь </w:t>
      </w:r>
      <w:r w:rsidR="00751D7C">
        <w:rPr>
          <w:sz w:val="28"/>
          <w:szCs w:val="28"/>
        </w:rPr>
        <w:t>788</w:t>
      </w:r>
      <w:r w:rsidR="00661AD3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>,</w:t>
      </w:r>
      <w:r w:rsidRPr="00D90FC6">
        <w:rPr>
          <w:bCs/>
          <w:sz w:val="26"/>
          <w:szCs w:val="26"/>
        </w:rPr>
        <w:t xml:space="preserve"> </w:t>
      </w:r>
      <w:r w:rsidRPr="00D90FC6">
        <w:rPr>
          <w:bCs/>
          <w:sz w:val="28"/>
          <w:szCs w:val="28"/>
        </w:rPr>
        <w:t xml:space="preserve">не являющихся индивидуальными предпринимателями и применяющих специальный налоговый режим «Налог </w:t>
      </w:r>
      <w:r w:rsidR="002F4A3B">
        <w:rPr>
          <w:bCs/>
          <w:sz w:val="28"/>
          <w:szCs w:val="28"/>
        </w:rPr>
        <w:t xml:space="preserve"> </w:t>
      </w:r>
      <w:r w:rsidRPr="00D90FC6">
        <w:rPr>
          <w:bCs/>
          <w:sz w:val="28"/>
          <w:szCs w:val="28"/>
        </w:rPr>
        <w:t>на</w:t>
      </w:r>
      <w:r w:rsidR="002F4A3B">
        <w:rPr>
          <w:bCs/>
          <w:sz w:val="28"/>
          <w:szCs w:val="28"/>
        </w:rPr>
        <w:t xml:space="preserve"> </w:t>
      </w:r>
      <w:r w:rsidRPr="00D90FC6">
        <w:rPr>
          <w:bCs/>
          <w:sz w:val="28"/>
          <w:szCs w:val="28"/>
        </w:rPr>
        <w:t xml:space="preserve"> профессиональный доход»</w:t>
      </w:r>
      <w:r>
        <w:rPr>
          <w:bCs/>
          <w:sz w:val="28"/>
          <w:szCs w:val="28"/>
        </w:rPr>
        <w:t>.</w:t>
      </w:r>
    </w:p>
    <w:p w:rsidR="00AD1B0D" w:rsidRDefault="00423A97" w:rsidP="00AD1B0D">
      <w:pPr>
        <w:spacing w:line="276" w:lineRule="auto"/>
        <w:ind w:left="709" w:firstLine="707"/>
        <w:contextualSpacing/>
        <w:jc w:val="both"/>
        <w:rPr>
          <w:color w:val="000000"/>
          <w:sz w:val="28"/>
          <w:szCs w:val="28"/>
        </w:rPr>
      </w:pPr>
      <w:r w:rsidRPr="00430E96">
        <w:rPr>
          <w:color w:val="000000"/>
          <w:sz w:val="28"/>
          <w:szCs w:val="28"/>
        </w:rPr>
        <w:t xml:space="preserve">Экономика </w:t>
      </w:r>
      <w:r w:rsidR="002F4A3B">
        <w:rPr>
          <w:color w:val="000000"/>
          <w:sz w:val="28"/>
          <w:szCs w:val="28"/>
        </w:rPr>
        <w:t xml:space="preserve"> </w:t>
      </w:r>
      <w:r w:rsidRPr="00430E96">
        <w:rPr>
          <w:color w:val="000000"/>
          <w:sz w:val="28"/>
          <w:szCs w:val="28"/>
        </w:rPr>
        <w:t>района представлена в большей степени лесной промышленн</w:t>
      </w:r>
      <w:r w:rsidRPr="00430E96">
        <w:rPr>
          <w:color w:val="000000"/>
          <w:sz w:val="28"/>
          <w:szCs w:val="28"/>
        </w:rPr>
        <w:t>о</w:t>
      </w:r>
      <w:r w:rsidRPr="00430E96">
        <w:rPr>
          <w:color w:val="000000"/>
          <w:sz w:val="28"/>
          <w:szCs w:val="28"/>
        </w:rPr>
        <w:t xml:space="preserve">стью, сельским хозяйством, строительством и розничной торговлей, которые обеспечивают </w:t>
      </w:r>
      <w:r w:rsidR="002F4A3B">
        <w:rPr>
          <w:color w:val="000000"/>
          <w:sz w:val="28"/>
          <w:szCs w:val="28"/>
        </w:rPr>
        <w:t xml:space="preserve"> </w:t>
      </w:r>
      <w:r w:rsidRPr="00430E96">
        <w:rPr>
          <w:color w:val="000000"/>
          <w:sz w:val="28"/>
          <w:szCs w:val="28"/>
        </w:rPr>
        <w:t>основную занятость населения райо</w:t>
      </w:r>
      <w:r w:rsidR="006E6F82">
        <w:rPr>
          <w:color w:val="000000"/>
          <w:sz w:val="28"/>
          <w:szCs w:val="28"/>
        </w:rPr>
        <w:t>на в реальном секторе и 83,6</w:t>
      </w:r>
      <w:r w:rsidR="00AD1B0D">
        <w:rPr>
          <w:color w:val="000000"/>
          <w:sz w:val="28"/>
          <w:szCs w:val="28"/>
        </w:rPr>
        <w:t>% валового продукта территории.</w:t>
      </w:r>
    </w:p>
    <w:p w:rsidR="00680571" w:rsidRDefault="00423A97" w:rsidP="00AD1B0D">
      <w:pPr>
        <w:spacing w:line="276" w:lineRule="auto"/>
        <w:ind w:left="709" w:firstLine="707"/>
        <w:contextualSpacing/>
        <w:jc w:val="both"/>
        <w:rPr>
          <w:color w:val="000000"/>
          <w:sz w:val="28"/>
          <w:szCs w:val="28"/>
        </w:rPr>
      </w:pPr>
      <w:r w:rsidRPr="00430E96">
        <w:rPr>
          <w:color w:val="000000"/>
          <w:sz w:val="28"/>
          <w:szCs w:val="28"/>
        </w:rPr>
        <w:t xml:space="preserve">Выпуск </w:t>
      </w:r>
      <w:r w:rsidR="008570E8">
        <w:rPr>
          <w:color w:val="000000"/>
          <w:sz w:val="28"/>
          <w:szCs w:val="28"/>
        </w:rPr>
        <w:t xml:space="preserve"> </w:t>
      </w:r>
      <w:r w:rsidRPr="00430E96">
        <w:rPr>
          <w:color w:val="000000"/>
          <w:sz w:val="28"/>
          <w:szCs w:val="28"/>
        </w:rPr>
        <w:t xml:space="preserve">товаров, работ и услуг </w:t>
      </w:r>
      <w:r w:rsidR="00B16B61">
        <w:rPr>
          <w:color w:val="000000"/>
          <w:sz w:val="28"/>
          <w:szCs w:val="28"/>
        </w:rPr>
        <w:t xml:space="preserve">базовых отраслей экономики за </w:t>
      </w:r>
      <w:r w:rsidRPr="00430E96">
        <w:rPr>
          <w:color w:val="000000"/>
          <w:sz w:val="28"/>
          <w:szCs w:val="28"/>
        </w:rPr>
        <w:t>2</w:t>
      </w:r>
      <w:r w:rsidR="0057766E">
        <w:rPr>
          <w:color w:val="000000"/>
          <w:sz w:val="28"/>
          <w:szCs w:val="28"/>
        </w:rPr>
        <w:t>022 год</w:t>
      </w:r>
      <w:r w:rsidRPr="00430E96">
        <w:rPr>
          <w:color w:val="000000"/>
          <w:sz w:val="28"/>
          <w:szCs w:val="28"/>
        </w:rPr>
        <w:t xml:space="preserve"> с</w:t>
      </w:r>
      <w:r w:rsidRPr="00430E96">
        <w:rPr>
          <w:color w:val="000000"/>
          <w:sz w:val="28"/>
          <w:szCs w:val="28"/>
        </w:rPr>
        <w:t>о</w:t>
      </w:r>
      <w:r w:rsidRPr="00430E96">
        <w:rPr>
          <w:color w:val="000000"/>
          <w:sz w:val="28"/>
          <w:szCs w:val="28"/>
        </w:rPr>
        <w:t xml:space="preserve">ставил </w:t>
      </w:r>
      <w:r w:rsidR="005566AC">
        <w:rPr>
          <w:color w:val="000000"/>
          <w:sz w:val="28"/>
          <w:szCs w:val="28"/>
        </w:rPr>
        <w:t>9423,78</w:t>
      </w:r>
      <w:r w:rsidRPr="00430E96">
        <w:rPr>
          <w:color w:val="000000"/>
          <w:sz w:val="28"/>
          <w:szCs w:val="28"/>
        </w:rPr>
        <w:t xml:space="preserve"> млн</w:t>
      </w:r>
      <w:proofErr w:type="gramStart"/>
      <w:r w:rsidRPr="00430E96">
        <w:rPr>
          <w:color w:val="000000"/>
          <w:sz w:val="28"/>
          <w:szCs w:val="28"/>
        </w:rPr>
        <w:t>.р</w:t>
      </w:r>
      <w:proofErr w:type="gramEnd"/>
      <w:r w:rsidRPr="00430E96">
        <w:rPr>
          <w:color w:val="000000"/>
          <w:sz w:val="28"/>
          <w:szCs w:val="28"/>
        </w:rPr>
        <w:t xml:space="preserve">уб., что составляет </w:t>
      </w:r>
      <w:r w:rsidR="005566AC">
        <w:rPr>
          <w:color w:val="000000"/>
          <w:sz w:val="28"/>
          <w:szCs w:val="28"/>
        </w:rPr>
        <w:t>107,5</w:t>
      </w:r>
      <w:r w:rsidRPr="00430E96">
        <w:rPr>
          <w:color w:val="000000"/>
          <w:sz w:val="28"/>
          <w:szCs w:val="28"/>
        </w:rPr>
        <w:t xml:space="preserve"> % в действующих ценах к соотве</w:t>
      </w:r>
      <w:r w:rsidRPr="00430E96">
        <w:rPr>
          <w:color w:val="000000"/>
          <w:sz w:val="28"/>
          <w:szCs w:val="28"/>
        </w:rPr>
        <w:t>т</w:t>
      </w:r>
      <w:r w:rsidR="001839B6">
        <w:rPr>
          <w:color w:val="000000"/>
          <w:sz w:val="28"/>
          <w:szCs w:val="28"/>
        </w:rPr>
        <w:lastRenderedPageBreak/>
        <w:t xml:space="preserve">ствующему периоду прошлого года </w:t>
      </w:r>
      <w:r w:rsidR="005566AC">
        <w:rPr>
          <w:color w:val="000000"/>
          <w:sz w:val="28"/>
          <w:szCs w:val="28"/>
        </w:rPr>
        <w:t>(или 97,8</w:t>
      </w:r>
      <w:r w:rsidR="001839B6" w:rsidRPr="0066460F">
        <w:rPr>
          <w:color w:val="000000"/>
          <w:sz w:val="28"/>
          <w:szCs w:val="28"/>
        </w:rPr>
        <w:t>% в сопоставимых ценах).</w:t>
      </w:r>
      <w:r w:rsidR="005670D7">
        <w:rPr>
          <w:color w:val="000000"/>
          <w:sz w:val="28"/>
          <w:szCs w:val="28"/>
        </w:rPr>
        <w:t xml:space="preserve"> </w:t>
      </w:r>
      <w:r w:rsidR="0057766E">
        <w:rPr>
          <w:color w:val="000000"/>
          <w:sz w:val="28"/>
          <w:szCs w:val="28"/>
        </w:rPr>
        <w:t xml:space="preserve"> </w:t>
      </w:r>
      <w:r w:rsidR="00680571">
        <w:rPr>
          <w:color w:val="000000"/>
          <w:sz w:val="28"/>
          <w:szCs w:val="28"/>
        </w:rPr>
        <w:t>Динамика объемов производства в базовых отраслях экономики в сопоставимых</w:t>
      </w:r>
      <w:r w:rsidR="00C950D9">
        <w:rPr>
          <w:color w:val="000000"/>
          <w:sz w:val="28"/>
          <w:szCs w:val="28"/>
        </w:rPr>
        <w:t xml:space="preserve"> ценах к уровню</w:t>
      </w:r>
      <w:r w:rsidR="00680571">
        <w:rPr>
          <w:color w:val="000000"/>
          <w:sz w:val="28"/>
          <w:szCs w:val="28"/>
        </w:rPr>
        <w:t xml:space="preserve"> 2021г. сложилась следующим образом:</w:t>
      </w:r>
    </w:p>
    <w:p w:rsidR="00680571" w:rsidRDefault="005566AC" w:rsidP="00680571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Сельское хозяйство –  88,6</w:t>
      </w:r>
      <w:r w:rsidR="00680571">
        <w:rPr>
          <w:color w:val="000000"/>
          <w:sz w:val="28"/>
          <w:szCs w:val="28"/>
        </w:rPr>
        <w:t>%;</w:t>
      </w:r>
    </w:p>
    <w:p w:rsidR="00680571" w:rsidRDefault="00EB1439" w:rsidP="00680571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Лесозаготовки  -   101,1</w:t>
      </w:r>
      <w:r w:rsidR="00680571">
        <w:rPr>
          <w:color w:val="000000"/>
          <w:sz w:val="28"/>
          <w:szCs w:val="28"/>
        </w:rPr>
        <w:t xml:space="preserve"> %;</w:t>
      </w:r>
    </w:p>
    <w:p w:rsidR="00680571" w:rsidRDefault="00680571" w:rsidP="00680571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B1439">
        <w:rPr>
          <w:color w:val="000000"/>
          <w:sz w:val="28"/>
          <w:szCs w:val="28"/>
        </w:rPr>
        <w:t>Промыш</w:t>
      </w:r>
      <w:r w:rsidR="00AD1B0D">
        <w:rPr>
          <w:color w:val="000000"/>
          <w:sz w:val="28"/>
          <w:szCs w:val="28"/>
        </w:rPr>
        <w:t>ленное производство -87,7</w:t>
      </w:r>
      <w:r>
        <w:rPr>
          <w:color w:val="000000"/>
          <w:sz w:val="28"/>
          <w:szCs w:val="28"/>
        </w:rPr>
        <w:t>%;</w:t>
      </w:r>
    </w:p>
    <w:p w:rsidR="00680571" w:rsidRDefault="000075A1" w:rsidP="00680571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Строительство –   100,5</w:t>
      </w:r>
      <w:r w:rsidR="00680571">
        <w:rPr>
          <w:color w:val="000000"/>
          <w:sz w:val="28"/>
          <w:szCs w:val="28"/>
        </w:rPr>
        <w:t>%;</w:t>
      </w:r>
    </w:p>
    <w:p w:rsidR="00680571" w:rsidRDefault="00EB1439" w:rsidP="00680571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Розничная торговля – 101,2</w:t>
      </w:r>
      <w:r w:rsidR="00680571">
        <w:rPr>
          <w:color w:val="000000"/>
          <w:sz w:val="28"/>
          <w:szCs w:val="28"/>
        </w:rPr>
        <w:t>%;</w:t>
      </w:r>
    </w:p>
    <w:p w:rsidR="00680571" w:rsidRDefault="00680571" w:rsidP="00680571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1439">
        <w:rPr>
          <w:color w:val="000000"/>
          <w:sz w:val="28"/>
          <w:szCs w:val="28"/>
        </w:rPr>
        <w:t xml:space="preserve">    Общественное питание – 103,8</w:t>
      </w:r>
      <w:r>
        <w:rPr>
          <w:color w:val="000000"/>
          <w:sz w:val="28"/>
          <w:szCs w:val="28"/>
        </w:rPr>
        <w:t>%;</w:t>
      </w:r>
    </w:p>
    <w:p w:rsidR="00680571" w:rsidRDefault="00680571" w:rsidP="00857F92">
      <w:pPr>
        <w:tabs>
          <w:tab w:val="left" w:pos="7842"/>
        </w:tabs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1439">
        <w:rPr>
          <w:color w:val="000000"/>
          <w:sz w:val="28"/>
          <w:szCs w:val="28"/>
        </w:rPr>
        <w:t xml:space="preserve"> Платные услуги населению – 98,5</w:t>
      </w:r>
      <w:r>
        <w:rPr>
          <w:color w:val="000000"/>
          <w:sz w:val="28"/>
          <w:szCs w:val="28"/>
        </w:rPr>
        <w:t>%.</w:t>
      </w:r>
      <w:r w:rsidR="00857F92">
        <w:rPr>
          <w:color w:val="000000"/>
          <w:sz w:val="28"/>
          <w:szCs w:val="28"/>
        </w:rPr>
        <w:tab/>
      </w:r>
    </w:p>
    <w:p w:rsidR="00F6660B" w:rsidRDefault="00F6660B" w:rsidP="00F6660B">
      <w:pPr>
        <w:pStyle w:val="22"/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7666CB">
        <w:rPr>
          <w:sz w:val="28"/>
          <w:szCs w:val="28"/>
        </w:rPr>
        <w:t>Структура внутреннего валового продукта: промышленное производство (перер</w:t>
      </w:r>
      <w:r w:rsidRPr="007666CB">
        <w:rPr>
          <w:sz w:val="28"/>
          <w:szCs w:val="28"/>
        </w:rPr>
        <w:t>а</w:t>
      </w:r>
      <w:r w:rsidRPr="007666CB">
        <w:rPr>
          <w:sz w:val="28"/>
          <w:szCs w:val="28"/>
        </w:rPr>
        <w:t>батывающие и добывающие производства, производство и распределе</w:t>
      </w:r>
      <w:r w:rsidR="000075A1" w:rsidRPr="007666CB">
        <w:rPr>
          <w:sz w:val="28"/>
          <w:szCs w:val="28"/>
        </w:rPr>
        <w:t xml:space="preserve">ние </w:t>
      </w:r>
      <w:proofErr w:type="spellStart"/>
      <w:r w:rsidR="000075A1" w:rsidRPr="007666CB">
        <w:rPr>
          <w:sz w:val="28"/>
          <w:szCs w:val="28"/>
        </w:rPr>
        <w:t>теплоэнергии</w:t>
      </w:r>
      <w:proofErr w:type="spellEnd"/>
      <w:r w:rsidR="000075A1" w:rsidRPr="007666CB">
        <w:rPr>
          <w:sz w:val="28"/>
          <w:szCs w:val="28"/>
        </w:rPr>
        <w:t xml:space="preserve"> и воды) – 391  млн. руб. (4,1</w:t>
      </w:r>
      <w:r w:rsidRPr="007666CB">
        <w:rPr>
          <w:sz w:val="28"/>
          <w:szCs w:val="28"/>
        </w:rPr>
        <w:t>% в общем объеме валового продукта), лесо</w:t>
      </w:r>
      <w:r w:rsidR="009C5C81" w:rsidRPr="007666CB">
        <w:rPr>
          <w:sz w:val="28"/>
          <w:szCs w:val="28"/>
        </w:rPr>
        <w:t>заготовки –265,1</w:t>
      </w:r>
      <w:r w:rsidR="007666CB" w:rsidRPr="007666CB">
        <w:rPr>
          <w:sz w:val="28"/>
          <w:szCs w:val="28"/>
        </w:rPr>
        <w:t xml:space="preserve"> млн. руб. (2,8 </w:t>
      </w:r>
      <w:r w:rsidR="005536FA">
        <w:rPr>
          <w:sz w:val="28"/>
          <w:szCs w:val="28"/>
        </w:rPr>
        <w:t>%), сельское хозяйство – 1585,53</w:t>
      </w:r>
      <w:r w:rsidRPr="007666CB">
        <w:rPr>
          <w:sz w:val="28"/>
          <w:szCs w:val="28"/>
        </w:rPr>
        <w:t xml:space="preserve"> млн. руб.</w:t>
      </w:r>
      <w:r w:rsidRPr="007666CB">
        <w:rPr>
          <w:color w:val="FF0000"/>
          <w:sz w:val="28"/>
          <w:szCs w:val="28"/>
        </w:rPr>
        <w:t xml:space="preserve"> </w:t>
      </w:r>
      <w:r w:rsidR="005536FA">
        <w:rPr>
          <w:sz w:val="28"/>
          <w:szCs w:val="28"/>
        </w:rPr>
        <w:t>(16,8</w:t>
      </w:r>
      <w:r w:rsidRPr="007666CB">
        <w:rPr>
          <w:sz w:val="28"/>
          <w:szCs w:val="28"/>
        </w:rPr>
        <w:t>%),</w:t>
      </w:r>
      <w:r w:rsidRPr="007666CB">
        <w:rPr>
          <w:color w:val="FF0000"/>
          <w:sz w:val="28"/>
          <w:szCs w:val="28"/>
        </w:rPr>
        <w:t xml:space="preserve"> </w:t>
      </w:r>
      <w:r w:rsidR="000075A1" w:rsidRPr="007666CB">
        <w:rPr>
          <w:sz w:val="28"/>
          <w:szCs w:val="28"/>
        </w:rPr>
        <w:t>строительство – 650,52</w:t>
      </w:r>
      <w:r w:rsidRPr="007666CB">
        <w:rPr>
          <w:sz w:val="28"/>
          <w:szCs w:val="28"/>
        </w:rPr>
        <w:t xml:space="preserve"> млн. руб.</w:t>
      </w:r>
      <w:r w:rsidRPr="007666CB">
        <w:rPr>
          <w:color w:val="FF0000"/>
          <w:sz w:val="28"/>
          <w:szCs w:val="28"/>
        </w:rPr>
        <w:t xml:space="preserve"> </w:t>
      </w:r>
      <w:r w:rsidR="000075A1" w:rsidRPr="007666CB">
        <w:rPr>
          <w:sz w:val="28"/>
          <w:szCs w:val="28"/>
        </w:rPr>
        <w:t>(6,9</w:t>
      </w:r>
      <w:r w:rsidRPr="007666CB">
        <w:rPr>
          <w:sz w:val="28"/>
          <w:szCs w:val="28"/>
        </w:rPr>
        <w:t>%),</w:t>
      </w:r>
      <w:r w:rsidRPr="007666CB">
        <w:rPr>
          <w:color w:val="FF0000"/>
          <w:sz w:val="28"/>
          <w:szCs w:val="28"/>
        </w:rPr>
        <w:t xml:space="preserve"> </w:t>
      </w:r>
      <w:r w:rsidRPr="007666CB">
        <w:rPr>
          <w:sz w:val="28"/>
          <w:szCs w:val="28"/>
        </w:rPr>
        <w:t>розничный товаро</w:t>
      </w:r>
      <w:r w:rsidR="000075A1" w:rsidRPr="007666CB">
        <w:rPr>
          <w:sz w:val="28"/>
          <w:szCs w:val="28"/>
        </w:rPr>
        <w:t>оборот – 5392,75 м</w:t>
      </w:r>
      <w:r w:rsidR="007666CB" w:rsidRPr="007666CB">
        <w:rPr>
          <w:sz w:val="28"/>
          <w:szCs w:val="28"/>
        </w:rPr>
        <w:t>лн. руб. (57</w:t>
      </w:r>
      <w:r w:rsidR="005536FA">
        <w:rPr>
          <w:sz w:val="28"/>
          <w:szCs w:val="28"/>
        </w:rPr>
        <w:t>,2</w:t>
      </w:r>
      <w:r w:rsidRPr="007666CB">
        <w:rPr>
          <w:sz w:val="28"/>
          <w:szCs w:val="28"/>
        </w:rPr>
        <w:t>%), платные услуги населению – 948,1 млн. руб.</w:t>
      </w:r>
      <w:r w:rsidRPr="007666CB">
        <w:rPr>
          <w:color w:val="FF0000"/>
          <w:sz w:val="28"/>
          <w:szCs w:val="28"/>
        </w:rPr>
        <w:t xml:space="preserve"> </w:t>
      </w:r>
      <w:r w:rsidR="000075A1" w:rsidRPr="007666CB">
        <w:rPr>
          <w:sz w:val="28"/>
          <w:szCs w:val="28"/>
        </w:rPr>
        <w:t>(10</w:t>
      </w:r>
      <w:r w:rsidR="005536FA">
        <w:rPr>
          <w:sz w:val="28"/>
          <w:szCs w:val="28"/>
        </w:rPr>
        <w:t>,1</w:t>
      </w:r>
      <w:r w:rsidRPr="007666CB">
        <w:rPr>
          <w:sz w:val="28"/>
          <w:szCs w:val="28"/>
        </w:rPr>
        <w:t>%),</w:t>
      </w:r>
      <w:r w:rsidRPr="007666CB">
        <w:rPr>
          <w:color w:val="FF0000"/>
          <w:sz w:val="28"/>
          <w:szCs w:val="28"/>
        </w:rPr>
        <w:t xml:space="preserve"> </w:t>
      </w:r>
      <w:r w:rsidRPr="007666CB">
        <w:rPr>
          <w:sz w:val="28"/>
          <w:szCs w:val="28"/>
        </w:rPr>
        <w:t>общественное питание – 190,77</w:t>
      </w:r>
      <w:r w:rsidRPr="007666CB">
        <w:rPr>
          <w:b/>
          <w:sz w:val="28"/>
          <w:szCs w:val="28"/>
        </w:rPr>
        <w:t xml:space="preserve"> </w:t>
      </w:r>
      <w:r w:rsidRPr="007666CB">
        <w:rPr>
          <w:sz w:val="28"/>
          <w:szCs w:val="28"/>
        </w:rPr>
        <w:t>млн. руб.</w:t>
      </w:r>
      <w:r w:rsidRPr="007666CB">
        <w:rPr>
          <w:color w:val="FF0000"/>
          <w:sz w:val="28"/>
          <w:szCs w:val="28"/>
        </w:rPr>
        <w:t xml:space="preserve"> </w:t>
      </w:r>
      <w:r w:rsidRPr="007666CB">
        <w:rPr>
          <w:sz w:val="28"/>
          <w:szCs w:val="28"/>
        </w:rPr>
        <w:t>(2%).</w:t>
      </w:r>
      <w:r w:rsidRPr="00430E96">
        <w:rPr>
          <w:sz w:val="28"/>
          <w:szCs w:val="28"/>
        </w:rPr>
        <w:t xml:space="preserve"> </w:t>
      </w:r>
      <w:proofErr w:type="gramEnd"/>
    </w:p>
    <w:p w:rsidR="008570E8" w:rsidRDefault="008570E8" w:rsidP="00423A97">
      <w:pPr>
        <w:pStyle w:val="22"/>
        <w:spacing w:after="0"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423A97" w:rsidRDefault="00423A97" w:rsidP="00423A97">
      <w:pPr>
        <w:pStyle w:val="22"/>
        <w:spacing w:after="0" w:line="360" w:lineRule="auto"/>
        <w:ind w:right="-1" w:firstLine="709"/>
        <w:jc w:val="both"/>
        <w:rPr>
          <w:b/>
          <w:color w:val="000000"/>
          <w:sz w:val="28"/>
          <w:szCs w:val="28"/>
        </w:rPr>
      </w:pPr>
      <w:r w:rsidRPr="00476EF8">
        <w:rPr>
          <w:b/>
          <w:color w:val="000000"/>
          <w:sz w:val="28"/>
          <w:szCs w:val="28"/>
        </w:rPr>
        <w:t>1.2. Местный бюджет</w:t>
      </w:r>
    </w:p>
    <w:p w:rsidR="00665034" w:rsidRPr="006C06A5" w:rsidRDefault="00665034" w:rsidP="00665034">
      <w:pPr>
        <w:pStyle w:val="a6"/>
        <w:spacing w:line="276" w:lineRule="auto"/>
        <w:ind w:firstLine="708"/>
        <w:rPr>
          <w:szCs w:val="28"/>
        </w:rPr>
      </w:pPr>
      <w:r w:rsidRPr="006C06A5">
        <w:rPr>
          <w:szCs w:val="28"/>
        </w:rPr>
        <w:t xml:space="preserve">Основные параметры </w:t>
      </w:r>
      <w:r w:rsidR="00770EFF">
        <w:rPr>
          <w:szCs w:val="28"/>
        </w:rPr>
        <w:t xml:space="preserve">консолидированного </w:t>
      </w:r>
      <w:r w:rsidRPr="006C06A5">
        <w:rPr>
          <w:szCs w:val="28"/>
        </w:rPr>
        <w:t>местного бюдже</w:t>
      </w:r>
      <w:r w:rsidR="00922AC9">
        <w:rPr>
          <w:szCs w:val="28"/>
        </w:rPr>
        <w:t>та за 2022 год: доходы  1619,8</w:t>
      </w:r>
      <w:r w:rsidRPr="006C06A5">
        <w:rPr>
          <w:szCs w:val="28"/>
        </w:rPr>
        <w:t xml:space="preserve"> </w:t>
      </w:r>
      <w:r w:rsidR="00922AC9">
        <w:rPr>
          <w:szCs w:val="28"/>
        </w:rPr>
        <w:t xml:space="preserve"> млн</w:t>
      </w:r>
      <w:proofErr w:type="gramStart"/>
      <w:r w:rsidR="00922AC9">
        <w:rPr>
          <w:szCs w:val="28"/>
        </w:rPr>
        <w:t>.р</w:t>
      </w:r>
      <w:proofErr w:type="gramEnd"/>
      <w:r w:rsidR="00922AC9">
        <w:rPr>
          <w:szCs w:val="28"/>
        </w:rPr>
        <w:t>ублей,  расходы  1594,4</w:t>
      </w:r>
      <w:r w:rsidRPr="006C06A5">
        <w:rPr>
          <w:szCs w:val="28"/>
        </w:rPr>
        <w:t xml:space="preserve"> млн.рублей</w:t>
      </w:r>
      <w:r w:rsidR="00922AC9">
        <w:rPr>
          <w:szCs w:val="28"/>
        </w:rPr>
        <w:t xml:space="preserve">,  </w:t>
      </w:r>
      <w:proofErr w:type="spellStart"/>
      <w:r w:rsidR="00922AC9">
        <w:rPr>
          <w:szCs w:val="28"/>
        </w:rPr>
        <w:t>профицит</w:t>
      </w:r>
      <w:proofErr w:type="spellEnd"/>
      <w:r w:rsidR="00922AC9">
        <w:rPr>
          <w:szCs w:val="28"/>
        </w:rPr>
        <w:t xml:space="preserve">   60,9  </w:t>
      </w:r>
      <w:r w:rsidRPr="006C06A5">
        <w:rPr>
          <w:szCs w:val="28"/>
        </w:rPr>
        <w:t xml:space="preserve">млн.рублей. </w:t>
      </w:r>
    </w:p>
    <w:p w:rsidR="006C06A5" w:rsidRPr="006C06A5" w:rsidRDefault="006C06A5" w:rsidP="006C06A5">
      <w:pPr>
        <w:pStyle w:val="a6"/>
        <w:spacing w:line="276" w:lineRule="auto"/>
        <w:ind w:firstLine="708"/>
        <w:rPr>
          <w:szCs w:val="28"/>
        </w:rPr>
      </w:pPr>
      <w:r w:rsidRPr="006C06A5">
        <w:rPr>
          <w:szCs w:val="28"/>
        </w:rPr>
        <w:t>Из общих поступлений в бюджет налоговые и неналоговые доходы  составили  631,2 млн</w:t>
      </w:r>
      <w:proofErr w:type="gramStart"/>
      <w:r w:rsidRPr="006C06A5">
        <w:rPr>
          <w:szCs w:val="28"/>
        </w:rPr>
        <w:t>.р</w:t>
      </w:r>
      <w:proofErr w:type="gramEnd"/>
      <w:r w:rsidRPr="006C06A5">
        <w:rPr>
          <w:szCs w:val="28"/>
        </w:rPr>
        <w:t xml:space="preserve">ублей </w:t>
      </w:r>
      <w:r w:rsidR="00922AC9">
        <w:rPr>
          <w:szCs w:val="28"/>
        </w:rPr>
        <w:t xml:space="preserve"> </w:t>
      </w:r>
      <w:r w:rsidRPr="006C06A5">
        <w:rPr>
          <w:szCs w:val="28"/>
        </w:rPr>
        <w:t xml:space="preserve">(112,2 % к уровню прошлого года), </w:t>
      </w:r>
      <w:r w:rsidR="00922AC9">
        <w:rPr>
          <w:szCs w:val="28"/>
        </w:rPr>
        <w:t>безвозмездные поступления  988,6 млн.рублей (112,5</w:t>
      </w:r>
      <w:r w:rsidRPr="006C06A5">
        <w:rPr>
          <w:szCs w:val="28"/>
        </w:rPr>
        <w:t xml:space="preserve">% к уровню прошлого года). </w:t>
      </w:r>
    </w:p>
    <w:p w:rsidR="00423A97" w:rsidRDefault="00423A97" w:rsidP="001C1616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sz w:val="28"/>
          <w:szCs w:val="28"/>
        </w:rPr>
        <w:t xml:space="preserve">Основные </w:t>
      </w:r>
      <w:proofErr w:type="spellStart"/>
      <w:r w:rsidRPr="00325559">
        <w:rPr>
          <w:sz w:val="28"/>
          <w:szCs w:val="28"/>
        </w:rPr>
        <w:t>бюджетообразующие</w:t>
      </w:r>
      <w:proofErr w:type="spellEnd"/>
      <w:r w:rsidRPr="00325559">
        <w:rPr>
          <w:sz w:val="28"/>
          <w:szCs w:val="28"/>
        </w:rPr>
        <w:t xml:space="preserve"> доходные источники по налоговым доходам: н</w:t>
      </w:r>
      <w:r w:rsidRPr="00325559">
        <w:rPr>
          <w:sz w:val="28"/>
          <w:szCs w:val="28"/>
        </w:rPr>
        <w:t>а</w:t>
      </w:r>
      <w:r w:rsidRPr="00325559">
        <w:rPr>
          <w:sz w:val="28"/>
          <w:szCs w:val="28"/>
        </w:rPr>
        <w:t>лог на доходы физических лиц (</w:t>
      </w:r>
      <w:r w:rsidR="001C264B">
        <w:rPr>
          <w:sz w:val="28"/>
          <w:szCs w:val="28"/>
        </w:rPr>
        <w:t>71</w:t>
      </w:r>
      <w:r>
        <w:rPr>
          <w:sz w:val="28"/>
          <w:szCs w:val="28"/>
        </w:rPr>
        <w:t>%), акцизы</w:t>
      </w:r>
      <w:r w:rsidR="006C558F">
        <w:rPr>
          <w:sz w:val="28"/>
          <w:szCs w:val="28"/>
        </w:rPr>
        <w:t xml:space="preserve"> на бензин, дизельное топливо</w:t>
      </w:r>
      <w:r>
        <w:rPr>
          <w:sz w:val="28"/>
          <w:szCs w:val="28"/>
        </w:rPr>
        <w:t xml:space="preserve"> (</w:t>
      </w:r>
      <w:r w:rsidR="001C264B">
        <w:rPr>
          <w:sz w:val="28"/>
          <w:szCs w:val="28"/>
        </w:rPr>
        <w:t>4,7</w:t>
      </w:r>
      <w:r w:rsidR="006C558F">
        <w:rPr>
          <w:sz w:val="28"/>
          <w:szCs w:val="28"/>
        </w:rPr>
        <w:t>%), н</w:t>
      </w:r>
      <w:r w:rsidR="006C558F">
        <w:rPr>
          <w:sz w:val="28"/>
          <w:szCs w:val="28"/>
        </w:rPr>
        <w:t>а</w:t>
      </w:r>
      <w:r w:rsidR="006C558F">
        <w:rPr>
          <w:sz w:val="28"/>
          <w:szCs w:val="28"/>
        </w:rPr>
        <w:t>лог, взимаемый в связи с применением упрощенной системы налогообложения</w:t>
      </w:r>
      <w:r w:rsidRPr="00325559">
        <w:rPr>
          <w:sz w:val="28"/>
          <w:szCs w:val="28"/>
        </w:rPr>
        <w:t xml:space="preserve"> (</w:t>
      </w:r>
      <w:r w:rsidR="001C264B">
        <w:rPr>
          <w:sz w:val="28"/>
          <w:szCs w:val="28"/>
        </w:rPr>
        <w:t>2,8</w:t>
      </w:r>
      <w:r w:rsidRPr="00325559">
        <w:rPr>
          <w:sz w:val="28"/>
          <w:szCs w:val="28"/>
        </w:rPr>
        <w:t>%)</w:t>
      </w:r>
      <w:r w:rsidR="00E10D58">
        <w:rPr>
          <w:sz w:val="28"/>
          <w:szCs w:val="28"/>
        </w:rPr>
        <w:t>, зе</w:t>
      </w:r>
      <w:r w:rsidR="001C264B">
        <w:rPr>
          <w:sz w:val="28"/>
          <w:szCs w:val="28"/>
        </w:rPr>
        <w:t>мельный налог (4,9</w:t>
      </w:r>
      <w:r>
        <w:rPr>
          <w:sz w:val="28"/>
          <w:szCs w:val="28"/>
        </w:rPr>
        <w:t>%)</w:t>
      </w:r>
      <w:r w:rsidRPr="00325559">
        <w:rPr>
          <w:sz w:val="28"/>
          <w:szCs w:val="28"/>
        </w:rPr>
        <w:t>; по неналоговым доходам - доходы от использования муниц</w:t>
      </w:r>
      <w:r w:rsidRPr="00325559">
        <w:rPr>
          <w:sz w:val="28"/>
          <w:szCs w:val="28"/>
        </w:rPr>
        <w:t>и</w:t>
      </w:r>
      <w:r w:rsidRPr="00325559">
        <w:rPr>
          <w:sz w:val="28"/>
          <w:szCs w:val="28"/>
        </w:rPr>
        <w:t>пального имущества (</w:t>
      </w:r>
      <w:r w:rsidR="001C264B">
        <w:rPr>
          <w:sz w:val="28"/>
          <w:szCs w:val="28"/>
        </w:rPr>
        <w:t>5,7</w:t>
      </w:r>
      <w:r w:rsidRPr="00325559">
        <w:rPr>
          <w:sz w:val="28"/>
          <w:szCs w:val="28"/>
        </w:rPr>
        <w:t>%), доходы от продажи материальных и нематериальных акт</w:t>
      </w:r>
      <w:r w:rsidRPr="00325559">
        <w:rPr>
          <w:sz w:val="28"/>
          <w:szCs w:val="28"/>
        </w:rPr>
        <w:t>и</w:t>
      </w:r>
      <w:r w:rsidRPr="00325559">
        <w:rPr>
          <w:sz w:val="28"/>
          <w:szCs w:val="28"/>
        </w:rPr>
        <w:t>вов</w:t>
      </w:r>
      <w:r w:rsidR="00144A21">
        <w:rPr>
          <w:sz w:val="28"/>
          <w:szCs w:val="28"/>
        </w:rPr>
        <w:t xml:space="preserve"> </w:t>
      </w:r>
      <w:r w:rsidRPr="00325559">
        <w:rPr>
          <w:sz w:val="28"/>
          <w:szCs w:val="28"/>
        </w:rPr>
        <w:t>(</w:t>
      </w:r>
      <w:r w:rsidR="001C264B">
        <w:rPr>
          <w:sz w:val="28"/>
          <w:szCs w:val="28"/>
        </w:rPr>
        <w:t>4,4</w:t>
      </w:r>
      <w:r w:rsidRPr="00325559">
        <w:rPr>
          <w:sz w:val="28"/>
          <w:szCs w:val="28"/>
        </w:rPr>
        <w:t>%)</w:t>
      </w:r>
      <w:r w:rsidR="001C1616">
        <w:rPr>
          <w:sz w:val="28"/>
          <w:szCs w:val="28"/>
        </w:rPr>
        <w:t>, компенсационная плата за выдачу разрешений на вынужденный снос зел</w:t>
      </w:r>
      <w:r w:rsidR="001C1616">
        <w:rPr>
          <w:sz w:val="28"/>
          <w:szCs w:val="28"/>
        </w:rPr>
        <w:t>е</w:t>
      </w:r>
      <w:r w:rsidR="001C1616">
        <w:rPr>
          <w:sz w:val="28"/>
          <w:szCs w:val="28"/>
        </w:rPr>
        <w:t>ных насаждений (3,8%)</w:t>
      </w:r>
      <w:r>
        <w:rPr>
          <w:sz w:val="28"/>
          <w:szCs w:val="28"/>
        </w:rPr>
        <w:t>.</w:t>
      </w:r>
    </w:p>
    <w:p w:rsidR="00423A97" w:rsidRDefault="00423A97" w:rsidP="00423A97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color w:val="000000"/>
          <w:sz w:val="28"/>
          <w:szCs w:val="28"/>
        </w:rPr>
        <w:t xml:space="preserve">Основными налогоплательщиками района являются: </w:t>
      </w:r>
      <w:r>
        <w:rPr>
          <w:color w:val="000000"/>
          <w:sz w:val="28"/>
          <w:szCs w:val="28"/>
        </w:rPr>
        <w:t>КГБУСО «</w:t>
      </w:r>
      <w:proofErr w:type="spellStart"/>
      <w:r>
        <w:rPr>
          <w:color w:val="000000"/>
          <w:sz w:val="28"/>
          <w:szCs w:val="28"/>
        </w:rPr>
        <w:t>Екатериновский</w:t>
      </w:r>
      <w:proofErr w:type="spellEnd"/>
      <w:r>
        <w:rPr>
          <w:color w:val="000000"/>
          <w:sz w:val="28"/>
          <w:szCs w:val="28"/>
        </w:rPr>
        <w:t xml:space="preserve"> детский психоневрологический дом-интернат», </w:t>
      </w:r>
      <w:r w:rsidRPr="00325559">
        <w:rPr>
          <w:color w:val="000000"/>
          <w:sz w:val="28"/>
          <w:szCs w:val="28"/>
        </w:rPr>
        <w:t xml:space="preserve"> АО «</w:t>
      </w:r>
      <w:proofErr w:type="spellStart"/>
      <w:r w:rsidRPr="00325559">
        <w:rPr>
          <w:color w:val="000000"/>
          <w:sz w:val="28"/>
          <w:szCs w:val="28"/>
        </w:rPr>
        <w:t>Сергеевский</w:t>
      </w:r>
      <w:proofErr w:type="spellEnd"/>
      <w:r w:rsidRPr="00325559">
        <w:rPr>
          <w:color w:val="000000"/>
          <w:sz w:val="28"/>
          <w:szCs w:val="28"/>
        </w:rPr>
        <w:t xml:space="preserve"> леспромхоз», СХПК «</w:t>
      </w:r>
      <w:proofErr w:type="spellStart"/>
      <w:r w:rsidRPr="00325559">
        <w:rPr>
          <w:color w:val="000000"/>
          <w:sz w:val="28"/>
          <w:szCs w:val="28"/>
        </w:rPr>
        <w:t>Новолитовский</w:t>
      </w:r>
      <w:proofErr w:type="spellEnd"/>
      <w:r w:rsidRPr="00325559">
        <w:rPr>
          <w:color w:val="000000"/>
          <w:sz w:val="28"/>
          <w:szCs w:val="28"/>
        </w:rPr>
        <w:t xml:space="preserve">», </w:t>
      </w:r>
      <w:r w:rsidR="00F85AC6">
        <w:rPr>
          <w:sz w:val="28"/>
          <w:szCs w:val="28"/>
        </w:rPr>
        <w:t xml:space="preserve">Филиал </w:t>
      </w:r>
      <w:r w:rsidR="004F2DA3">
        <w:rPr>
          <w:sz w:val="28"/>
          <w:szCs w:val="28"/>
        </w:rPr>
        <w:t xml:space="preserve">"Партизанский"  </w:t>
      </w:r>
      <w:r w:rsidRPr="00325559">
        <w:rPr>
          <w:sz w:val="28"/>
          <w:szCs w:val="28"/>
        </w:rPr>
        <w:t>АО  "</w:t>
      </w:r>
      <w:proofErr w:type="spellStart"/>
      <w:r w:rsidRPr="00325559">
        <w:rPr>
          <w:sz w:val="28"/>
          <w:szCs w:val="28"/>
        </w:rPr>
        <w:t>Примавтодор</w:t>
      </w:r>
      <w:proofErr w:type="spellEnd"/>
      <w:r w:rsidRPr="00325559">
        <w:rPr>
          <w:sz w:val="28"/>
          <w:szCs w:val="28"/>
        </w:rPr>
        <w:t>"</w:t>
      </w:r>
      <w:r>
        <w:rPr>
          <w:sz w:val="28"/>
          <w:szCs w:val="28"/>
        </w:rPr>
        <w:t>, МО МВД России «Партизанский», воинские части и исправительные колонии, уч</w:t>
      </w:r>
      <w:r w:rsidR="004B1C4A">
        <w:rPr>
          <w:sz w:val="28"/>
          <w:szCs w:val="28"/>
        </w:rPr>
        <w:t>реждения образования и культуры.</w:t>
      </w:r>
    </w:p>
    <w:p w:rsidR="00423A97" w:rsidRPr="00F76DF0" w:rsidRDefault="00423A97" w:rsidP="00423A97">
      <w:pPr>
        <w:spacing w:line="276" w:lineRule="auto"/>
        <w:ind w:firstLine="709"/>
        <w:jc w:val="both"/>
        <w:rPr>
          <w:sz w:val="28"/>
          <w:szCs w:val="28"/>
        </w:rPr>
      </w:pPr>
      <w:r w:rsidRPr="00F76DF0">
        <w:rPr>
          <w:sz w:val="28"/>
          <w:szCs w:val="28"/>
        </w:rPr>
        <w:t>Для</w:t>
      </w:r>
      <w:r w:rsidR="00B9098C">
        <w:rPr>
          <w:sz w:val="28"/>
          <w:szCs w:val="28"/>
        </w:rPr>
        <w:t xml:space="preserve"> </w:t>
      </w:r>
      <w:r w:rsidRPr="00F76DF0">
        <w:rPr>
          <w:sz w:val="28"/>
          <w:szCs w:val="28"/>
        </w:rPr>
        <w:t xml:space="preserve"> обеспечения </w:t>
      </w:r>
      <w:r w:rsidR="00B9098C">
        <w:rPr>
          <w:sz w:val="28"/>
          <w:szCs w:val="28"/>
        </w:rPr>
        <w:t xml:space="preserve"> </w:t>
      </w:r>
      <w:r w:rsidRPr="00F76DF0">
        <w:rPr>
          <w:sz w:val="28"/>
          <w:szCs w:val="28"/>
        </w:rPr>
        <w:t>программно-целевого метода формирования бюджета Парт</w:t>
      </w:r>
      <w:r w:rsidRPr="00F76DF0">
        <w:rPr>
          <w:sz w:val="28"/>
          <w:szCs w:val="28"/>
        </w:rPr>
        <w:t>и</w:t>
      </w:r>
      <w:r w:rsidRPr="00F76DF0">
        <w:rPr>
          <w:sz w:val="28"/>
          <w:szCs w:val="28"/>
        </w:rPr>
        <w:t>занского муниципального района в 202</w:t>
      </w:r>
      <w:r>
        <w:rPr>
          <w:sz w:val="28"/>
          <w:szCs w:val="28"/>
        </w:rPr>
        <w:t>2</w:t>
      </w:r>
      <w:r w:rsidRPr="00F76DF0">
        <w:rPr>
          <w:sz w:val="28"/>
          <w:szCs w:val="28"/>
        </w:rPr>
        <w:t xml:space="preserve"> году</w:t>
      </w:r>
      <w:r w:rsidR="0023181A">
        <w:rPr>
          <w:sz w:val="28"/>
          <w:szCs w:val="28"/>
        </w:rPr>
        <w:t xml:space="preserve"> </w:t>
      </w:r>
      <w:r w:rsidRPr="00F76DF0">
        <w:rPr>
          <w:sz w:val="28"/>
          <w:szCs w:val="28"/>
        </w:rPr>
        <w:t xml:space="preserve"> на территории района в процессе реал</w:t>
      </w:r>
      <w:r w:rsidRPr="00F76DF0">
        <w:rPr>
          <w:sz w:val="28"/>
          <w:szCs w:val="28"/>
        </w:rPr>
        <w:t>и</w:t>
      </w:r>
      <w:r w:rsidRPr="00F76DF0">
        <w:rPr>
          <w:sz w:val="28"/>
          <w:szCs w:val="28"/>
        </w:rPr>
        <w:t>зации находятся  2</w:t>
      </w:r>
      <w:r>
        <w:rPr>
          <w:sz w:val="28"/>
          <w:szCs w:val="28"/>
        </w:rPr>
        <w:t>6</w:t>
      </w:r>
      <w:r w:rsidRPr="00F76DF0">
        <w:rPr>
          <w:sz w:val="28"/>
          <w:szCs w:val="28"/>
        </w:rPr>
        <w:t xml:space="preserve"> мун</w:t>
      </w:r>
      <w:r w:rsidR="0022253D">
        <w:rPr>
          <w:sz w:val="28"/>
          <w:szCs w:val="28"/>
        </w:rPr>
        <w:t>иципальных программ, что на 1 программу</w:t>
      </w:r>
      <w:r w:rsidRPr="00F76DF0">
        <w:rPr>
          <w:sz w:val="28"/>
          <w:szCs w:val="28"/>
        </w:rPr>
        <w:t xml:space="preserve"> </w:t>
      </w:r>
      <w:r>
        <w:rPr>
          <w:sz w:val="28"/>
          <w:szCs w:val="28"/>
        </w:rPr>
        <w:t>бол</w:t>
      </w:r>
      <w:r w:rsidRPr="00F76DF0">
        <w:rPr>
          <w:sz w:val="28"/>
          <w:szCs w:val="28"/>
        </w:rPr>
        <w:t>ьше, чем в пр</w:t>
      </w:r>
      <w:r w:rsidRPr="00F76DF0">
        <w:rPr>
          <w:sz w:val="28"/>
          <w:szCs w:val="28"/>
        </w:rPr>
        <w:t>о</w:t>
      </w:r>
      <w:r w:rsidRPr="00F76DF0">
        <w:rPr>
          <w:sz w:val="28"/>
          <w:szCs w:val="28"/>
        </w:rPr>
        <w:t>шлом году.</w:t>
      </w:r>
      <w:r w:rsidR="00271C8E" w:rsidRPr="00271C8E">
        <w:rPr>
          <w:sz w:val="28"/>
          <w:szCs w:val="28"/>
        </w:rPr>
        <w:t xml:space="preserve"> </w:t>
      </w:r>
      <w:r w:rsidR="00271C8E" w:rsidRPr="00EE73CD">
        <w:rPr>
          <w:sz w:val="28"/>
          <w:szCs w:val="28"/>
        </w:rPr>
        <w:t>Партизанск</w:t>
      </w:r>
      <w:r w:rsidR="00271C8E">
        <w:rPr>
          <w:sz w:val="28"/>
          <w:szCs w:val="28"/>
        </w:rPr>
        <w:t>ий муниципальный район в 2022</w:t>
      </w:r>
      <w:r w:rsidR="00271C8E" w:rsidRPr="00EE73CD">
        <w:rPr>
          <w:sz w:val="28"/>
          <w:szCs w:val="28"/>
        </w:rPr>
        <w:t xml:space="preserve"> году участвовал в </w:t>
      </w:r>
      <w:r w:rsidR="00271C8E" w:rsidRPr="0064092C">
        <w:rPr>
          <w:sz w:val="28"/>
          <w:szCs w:val="28"/>
        </w:rPr>
        <w:t>12-ти гос</w:t>
      </w:r>
      <w:r w:rsidR="00271C8E" w:rsidRPr="0064092C">
        <w:rPr>
          <w:sz w:val="28"/>
          <w:szCs w:val="28"/>
        </w:rPr>
        <w:t>у</w:t>
      </w:r>
      <w:r w:rsidR="00271C8E" w:rsidRPr="0064092C">
        <w:rPr>
          <w:sz w:val="28"/>
          <w:szCs w:val="28"/>
        </w:rPr>
        <w:t>дарственных программах и региональных проектах Приморского края.</w:t>
      </w:r>
    </w:p>
    <w:p w:rsidR="00423A97" w:rsidRDefault="00C629FF" w:rsidP="00A874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73CD">
        <w:rPr>
          <w:sz w:val="28"/>
          <w:szCs w:val="28"/>
        </w:rPr>
        <w:lastRenderedPageBreak/>
        <w:t xml:space="preserve">На </w:t>
      </w:r>
      <w:r w:rsidR="00B9098C">
        <w:rPr>
          <w:sz w:val="28"/>
          <w:szCs w:val="28"/>
        </w:rPr>
        <w:t xml:space="preserve"> </w:t>
      </w:r>
      <w:r w:rsidRPr="00EE73CD">
        <w:rPr>
          <w:sz w:val="28"/>
          <w:szCs w:val="28"/>
        </w:rPr>
        <w:t>реализацию муниципальных программ в бюджете Партизанского муниц</w:t>
      </w:r>
      <w:r w:rsidRPr="00EE73CD">
        <w:rPr>
          <w:sz w:val="28"/>
          <w:szCs w:val="28"/>
        </w:rPr>
        <w:t>и</w:t>
      </w:r>
      <w:r w:rsidRPr="00EE73CD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</w:t>
      </w:r>
      <w:r w:rsidR="005536FA">
        <w:rPr>
          <w:sz w:val="28"/>
          <w:szCs w:val="28"/>
        </w:rPr>
        <w:t>(без учета сельских поселений</w:t>
      </w:r>
      <w:r w:rsidRPr="00EE73CD">
        <w:rPr>
          <w:sz w:val="28"/>
          <w:szCs w:val="28"/>
        </w:rPr>
        <w:t>)  на</w:t>
      </w:r>
      <w:r w:rsidR="002F4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</w:t>
      </w:r>
      <w:r w:rsidRPr="00EE73CD">
        <w:rPr>
          <w:sz w:val="28"/>
          <w:szCs w:val="28"/>
        </w:rPr>
        <w:t xml:space="preserve"> год предусмотрено финанс</w:t>
      </w:r>
      <w:r w:rsidRPr="00EE73CD">
        <w:rPr>
          <w:sz w:val="28"/>
          <w:szCs w:val="28"/>
        </w:rPr>
        <w:t>о</w:t>
      </w:r>
      <w:r w:rsidRPr="00EE73CD">
        <w:rPr>
          <w:sz w:val="28"/>
          <w:szCs w:val="28"/>
        </w:rPr>
        <w:t>вое обесп</w:t>
      </w:r>
      <w:r>
        <w:rPr>
          <w:sz w:val="28"/>
          <w:szCs w:val="28"/>
        </w:rPr>
        <w:t xml:space="preserve">ечение в размере 1 560 815,95  </w:t>
      </w:r>
      <w:r w:rsidRPr="00EE73CD">
        <w:rPr>
          <w:sz w:val="28"/>
          <w:szCs w:val="28"/>
        </w:rPr>
        <w:t>тыс. рублей</w:t>
      </w:r>
      <w:r>
        <w:rPr>
          <w:sz w:val="28"/>
          <w:szCs w:val="28"/>
        </w:rPr>
        <w:t>, что на 19% или 249 679,35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больше, чем в 2021 году</w:t>
      </w:r>
      <w:r w:rsidRPr="00EE73CD">
        <w:rPr>
          <w:sz w:val="28"/>
          <w:szCs w:val="28"/>
        </w:rPr>
        <w:t xml:space="preserve">. Фактическое финансирование составило </w:t>
      </w:r>
      <w:r>
        <w:rPr>
          <w:sz w:val="28"/>
          <w:szCs w:val="28"/>
        </w:rPr>
        <w:t>1 341 311,80</w:t>
      </w:r>
      <w:r w:rsidRPr="00EE73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Pr="00EE73CD">
        <w:rPr>
          <w:sz w:val="28"/>
          <w:szCs w:val="28"/>
        </w:rPr>
        <w:t xml:space="preserve"> </w:t>
      </w:r>
      <w:r>
        <w:rPr>
          <w:sz w:val="28"/>
          <w:szCs w:val="28"/>
        </w:rPr>
        <w:t>85,9</w:t>
      </w:r>
      <w:r w:rsidRPr="00EE73CD">
        <w:rPr>
          <w:sz w:val="28"/>
          <w:szCs w:val="28"/>
        </w:rPr>
        <w:t>% от утвержденных соответствующим решением о бюджете лимитов бюджетных обязательств</w:t>
      </w:r>
      <w:r>
        <w:rPr>
          <w:sz w:val="28"/>
          <w:szCs w:val="28"/>
        </w:rPr>
        <w:t xml:space="preserve">. </w:t>
      </w:r>
      <w:r w:rsidRPr="00EE73CD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Эффективность реализации муниципал</w:t>
      </w:r>
      <w:r>
        <w:rPr>
          <w:sz w:val="28"/>
          <w:szCs w:val="28"/>
        </w:rPr>
        <w:t>ь</w:t>
      </w:r>
      <w:r w:rsidR="00A87440">
        <w:rPr>
          <w:sz w:val="28"/>
          <w:szCs w:val="28"/>
        </w:rPr>
        <w:t xml:space="preserve">ных программ: </w:t>
      </w:r>
      <w:r w:rsidR="00A87440" w:rsidRPr="00EE73CD">
        <w:rPr>
          <w:sz w:val="28"/>
          <w:szCs w:val="28"/>
        </w:rPr>
        <w:t>уровень освоения плановых расходов муниципальных программ сост</w:t>
      </w:r>
      <w:r w:rsidR="00A87440" w:rsidRPr="00EE73CD">
        <w:rPr>
          <w:sz w:val="28"/>
          <w:szCs w:val="28"/>
        </w:rPr>
        <w:t>а</w:t>
      </w:r>
      <w:r w:rsidR="00A87440" w:rsidRPr="00EE73CD">
        <w:rPr>
          <w:sz w:val="28"/>
          <w:szCs w:val="28"/>
        </w:rPr>
        <w:t xml:space="preserve">вил </w:t>
      </w:r>
      <w:r w:rsidR="00A87440">
        <w:rPr>
          <w:sz w:val="28"/>
          <w:szCs w:val="28"/>
        </w:rPr>
        <w:t>85,9%, что на 9,2% меньше, чем в 2021 году.</w:t>
      </w:r>
      <w:r w:rsidR="00D0769A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сновной причиной низкой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реализации ряда муниципальных программ послужило невыполнение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 </w:t>
      </w:r>
      <w:r w:rsidRPr="006F224B">
        <w:rPr>
          <w:sz w:val="28"/>
          <w:szCs w:val="28"/>
        </w:rPr>
        <w:t>по ликвидации последствий чрезвычайной ситуации, вызванной сильными ливн</w:t>
      </w:r>
      <w:r w:rsidRPr="006F224B">
        <w:rPr>
          <w:sz w:val="28"/>
          <w:szCs w:val="28"/>
        </w:rPr>
        <w:t>е</w:t>
      </w:r>
      <w:r w:rsidRPr="006F224B">
        <w:rPr>
          <w:sz w:val="28"/>
          <w:szCs w:val="28"/>
        </w:rPr>
        <w:t xml:space="preserve">выми дождями при прохождении тайфуна </w:t>
      </w:r>
      <w:proofErr w:type="spellStart"/>
      <w:r w:rsidRPr="006F224B">
        <w:rPr>
          <w:sz w:val="28"/>
          <w:szCs w:val="28"/>
        </w:rPr>
        <w:t>Хиннамнор</w:t>
      </w:r>
      <w:proofErr w:type="spellEnd"/>
      <w:r w:rsidRPr="006F224B">
        <w:rPr>
          <w:sz w:val="28"/>
          <w:szCs w:val="28"/>
        </w:rPr>
        <w:t xml:space="preserve"> 05-06 сентября 2022г. за счет р</w:t>
      </w:r>
      <w:r w:rsidRPr="006F224B">
        <w:rPr>
          <w:sz w:val="28"/>
          <w:szCs w:val="28"/>
        </w:rPr>
        <w:t>е</w:t>
      </w:r>
      <w:r w:rsidRPr="006F224B">
        <w:rPr>
          <w:sz w:val="28"/>
          <w:szCs w:val="28"/>
        </w:rPr>
        <w:t>зервного фонда Правительства Приморского края, на объектах водоснабжения и вод</w:t>
      </w:r>
      <w:r w:rsidRPr="006F224B">
        <w:rPr>
          <w:sz w:val="28"/>
          <w:szCs w:val="28"/>
        </w:rPr>
        <w:t>о</w:t>
      </w:r>
      <w:r w:rsidRPr="006F224B">
        <w:rPr>
          <w:sz w:val="28"/>
          <w:szCs w:val="28"/>
        </w:rPr>
        <w:t>отведения</w:t>
      </w:r>
      <w:r>
        <w:rPr>
          <w:sz w:val="28"/>
          <w:szCs w:val="28"/>
        </w:rPr>
        <w:t xml:space="preserve">, объектах дорожного хозяйства и транспорта. </w:t>
      </w:r>
    </w:p>
    <w:p w:rsidR="00B9098C" w:rsidRDefault="00A87440" w:rsidP="00A87440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бюджета, выполненные в рамках муниципальных программ, с учетом реализации государственных программ Приморского края, национальных 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проектов, составили </w:t>
      </w:r>
      <w:r w:rsidR="005536FA">
        <w:rPr>
          <w:sz w:val="28"/>
          <w:szCs w:val="28"/>
        </w:rPr>
        <w:t>89,5</w:t>
      </w:r>
      <w:r w:rsidRPr="00F36B2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Pr="00F36B24">
        <w:rPr>
          <w:sz w:val="28"/>
          <w:szCs w:val="28"/>
        </w:rPr>
        <w:t>в общем объеме расходов местного бюджета.</w:t>
      </w:r>
    </w:p>
    <w:p w:rsidR="00A87440" w:rsidRPr="00F36B24" w:rsidRDefault="00A87440" w:rsidP="00A87440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F36B24">
        <w:rPr>
          <w:sz w:val="28"/>
          <w:szCs w:val="28"/>
        </w:rPr>
        <w:t xml:space="preserve"> </w:t>
      </w:r>
    </w:p>
    <w:p w:rsidR="00423A97" w:rsidRPr="00476EF8" w:rsidRDefault="00423A97" w:rsidP="00341C22">
      <w:pPr>
        <w:pStyle w:val="22"/>
        <w:tabs>
          <w:tab w:val="left" w:pos="5160"/>
        </w:tabs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76EF8">
        <w:rPr>
          <w:b/>
          <w:color w:val="000000"/>
          <w:sz w:val="28"/>
          <w:szCs w:val="28"/>
        </w:rPr>
        <w:t>1.3. Характеристика ситуации</w:t>
      </w:r>
      <w:r w:rsidR="00341C22">
        <w:rPr>
          <w:b/>
          <w:color w:val="000000"/>
          <w:sz w:val="28"/>
          <w:szCs w:val="28"/>
        </w:rPr>
        <w:tab/>
      </w:r>
    </w:p>
    <w:p w:rsidR="00423A97" w:rsidRDefault="00423A97" w:rsidP="00423A97">
      <w:pPr>
        <w:widowControl w:val="0"/>
        <w:spacing w:line="276" w:lineRule="auto"/>
        <w:ind w:firstLine="709"/>
        <w:jc w:val="both"/>
        <w:rPr>
          <w:color w:val="0D0D0D"/>
          <w:sz w:val="28"/>
          <w:szCs w:val="28"/>
        </w:rPr>
      </w:pPr>
      <w:r w:rsidRPr="00B242D5">
        <w:rPr>
          <w:color w:val="0D0D0D"/>
          <w:sz w:val="28"/>
          <w:szCs w:val="28"/>
        </w:rPr>
        <w:t xml:space="preserve">Для </w:t>
      </w:r>
      <w:r w:rsidR="00C043DA">
        <w:rPr>
          <w:color w:val="0D0D0D"/>
          <w:sz w:val="28"/>
          <w:szCs w:val="28"/>
        </w:rPr>
        <w:t xml:space="preserve"> </w:t>
      </w:r>
      <w:r w:rsidRPr="00B242D5">
        <w:rPr>
          <w:color w:val="0D0D0D"/>
          <w:sz w:val="28"/>
          <w:szCs w:val="28"/>
        </w:rPr>
        <w:t>стабилизации демографической ситуации в муниципальном районе реализ</w:t>
      </w:r>
      <w:r w:rsidRPr="00B242D5">
        <w:rPr>
          <w:color w:val="0D0D0D"/>
          <w:sz w:val="28"/>
          <w:szCs w:val="28"/>
        </w:rPr>
        <w:t>у</w:t>
      </w:r>
      <w:r w:rsidRPr="00B242D5">
        <w:rPr>
          <w:color w:val="0D0D0D"/>
          <w:sz w:val="28"/>
          <w:szCs w:val="28"/>
        </w:rPr>
        <w:t xml:space="preserve">ются мероприятия государственных программ Приморского края и муниципальных программ </w:t>
      </w:r>
      <w:r w:rsidR="009A382B">
        <w:rPr>
          <w:color w:val="0D0D0D"/>
          <w:sz w:val="28"/>
          <w:szCs w:val="28"/>
        </w:rPr>
        <w:t xml:space="preserve"> </w:t>
      </w:r>
      <w:r w:rsidRPr="00B242D5">
        <w:rPr>
          <w:color w:val="0D0D0D"/>
          <w:sz w:val="28"/>
          <w:szCs w:val="28"/>
        </w:rPr>
        <w:t>Партизанского муниципального района направленных на улучшение жили</w:t>
      </w:r>
      <w:r w:rsidRPr="00B242D5">
        <w:rPr>
          <w:color w:val="0D0D0D"/>
          <w:sz w:val="28"/>
          <w:szCs w:val="28"/>
        </w:rPr>
        <w:t>щ</w:t>
      </w:r>
      <w:r w:rsidRPr="00B242D5">
        <w:rPr>
          <w:color w:val="0D0D0D"/>
          <w:sz w:val="28"/>
          <w:szCs w:val="28"/>
        </w:rPr>
        <w:t>ных условий и в целом качества жизни населения, а также национальны</w:t>
      </w:r>
      <w:r>
        <w:rPr>
          <w:color w:val="0D0D0D"/>
          <w:sz w:val="28"/>
          <w:szCs w:val="28"/>
        </w:rPr>
        <w:t>е проекты фед</w:t>
      </w:r>
      <w:r>
        <w:rPr>
          <w:color w:val="0D0D0D"/>
          <w:sz w:val="28"/>
          <w:szCs w:val="28"/>
        </w:rPr>
        <w:t>е</w:t>
      </w:r>
      <w:r>
        <w:rPr>
          <w:color w:val="0D0D0D"/>
          <w:sz w:val="28"/>
          <w:szCs w:val="28"/>
        </w:rPr>
        <w:t xml:space="preserve">рального </w:t>
      </w:r>
      <w:r w:rsidR="009A382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масштаба.</w:t>
      </w:r>
      <w:r w:rsidRPr="00B242D5">
        <w:rPr>
          <w:color w:val="0D0D0D"/>
          <w:sz w:val="28"/>
          <w:szCs w:val="28"/>
        </w:rPr>
        <w:t xml:space="preserve"> </w:t>
      </w:r>
    </w:p>
    <w:p w:rsidR="00347B21" w:rsidRDefault="00347B21" w:rsidP="003C4A55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242D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B242D5">
        <w:rPr>
          <w:color w:val="000000"/>
          <w:sz w:val="28"/>
          <w:szCs w:val="28"/>
        </w:rPr>
        <w:t xml:space="preserve">Партизанском районе </w:t>
      </w:r>
      <w:r w:rsidR="002F4A3B">
        <w:rPr>
          <w:color w:val="000000"/>
          <w:sz w:val="28"/>
          <w:szCs w:val="28"/>
        </w:rPr>
        <w:t xml:space="preserve"> </w:t>
      </w:r>
      <w:r w:rsidRPr="00B242D5">
        <w:rPr>
          <w:color w:val="000000"/>
          <w:sz w:val="28"/>
          <w:szCs w:val="28"/>
        </w:rPr>
        <w:t>на</w:t>
      </w:r>
      <w:r w:rsidR="002F4A3B">
        <w:rPr>
          <w:color w:val="000000"/>
          <w:sz w:val="28"/>
          <w:szCs w:val="28"/>
        </w:rPr>
        <w:t xml:space="preserve"> </w:t>
      </w:r>
      <w:r w:rsidRPr="00B242D5">
        <w:rPr>
          <w:color w:val="000000"/>
          <w:sz w:val="28"/>
          <w:szCs w:val="28"/>
        </w:rPr>
        <w:t xml:space="preserve"> 1 января 202</w:t>
      </w:r>
      <w:r>
        <w:rPr>
          <w:color w:val="000000"/>
          <w:sz w:val="28"/>
          <w:szCs w:val="28"/>
        </w:rPr>
        <w:t>2</w:t>
      </w:r>
      <w:r w:rsidRPr="00B242D5">
        <w:rPr>
          <w:color w:val="000000"/>
          <w:sz w:val="28"/>
          <w:szCs w:val="28"/>
        </w:rPr>
        <w:t xml:space="preserve"> года </w:t>
      </w:r>
      <w:r w:rsidR="002F4A3B">
        <w:rPr>
          <w:color w:val="000000"/>
          <w:sz w:val="28"/>
          <w:szCs w:val="28"/>
        </w:rPr>
        <w:t xml:space="preserve"> </w:t>
      </w:r>
      <w:r w:rsidRPr="00B242D5">
        <w:rPr>
          <w:color w:val="000000"/>
          <w:sz w:val="28"/>
          <w:szCs w:val="28"/>
        </w:rPr>
        <w:t xml:space="preserve">проживало </w:t>
      </w:r>
      <w:r w:rsidR="002F4A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29768 человек (по данным</w:t>
      </w:r>
      <w:r w:rsidRPr="00B242D5">
        <w:rPr>
          <w:color w:val="000000"/>
          <w:sz w:val="28"/>
          <w:szCs w:val="28"/>
        </w:rPr>
        <w:t xml:space="preserve"> </w:t>
      </w:r>
      <w:proofErr w:type="spellStart"/>
      <w:r w:rsidRPr="00B242D5">
        <w:rPr>
          <w:color w:val="000000"/>
          <w:sz w:val="28"/>
          <w:szCs w:val="28"/>
        </w:rPr>
        <w:t>Приморскстата</w:t>
      </w:r>
      <w:proofErr w:type="spellEnd"/>
      <w:r>
        <w:rPr>
          <w:color w:val="000000"/>
          <w:sz w:val="28"/>
          <w:szCs w:val="28"/>
        </w:rPr>
        <w:t>, по итогам ВНП-2020</w:t>
      </w:r>
      <w:r w:rsidRPr="00B242D5">
        <w:rPr>
          <w:color w:val="000000"/>
          <w:sz w:val="28"/>
          <w:szCs w:val="28"/>
        </w:rPr>
        <w:t xml:space="preserve">). </w:t>
      </w:r>
    </w:p>
    <w:p w:rsidR="003C4A55" w:rsidRPr="00B242D5" w:rsidRDefault="00347B21" w:rsidP="003C4A55">
      <w:pPr>
        <w:widowControl w:val="0"/>
        <w:spacing w:line="276" w:lineRule="auto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3C4A55">
        <w:rPr>
          <w:sz w:val="28"/>
          <w:szCs w:val="28"/>
        </w:rPr>
        <w:t xml:space="preserve">а </w:t>
      </w:r>
      <w:r w:rsidR="002F4A3B">
        <w:rPr>
          <w:sz w:val="28"/>
          <w:szCs w:val="28"/>
        </w:rPr>
        <w:t xml:space="preserve"> </w:t>
      </w:r>
      <w:r w:rsidR="003C4A55">
        <w:rPr>
          <w:sz w:val="28"/>
          <w:szCs w:val="28"/>
        </w:rPr>
        <w:t xml:space="preserve">1 января 2023г. </w:t>
      </w:r>
      <w:r>
        <w:rPr>
          <w:sz w:val="28"/>
          <w:szCs w:val="28"/>
        </w:rPr>
        <w:t xml:space="preserve">в районе </w:t>
      </w:r>
      <w:r w:rsidR="003C4A55">
        <w:rPr>
          <w:sz w:val="28"/>
          <w:szCs w:val="28"/>
        </w:rPr>
        <w:t xml:space="preserve">проживало 29869 человек. </w:t>
      </w:r>
      <w:r w:rsidR="003C4A55" w:rsidRPr="00B242D5">
        <w:rPr>
          <w:color w:val="000000"/>
          <w:sz w:val="28"/>
          <w:szCs w:val="28"/>
        </w:rPr>
        <w:t xml:space="preserve">По числу населения </w:t>
      </w:r>
      <w:r w:rsidR="00341C22">
        <w:rPr>
          <w:color w:val="000000"/>
          <w:sz w:val="28"/>
          <w:szCs w:val="28"/>
        </w:rPr>
        <w:t xml:space="preserve"> </w:t>
      </w:r>
      <w:r w:rsidR="003C4A55" w:rsidRPr="00B242D5">
        <w:rPr>
          <w:color w:val="000000"/>
          <w:sz w:val="28"/>
          <w:szCs w:val="28"/>
        </w:rPr>
        <w:t>Па</w:t>
      </w:r>
      <w:r w:rsidR="003C4A55" w:rsidRPr="00B242D5">
        <w:rPr>
          <w:color w:val="000000"/>
          <w:sz w:val="28"/>
          <w:szCs w:val="28"/>
        </w:rPr>
        <w:t>р</w:t>
      </w:r>
      <w:r w:rsidR="003C4A55" w:rsidRPr="00B242D5">
        <w:rPr>
          <w:color w:val="000000"/>
          <w:sz w:val="28"/>
          <w:szCs w:val="28"/>
        </w:rPr>
        <w:t>ти</w:t>
      </w:r>
      <w:r w:rsidR="000A56D3">
        <w:rPr>
          <w:color w:val="000000"/>
          <w:sz w:val="28"/>
          <w:szCs w:val="28"/>
        </w:rPr>
        <w:t>занский</w:t>
      </w:r>
      <w:r w:rsidR="00341C22">
        <w:rPr>
          <w:color w:val="000000"/>
          <w:sz w:val="28"/>
          <w:szCs w:val="28"/>
        </w:rPr>
        <w:t xml:space="preserve"> </w:t>
      </w:r>
      <w:r w:rsidR="000A56D3">
        <w:rPr>
          <w:color w:val="000000"/>
          <w:sz w:val="28"/>
          <w:szCs w:val="28"/>
        </w:rPr>
        <w:t xml:space="preserve"> муниципальный район </w:t>
      </w:r>
      <w:r w:rsidR="003C4A55" w:rsidRPr="00B242D5">
        <w:rPr>
          <w:color w:val="000000"/>
          <w:sz w:val="28"/>
          <w:szCs w:val="28"/>
        </w:rPr>
        <w:t xml:space="preserve"> </w:t>
      </w:r>
      <w:r w:rsidR="000A56D3" w:rsidRPr="00341C22">
        <w:rPr>
          <w:sz w:val="28"/>
          <w:szCs w:val="28"/>
        </w:rPr>
        <w:t>з</w:t>
      </w:r>
      <w:r w:rsidR="003C4A55" w:rsidRPr="00341C22">
        <w:rPr>
          <w:sz w:val="28"/>
          <w:szCs w:val="28"/>
        </w:rPr>
        <w:t xml:space="preserve">анимает </w:t>
      </w:r>
      <w:r w:rsidR="000A56D3" w:rsidRPr="00341C22">
        <w:rPr>
          <w:sz w:val="28"/>
          <w:szCs w:val="28"/>
        </w:rPr>
        <w:t>12</w:t>
      </w:r>
      <w:r w:rsidR="003C4A55" w:rsidRPr="00341C22">
        <w:rPr>
          <w:sz w:val="28"/>
          <w:szCs w:val="28"/>
        </w:rPr>
        <w:t xml:space="preserve"> место среди</w:t>
      </w:r>
      <w:r w:rsidR="003C4A55" w:rsidRPr="00B242D5">
        <w:rPr>
          <w:color w:val="000000"/>
          <w:sz w:val="28"/>
          <w:szCs w:val="28"/>
        </w:rPr>
        <w:t xml:space="preserve"> муниципальных образов</w:t>
      </w:r>
      <w:r w:rsidR="003C4A55" w:rsidRPr="00B242D5">
        <w:rPr>
          <w:color w:val="000000"/>
          <w:sz w:val="28"/>
          <w:szCs w:val="28"/>
        </w:rPr>
        <w:t>а</w:t>
      </w:r>
      <w:r w:rsidR="003C4A55" w:rsidRPr="00B242D5">
        <w:rPr>
          <w:color w:val="000000"/>
          <w:sz w:val="28"/>
          <w:szCs w:val="28"/>
        </w:rPr>
        <w:t>ний Приморского края</w:t>
      </w:r>
      <w:r w:rsidR="00341C22">
        <w:rPr>
          <w:color w:val="000000"/>
          <w:sz w:val="28"/>
          <w:szCs w:val="28"/>
        </w:rPr>
        <w:t>, и является одним из двух муниципальных образований, в кот</w:t>
      </w:r>
      <w:r w:rsidR="00341C22">
        <w:rPr>
          <w:color w:val="000000"/>
          <w:sz w:val="28"/>
          <w:szCs w:val="28"/>
        </w:rPr>
        <w:t>о</w:t>
      </w:r>
      <w:r w:rsidR="00341C22">
        <w:rPr>
          <w:color w:val="000000"/>
          <w:sz w:val="28"/>
          <w:szCs w:val="28"/>
        </w:rPr>
        <w:t xml:space="preserve">ром численность населения увеличилась. </w:t>
      </w:r>
    </w:p>
    <w:p w:rsidR="003C4A55" w:rsidRDefault="00BC0D3C" w:rsidP="003C4A55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3C4A55">
        <w:rPr>
          <w:sz w:val="28"/>
          <w:szCs w:val="28"/>
        </w:rPr>
        <w:t>2</w:t>
      </w:r>
      <w:r w:rsidR="003C4A55" w:rsidRPr="00B242D5">
        <w:rPr>
          <w:sz w:val="28"/>
          <w:szCs w:val="28"/>
        </w:rPr>
        <w:t>02</w:t>
      </w:r>
      <w:r w:rsidR="003C4A55">
        <w:rPr>
          <w:sz w:val="28"/>
          <w:szCs w:val="28"/>
        </w:rPr>
        <w:t xml:space="preserve">2 год </w:t>
      </w:r>
      <w:r>
        <w:rPr>
          <w:sz w:val="28"/>
          <w:szCs w:val="28"/>
        </w:rPr>
        <w:t xml:space="preserve"> наблюдается  </w:t>
      </w:r>
      <w:r w:rsidR="003C4A55" w:rsidRPr="00B242D5">
        <w:rPr>
          <w:sz w:val="28"/>
          <w:szCs w:val="28"/>
        </w:rPr>
        <w:t>увеличение чи</w:t>
      </w:r>
      <w:r>
        <w:rPr>
          <w:sz w:val="28"/>
          <w:szCs w:val="28"/>
        </w:rPr>
        <w:t>сленности населения района на 101</w:t>
      </w:r>
      <w:r w:rsidR="003C4A55" w:rsidRPr="00B242D5">
        <w:rPr>
          <w:sz w:val="28"/>
          <w:szCs w:val="28"/>
        </w:rPr>
        <w:t xml:space="preserve"> ч</w:t>
      </w:r>
      <w:r w:rsidR="003C4A55" w:rsidRPr="00B242D5">
        <w:rPr>
          <w:sz w:val="28"/>
          <w:szCs w:val="28"/>
        </w:rPr>
        <w:t>е</w:t>
      </w:r>
      <w:r w:rsidR="003C4A55" w:rsidRPr="00B242D5">
        <w:rPr>
          <w:sz w:val="28"/>
          <w:szCs w:val="28"/>
        </w:rPr>
        <w:t>ловек</w:t>
      </w:r>
      <w:r w:rsidR="005B6463">
        <w:rPr>
          <w:sz w:val="28"/>
          <w:szCs w:val="28"/>
        </w:rPr>
        <w:t>а</w:t>
      </w:r>
      <w:r w:rsidR="003C4A55" w:rsidRPr="00B242D5">
        <w:rPr>
          <w:sz w:val="28"/>
          <w:szCs w:val="28"/>
        </w:rPr>
        <w:t xml:space="preserve">. </w:t>
      </w:r>
      <w:r w:rsidR="003C4A55">
        <w:rPr>
          <w:sz w:val="28"/>
          <w:szCs w:val="28"/>
        </w:rPr>
        <w:t>Это</w:t>
      </w:r>
      <w:r w:rsidR="003C4A55" w:rsidRPr="00B242D5">
        <w:rPr>
          <w:sz w:val="28"/>
          <w:szCs w:val="28"/>
        </w:rPr>
        <w:t xml:space="preserve"> произошло за счет превышения миграционного прироста над естест</w:t>
      </w:r>
      <w:r w:rsidR="003C4A55">
        <w:rPr>
          <w:sz w:val="28"/>
          <w:szCs w:val="28"/>
        </w:rPr>
        <w:t xml:space="preserve">венной убылью. Так, </w:t>
      </w:r>
      <w:r w:rsidR="003C4A55" w:rsidRPr="00B242D5">
        <w:rPr>
          <w:sz w:val="28"/>
          <w:szCs w:val="28"/>
        </w:rPr>
        <w:t xml:space="preserve">миграционный </w:t>
      </w:r>
      <w:r w:rsidR="009A382B">
        <w:rPr>
          <w:sz w:val="28"/>
          <w:szCs w:val="28"/>
        </w:rPr>
        <w:t xml:space="preserve"> </w:t>
      </w:r>
      <w:r w:rsidR="003C4A55" w:rsidRPr="00B242D5">
        <w:rPr>
          <w:sz w:val="28"/>
          <w:szCs w:val="28"/>
        </w:rPr>
        <w:t xml:space="preserve">прирост составил </w:t>
      </w:r>
      <w:r w:rsidR="006B56AF">
        <w:rPr>
          <w:sz w:val="28"/>
          <w:szCs w:val="28"/>
        </w:rPr>
        <w:t xml:space="preserve">288 </w:t>
      </w:r>
      <w:r>
        <w:rPr>
          <w:sz w:val="28"/>
          <w:szCs w:val="28"/>
        </w:rPr>
        <w:t>человек,</w:t>
      </w:r>
      <w:r w:rsidR="003C4A5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C4A55" w:rsidRPr="00B242D5">
        <w:rPr>
          <w:sz w:val="28"/>
          <w:szCs w:val="28"/>
        </w:rPr>
        <w:t>стественная убыль нас</w:t>
      </w:r>
      <w:r w:rsidR="003C4A55" w:rsidRPr="00B242D5">
        <w:rPr>
          <w:sz w:val="28"/>
          <w:szCs w:val="28"/>
        </w:rPr>
        <w:t>е</w:t>
      </w:r>
      <w:r w:rsidR="003C4A55" w:rsidRPr="00B242D5">
        <w:rPr>
          <w:sz w:val="28"/>
          <w:szCs w:val="28"/>
        </w:rPr>
        <w:t>ления</w:t>
      </w:r>
      <w:r>
        <w:rPr>
          <w:sz w:val="28"/>
          <w:szCs w:val="28"/>
        </w:rPr>
        <w:t xml:space="preserve"> -</w:t>
      </w:r>
      <w:r w:rsidR="003C4A55">
        <w:rPr>
          <w:sz w:val="28"/>
          <w:szCs w:val="28"/>
        </w:rPr>
        <w:t xml:space="preserve"> </w:t>
      </w:r>
      <w:r w:rsidR="003C4A55" w:rsidRPr="00B242D5">
        <w:rPr>
          <w:sz w:val="28"/>
          <w:szCs w:val="28"/>
        </w:rPr>
        <w:t xml:space="preserve"> </w:t>
      </w:r>
      <w:r w:rsidR="006B56AF">
        <w:rPr>
          <w:sz w:val="28"/>
          <w:szCs w:val="28"/>
        </w:rPr>
        <w:t>187</w:t>
      </w:r>
      <w:r w:rsidR="003C4A55" w:rsidRPr="00B242D5">
        <w:rPr>
          <w:sz w:val="28"/>
          <w:szCs w:val="28"/>
        </w:rPr>
        <w:t xml:space="preserve"> че</w:t>
      </w:r>
      <w:r>
        <w:rPr>
          <w:sz w:val="28"/>
          <w:szCs w:val="28"/>
        </w:rPr>
        <w:t xml:space="preserve">ловек.  </w:t>
      </w:r>
      <w:r w:rsidR="006B56AF">
        <w:rPr>
          <w:sz w:val="28"/>
          <w:szCs w:val="28"/>
        </w:rPr>
        <w:t>В  2022 году  родилось 250</w:t>
      </w:r>
      <w:r w:rsidR="003C4A55" w:rsidRPr="00B242D5">
        <w:rPr>
          <w:sz w:val="28"/>
          <w:szCs w:val="28"/>
        </w:rPr>
        <w:t xml:space="preserve"> детей (на </w:t>
      </w:r>
      <w:r w:rsidR="006B56AF">
        <w:rPr>
          <w:sz w:val="28"/>
          <w:szCs w:val="28"/>
        </w:rPr>
        <w:t>16</w:t>
      </w:r>
      <w:r w:rsidR="00FF6667">
        <w:rPr>
          <w:sz w:val="28"/>
          <w:szCs w:val="28"/>
        </w:rPr>
        <w:t xml:space="preserve"> </w:t>
      </w:r>
      <w:r w:rsidR="006B56AF">
        <w:rPr>
          <w:sz w:val="28"/>
          <w:szCs w:val="28"/>
        </w:rPr>
        <w:t>детей больше</w:t>
      </w:r>
      <w:r w:rsidR="003C4A55" w:rsidRPr="00B242D5">
        <w:rPr>
          <w:sz w:val="28"/>
          <w:szCs w:val="28"/>
        </w:rPr>
        <w:t>, чем в пр</w:t>
      </w:r>
      <w:r w:rsidR="003C4A55" w:rsidRPr="00B242D5">
        <w:rPr>
          <w:sz w:val="28"/>
          <w:szCs w:val="28"/>
        </w:rPr>
        <w:t>о</w:t>
      </w:r>
      <w:r w:rsidR="003C4A55" w:rsidRPr="00B242D5">
        <w:rPr>
          <w:sz w:val="28"/>
          <w:szCs w:val="28"/>
        </w:rPr>
        <w:t>шлом го</w:t>
      </w:r>
      <w:r w:rsidR="005B6463">
        <w:rPr>
          <w:sz w:val="28"/>
          <w:szCs w:val="28"/>
        </w:rPr>
        <w:t xml:space="preserve">ду), а умерло </w:t>
      </w:r>
      <w:r w:rsidR="006B56AF">
        <w:rPr>
          <w:sz w:val="28"/>
          <w:szCs w:val="28"/>
        </w:rPr>
        <w:t xml:space="preserve"> 437 </w:t>
      </w:r>
      <w:r w:rsidR="003C4A55" w:rsidRPr="00B242D5">
        <w:rPr>
          <w:sz w:val="28"/>
          <w:szCs w:val="28"/>
        </w:rPr>
        <w:t>че</w:t>
      </w:r>
      <w:r w:rsidR="003C4A55">
        <w:rPr>
          <w:sz w:val="28"/>
          <w:szCs w:val="28"/>
        </w:rPr>
        <w:t xml:space="preserve">ловек </w:t>
      </w:r>
      <w:r w:rsidR="006B56AF">
        <w:rPr>
          <w:sz w:val="28"/>
          <w:szCs w:val="28"/>
        </w:rPr>
        <w:t xml:space="preserve"> (на 13</w:t>
      </w:r>
      <w:r w:rsidR="003C4A55" w:rsidRPr="00B242D5">
        <w:rPr>
          <w:sz w:val="28"/>
          <w:szCs w:val="28"/>
        </w:rPr>
        <w:t xml:space="preserve"> человек</w:t>
      </w:r>
      <w:r w:rsidR="006B56AF">
        <w:rPr>
          <w:sz w:val="28"/>
          <w:szCs w:val="28"/>
        </w:rPr>
        <w:t xml:space="preserve"> меньше</w:t>
      </w:r>
      <w:r w:rsidR="003C4A55">
        <w:rPr>
          <w:sz w:val="28"/>
          <w:szCs w:val="28"/>
        </w:rPr>
        <w:t>, чем в 2021</w:t>
      </w:r>
      <w:r w:rsidR="003C4A55" w:rsidRPr="00B242D5">
        <w:rPr>
          <w:sz w:val="28"/>
          <w:szCs w:val="28"/>
        </w:rPr>
        <w:t xml:space="preserve"> году). </w:t>
      </w:r>
    </w:p>
    <w:p w:rsidR="00423A97" w:rsidRPr="000D4B48" w:rsidRDefault="007E75D0" w:rsidP="007E75D0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23A97" w:rsidRPr="00430E96">
        <w:rPr>
          <w:color w:val="000000"/>
          <w:sz w:val="28"/>
          <w:szCs w:val="28"/>
        </w:rPr>
        <w:t>Экономика района представлена в большей степени лесной промышленностью, сельским хозяйством, строительством и розничной торговлей</w:t>
      </w:r>
      <w:r w:rsidR="00423A97">
        <w:rPr>
          <w:color w:val="000000"/>
          <w:sz w:val="28"/>
          <w:szCs w:val="28"/>
        </w:rPr>
        <w:t>.</w:t>
      </w:r>
    </w:p>
    <w:p w:rsidR="00423A97" w:rsidRDefault="00146A05" w:rsidP="00146A05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F27CD">
        <w:rPr>
          <w:color w:val="000000"/>
          <w:sz w:val="28"/>
          <w:szCs w:val="28"/>
        </w:rPr>
        <w:t>Динамика отгруженных</w:t>
      </w:r>
      <w:r w:rsidR="000D5188" w:rsidRPr="000D5188">
        <w:rPr>
          <w:color w:val="000000"/>
          <w:sz w:val="28"/>
          <w:szCs w:val="28"/>
        </w:rPr>
        <w:t xml:space="preserve"> товаров собс</w:t>
      </w:r>
      <w:r w:rsidR="003F27CD">
        <w:rPr>
          <w:color w:val="000000"/>
          <w:sz w:val="28"/>
          <w:szCs w:val="28"/>
        </w:rPr>
        <w:t>твенного производства, выполненных</w:t>
      </w:r>
      <w:r w:rsidR="000D5188" w:rsidRPr="000D5188">
        <w:rPr>
          <w:color w:val="000000"/>
          <w:sz w:val="28"/>
          <w:szCs w:val="28"/>
        </w:rPr>
        <w:t xml:space="preserve"> работ и услуг собственными сил</w:t>
      </w:r>
      <w:r w:rsidR="000D5188">
        <w:rPr>
          <w:color w:val="000000"/>
          <w:sz w:val="28"/>
          <w:szCs w:val="28"/>
        </w:rPr>
        <w:t>ами по всем видам деятельности (</w:t>
      </w:r>
      <w:r w:rsidR="00CB0D03" w:rsidRPr="00033A1A">
        <w:rPr>
          <w:color w:val="000000"/>
          <w:sz w:val="28"/>
          <w:szCs w:val="28"/>
        </w:rPr>
        <w:t xml:space="preserve">в действующих </w:t>
      </w:r>
      <w:r w:rsidR="00423A97" w:rsidRPr="00033A1A">
        <w:rPr>
          <w:color w:val="000000"/>
          <w:sz w:val="28"/>
          <w:szCs w:val="28"/>
        </w:rPr>
        <w:t>ценах</w:t>
      </w:r>
      <w:r w:rsidR="000D5188">
        <w:rPr>
          <w:color w:val="000000"/>
          <w:sz w:val="28"/>
          <w:szCs w:val="28"/>
        </w:rPr>
        <w:t>)</w:t>
      </w:r>
      <w:r w:rsidR="00423A97" w:rsidRPr="00033A1A">
        <w:rPr>
          <w:color w:val="000000"/>
          <w:sz w:val="28"/>
          <w:szCs w:val="28"/>
        </w:rPr>
        <w:t xml:space="preserve"> </w:t>
      </w:r>
      <w:r w:rsidR="00CC27C0">
        <w:rPr>
          <w:color w:val="000000"/>
          <w:sz w:val="28"/>
          <w:szCs w:val="28"/>
        </w:rPr>
        <w:t xml:space="preserve">к уровню </w:t>
      </w:r>
      <w:r w:rsidR="003F27CD">
        <w:rPr>
          <w:color w:val="000000"/>
          <w:sz w:val="28"/>
          <w:szCs w:val="28"/>
        </w:rPr>
        <w:t>2021г. сложилась следующим образом</w:t>
      </w:r>
      <w:r w:rsidR="00423A97" w:rsidRPr="00033A1A">
        <w:rPr>
          <w:color w:val="000000"/>
          <w:sz w:val="28"/>
          <w:szCs w:val="28"/>
        </w:rPr>
        <w:t>:</w:t>
      </w:r>
      <w:r w:rsidR="002C2B1D" w:rsidRPr="00033A1A">
        <w:rPr>
          <w:color w:val="000000"/>
          <w:sz w:val="28"/>
          <w:szCs w:val="28"/>
        </w:rPr>
        <w:t xml:space="preserve">  с</w:t>
      </w:r>
      <w:r w:rsidR="00423A97" w:rsidRPr="00033A1A">
        <w:rPr>
          <w:color w:val="000000"/>
          <w:sz w:val="28"/>
          <w:szCs w:val="28"/>
        </w:rPr>
        <w:t xml:space="preserve">ельское хозяйство – </w:t>
      </w:r>
      <w:r w:rsidR="00665129">
        <w:rPr>
          <w:color w:val="000000"/>
          <w:sz w:val="28"/>
          <w:szCs w:val="28"/>
        </w:rPr>
        <w:t xml:space="preserve"> 84,2</w:t>
      </w:r>
      <w:r w:rsidR="00423A97" w:rsidRPr="00033A1A">
        <w:rPr>
          <w:color w:val="000000"/>
          <w:sz w:val="28"/>
          <w:szCs w:val="28"/>
        </w:rPr>
        <w:t>%;</w:t>
      </w:r>
      <w:r w:rsidR="00CB0D03" w:rsidRPr="00033A1A">
        <w:rPr>
          <w:color w:val="000000"/>
          <w:sz w:val="28"/>
          <w:szCs w:val="28"/>
        </w:rPr>
        <w:t xml:space="preserve"> л</w:t>
      </w:r>
      <w:r w:rsidR="00423A97" w:rsidRPr="00033A1A">
        <w:rPr>
          <w:color w:val="000000"/>
          <w:sz w:val="28"/>
          <w:szCs w:val="28"/>
        </w:rPr>
        <w:t>есозаг</w:t>
      </w:r>
      <w:r w:rsidR="00423A97" w:rsidRPr="00033A1A">
        <w:rPr>
          <w:color w:val="000000"/>
          <w:sz w:val="28"/>
          <w:szCs w:val="28"/>
        </w:rPr>
        <w:t>о</w:t>
      </w:r>
      <w:r w:rsidR="00423A97" w:rsidRPr="00033A1A">
        <w:rPr>
          <w:color w:val="000000"/>
          <w:sz w:val="28"/>
          <w:szCs w:val="28"/>
        </w:rPr>
        <w:t xml:space="preserve">товки  - </w:t>
      </w:r>
      <w:r w:rsidR="00AB3886" w:rsidRPr="00033A1A">
        <w:rPr>
          <w:color w:val="000000"/>
          <w:sz w:val="28"/>
          <w:szCs w:val="28"/>
        </w:rPr>
        <w:t xml:space="preserve">  </w:t>
      </w:r>
      <w:r w:rsidR="000D6A56">
        <w:rPr>
          <w:color w:val="000000"/>
          <w:sz w:val="28"/>
          <w:szCs w:val="28"/>
        </w:rPr>
        <w:t xml:space="preserve">152 </w:t>
      </w:r>
      <w:r w:rsidR="00133BEB" w:rsidRPr="00033A1A">
        <w:rPr>
          <w:color w:val="000000"/>
          <w:sz w:val="28"/>
          <w:szCs w:val="28"/>
        </w:rPr>
        <w:t>%</w:t>
      </w:r>
      <w:r w:rsidR="00423A97" w:rsidRPr="00033A1A">
        <w:rPr>
          <w:color w:val="000000"/>
          <w:sz w:val="28"/>
          <w:szCs w:val="28"/>
        </w:rPr>
        <w:t>;</w:t>
      </w:r>
      <w:r w:rsidR="002C2B1D" w:rsidRPr="00033A1A">
        <w:rPr>
          <w:color w:val="000000"/>
          <w:sz w:val="28"/>
          <w:szCs w:val="28"/>
        </w:rPr>
        <w:t xml:space="preserve"> </w:t>
      </w:r>
      <w:r w:rsidR="00BF50FB">
        <w:rPr>
          <w:color w:val="000000"/>
          <w:sz w:val="28"/>
          <w:szCs w:val="28"/>
        </w:rPr>
        <w:t>промышленное производство  101,8</w:t>
      </w:r>
      <w:r w:rsidR="002C2B1D" w:rsidRPr="00033A1A">
        <w:rPr>
          <w:color w:val="000000"/>
          <w:sz w:val="28"/>
          <w:szCs w:val="28"/>
        </w:rPr>
        <w:t>%;</w:t>
      </w:r>
      <w:r w:rsidR="00CB0D03" w:rsidRPr="00033A1A">
        <w:rPr>
          <w:color w:val="000000"/>
          <w:sz w:val="28"/>
          <w:szCs w:val="28"/>
        </w:rPr>
        <w:t xml:space="preserve"> с</w:t>
      </w:r>
      <w:r w:rsidR="00423A97" w:rsidRPr="00033A1A">
        <w:rPr>
          <w:color w:val="000000"/>
          <w:sz w:val="28"/>
          <w:szCs w:val="28"/>
        </w:rPr>
        <w:t xml:space="preserve">троительство – </w:t>
      </w:r>
      <w:r w:rsidR="00BF50FB">
        <w:rPr>
          <w:color w:val="000000"/>
          <w:sz w:val="28"/>
          <w:szCs w:val="28"/>
        </w:rPr>
        <w:t xml:space="preserve">  107,1</w:t>
      </w:r>
      <w:r w:rsidR="00423A97" w:rsidRPr="00033A1A">
        <w:rPr>
          <w:color w:val="000000"/>
          <w:sz w:val="28"/>
          <w:szCs w:val="28"/>
        </w:rPr>
        <w:t>%;</w:t>
      </w:r>
      <w:r w:rsidR="002C2B1D" w:rsidRPr="00033A1A">
        <w:rPr>
          <w:color w:val="000000"/>
          <w:sz w:val="28"/>
          <w:szCs w:val="28"/>
        </w:rPr>
        <w:t xml:space="preserve"> </w:t>
      </w:r>
      <w:r w:rsidR="00CB0D03" w:rsidRPr="00033A1A">
        <w:rPr>
          <w:color w:val="000000"/>
          <w:sz w:val="28"/>
          <w:szCs w:val="28"/>
        </w:rPr>
        <w:t>р</w:t>
      </w:r>
      <w:r w:rsidR="00423A97" w:rsidRPr="00033A1A">
        <w:rPr>
          <w:color w:val="000000"/>
          <w:sz w:val="28"/>
          <w:szCs w:val="28"/>
        </w:rPr>
        <w:t>о</w:t>
      </w:r>
      <w:r w:rsidR="00423A97" w:rsidRPr="00033A1A">
        <w:rPr>
          <w:color w:val="000000"/>
          <w:sz w:val="28"/>
          <w:szCs w:val="28"/>
        </w:rPr>
        <w:t>з</w:t>
      </w:r>
      <w:r w:rsidR="00423A97" w:rsidRPr="00033A1A">
        <w:rPr>
          <w:color w:val="000000"/>
          <w:sz w:val="28"/>
          <w:szCs w:val="28"/>
        </w:rPr>
        <w:t xml:space="preserve">ничная торговля – </w:t>
      </w:r>
      <w:r w:rsidR="00D36067">
        <w:rPr>
          <w:color w:val="000000"/>
          <w:sz w:val="28"/>
          <w:szCs w:val="28"/>
        </w:rPr>
        <w:t>115,5</w:t>
      </w:r>
      <w:r w:rsidR="00423A97" w:rsidRPr="00033A1A">
        <w:rPr>
          <w:color w:val="000000"/>
          <w:sz w:val="28"/>
          <w:szCs w:val="28"/>
        </w:rPr>
        <w:t>%;</w:t>
      </w:r>
      <w:r w:rsidR="00CB0D03" w:rsidRPr="00033A1A">
        <w:rPr>
          <w:color w:val="000000"/>
          <w:sz w:val="28"/>
          <w:szCs w:val="28"/>
        </w:rPr>
        <w:t xml:space="preserve"> о</w:t>
      </w:r>
      <w:r w:rsidR="00080F02" w:rsidRPr="00033A1A">
        <w:rPr>
          <w:color w:val="000000"/>
          <w:sz w:val="28"/>
          <w:szCs w:val="28"/>
        </w:rPr>
        <w:t xml:space="preserve">бщественное </w:t>
      </w:r>
      <w:r w:rsidR="00033A1A" w:rsidRPr="00033A1A">
        <w:rPr>
          <w:color w:val="000000"/>
          <w:sz w:val="28"/>
          <w:szCs w:val="28"/>
        </w:rPr>
        <w:t xml:space="preserve">питание – </w:t>
      </w:r>
      <w:r w:rsidR="0016061F">
        <w:rPr>
          <w:color w:val="000000"/>
          <w:sz w:val="28"/>
          <w:szCs w:val="28"/>
        </w:rPr>
        <w:t>117,4</w:t>
      </w:r>
      <w:r w:rsidR="00423A97" w:rsidRPr="00033A1A">
        <w:rPr>
          <w:color w:val="000000"/>
          <w:sz w:val="28"/>
          <w:szCs w:val="28"/>
        </w:rPr>
        <w:t>%;</w:t>
      </w:r>
      <w:r w:rsidR="00CB0D03" w:rsidRPr="00033A1A">
        <w:rPr>
          <w:color w:val="000000"/>
          <w:sz w:val="28"/>
          <w:szCs w:val="28"/>
        </w:rPr>
        <w:t xml:space="preserve"> п</w:t>
      </w:r>
      <w:r w:rsidR="00423A97" w:rsidRPr="00033A1A">
        <w:rPr>
          <w:color w:val="000000"/>
          <w:sz w:val="28"/>
          <w:szCs w:val="28"/>
        </w:rPr>
        <w:t xml:space="preserve">латные услуги населению – </w:t>
      </w:r>
      <w:r w:rsidR="007371A8">
        <w:rPr>
          <w:color w:val="000000"/>
          <w:sz w:val="28"/>
          <w:szCs w:val="28"/>
        </w:rPr>
        <w:t xml:space="preserve">106,3 </w:t>
      </w:r>
      <w:r w:rsidR="00423A97" w:rsidRPr="00033A1A">
        <w:rPr>
          <w:color w:val="000000"/>
          <w:sz w:val="28"/>
          <w:szCs w:val="28"/>
        </w:rPr>
        <w:t>%.</w:t>
      </w:r>
    </w:p>
    <w:p w:rsidR="003E7CE8" w:rsidRPr="003E7CE8" w:rsidRDefault="007E75D0" w:rsidP="007E75D0">
      <w:pPr>
        <w:tabs>
          <w:tab w:val="left" w:pos="1520"/>
        </w:tabs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3E7CE8">
        <w:rPr>
          <w:color w:val="000000"/>
          <w:sz w:val="28"/>
          <w:szCs w:val="28"/>
        </w:rPr>
        <w:t xml:space="preserve">Продукция </w:t>
      </w:r>
      <w:r w:rsidR="003E7CE8" w:rsidRPr="003E7CE8">
        <w:rPr>
          <w:b/>
          <w:i/>
          <w:color w:val="000000"/>
          <w:sz w:val="28"/>
          <w:szCs w:val="28"/>
        </w:rPr>
        <w:t xml:space="preserve">промышленности </w:t>
      </w:r>
      <w:r w:rsidR="003E7CE8">
        <w:rPr>
          <w:color w:val="000000"/>
          <w:sz w:val="28"/>
          <w:szCs w:val="28"/>
        </w:rPr>
        <w:t xml:space="preserve">составила по оценке </w:t>
      </w:r>
      <w:r w:rsidR="00BF50FB" w:rsidRPr="00F46055">
        <w:rPr>
          <w:sz w:val="28"/>
          <w:szCs w:val="28"/>
        </w:rPr>
        <w:t>391,01</w:t>
      </w:r>
      <w:r w:rsidR="003E7CE8" w:rsidRPr="00F46055">
        <w:rPr>
          <w:sz w:val="28"/>
          <w:szCs w:val="28"/>
        </w:rPr>
        <w:t xml:space="preserve"> млн. рублей, что на </w:t>
      </w:r>
      <w:r w:rsidR="00BF50FB" w:rsidRPr="00F46055">
        <w:rPr>
          <w:sz w:val="28"/>
          <w:szCs w:val="28"/>
        </w:rPr>
        <w:t>12,3</w:t>
      </w:r>
      <w:r w:rsidR="003E7CE8" w:rsidRPr="00F46055">
        <w:rPr>
          <w:sz w:val="28"/>
          <w:szCs w:val="28"/>
        </w:rPr>
        <w:t>% в сопоставимых ценах меньше объемов прошлого года.</w:t>
      </w:r>
      <w:r w:rsidR="003A6BBF" w:rsidRPr="00F46055">
        <w:rPr>
          <w:sz w:val="28"/>
          <w:szCs w:val="28"/>
        </w:rPr>
        <w:t xml:space="preserve"> Промышленность района представлена производством хлебобулочных изделий, производство</w:t>
      </w:r>
      <w:r w:rsidR="003A6BBF" w:rsidRPr="00430E96">
        <w:rPr>
          <w:sz w:val="28"/>
          <w:szCs w:val="28"/>
        </w:rPr>
        <w:t xml:space="preserve"> и распределение </w:t>
      </w:r>
      <w:proofErr w:type="spellStart"/>
      <w:r w:rsidR="003A6BBF" w:rsidRPr="00430E96">
        <w:rPr>
          <w:sz w:val="28"/>
          <w:szCs w:val="28"/>
        </w:rPr>
        <w:t>теплоэнергии</w:t>
      </w:r>
      <w:proofErr w:type="spellEnd"/>
      <w:r w:rsidR="003A6BBF" w:rsidRPr="00430E96">
        <w:rPr>
          <w:sz w:val="28"/>
          <w:szCs w:val="28"/>
        </w:rPr>
        <w:t xml:space="preserve"> и воды</w:t>
      </w:r>
      <w:r w:rsidR="003A6BBF">
        <w:rPr>
          <w:sz w:val="28"/>
          <w:szCs w:val="28"/>
        </w:rPr>
        <w:t xml:space="preserve">, промышленностью строительных материалов. </w:t>
      </w:r>
      <w:r w:rsidR="00BF50FB">
        <w:rPr>
          <w:sz w:val="28"/>
          <w:szCs w:val="28"/>
        </w:rPr>
        <w:t>Падение произво</w:t>
      </w:r>
      <w:r w:rsidR="00BF50FB">
        <w:rPr>
          <w:sz w:val="28"/>
          <w:szCs w:val="28"/>
        </w:rPr>
        <w:t>д</w:t>
      </w:r>
      <w:r w:rsidR="00BF50FB">
        <w:rPr>
          <w:sz w:val="28"/>
          <w:szCs w:val="28"/>
        </w:rPr>
        <w:t xml:space="preserve">ства </w:t>
      </w:r>
      <w:r w:rsidR="00482B76">
        <w:rPr>
          <w:sz w:val="28"/>
          <w:szCs w:val="28"/>
        </w:rPr>
        <w:t xml:space="preserve">наблюдается по производству хлебобулочных изделий,  строительных  материалов. </w:t>
      </w:r>
    </w:p>
    <w:p w:rsidR="008905D0" w:rsidRDefault="00423A97" w:rsidP="00FD367D">
      <w:pPr>
        <w:pStyle w:val="a9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185264">
        <w:rPr>
          <w:sz w:val="28"/>
          <w:szCs w:val="28"/>
        </w:rPr>
        <w:t xml:space="preserve">   </w:t>
      </w:r>
      <w:r w:rsidR="00CD3FA3">
        <w:rPr>
          <w:sz w:val="28"/>
          <w:szCs w:val="28"/>
        </w:rPr>
        <w:t xml:space="preserve">   </w:t>
      </w:r>
      <w:r w:rsidRPr="00185264">
        <w:rPr>
          <w:sz w:val="28"/>
          <w:szCs w:val="28"/>
        </w:rPr>
        <w:t xml:space="preserve">    </w:t>
      </w:r>
      <w:r w:rsidR="00DA74A8">
        <w:rPr>
          <w:sz w:val="28"/>
          <w:szCs w:val="28"/>
        </w:rPr>
        <w:t xml:space="preserve">По </w:t>
      </w:r>
      <w:r w:rsidR="008B029B">
        <w:rPr>
          <w:sz w:val="28"/>
          <w:szCs w:val="28"/>
        </w:rPr>
        <w:t xml:space="preserve"> </w:t>
      </w:r>
      <w:r w:rsidR="00DA74A8">
        <w:rPr>
          <w:sz w:val="28"/>
          <w:szCs w:val="28"/>
        </w:rPr>
        <w:t xml:space="preserve">предварительной </w:t>
      </w:r>
      <w:r w:rsidR="008B029B">
        <w:rPr>
          <w:sz w:val="28"/>
          <w:szCs w:val="28"/>
        </w:rPr>
        <w:t xml:space="preserve"> </w:t>
      </w:r>
      <w:r w:rsidR="00DA74A8">
        <w:rPr>
          <w:sz w:val="28"/>
          <w:szCs w:val="28"/>
        </w:rPr>
        <w:t>оценке, о</w:t>
      </w:r>
      <w:r w:rsidRPr="00185264">
        <w:rPr>
          <w:sz w:val="28"/>
          <w:szCs w:val="28"/>
        </w:rPr>
        <w:t xml:space="preserve">бщий объем производства валовой продукции </w:t>
      </w:r>
      <w:r w:rsidRPr="005352E3">
        <w:rPr>
          <w:b/>
          <w:i/>
          <w:sz w:val="28"/>
          <w:szCs w:val="28"/>
        </w:rPr>
        <w:t>сельско</w:t>
      </w:r>
      <w:r w:rsidR="00080F02" w:rsidRPr="005352E3">
        <w:rPr>
          <w:b/>
          <w:i/>
          <w:sz w:val="28"/>
          <w:szCs w:val="28"/>
        </w:rPr>
        <w:t>го хозяйства</w:t>
      </w:r>
      <w:r w:rsidR="00080F02">
        <w:rPr>
          <w:sz w:val="28"/>
          <w:szCs w:val="28"/>
        </w:rPr>
        <w:t xml:space="preserve"> за 20</w:t>
      </w:r>
      <w:r w:rsidR="00CD3FA3">
        <w:rPr>
          <w:sz w:val="28"/>
          <w:szCs w:val="28"/>
        </w:rPr>
        <w:t>2</w:t>
      </w:r>
      <w:r w:rsidR="00080F02">
        <w:rPr>
          <w:sz w:val="28"/>
          <w:szCs w:val="28"/>
        </w:rPr>
        <w:t xml:space="preserve">2г. </w:t>
      </w:r>
      <w:r w:rsidRPr="00185264">
        <w:rPr>
          <w:sz w:val="28"/>
          <w:szCs w:val="28"/>
        </w:rPr>
        <w:t xml:space="preserve">составил </w:t>
      </w:r>
      <w:r w:rsidR="00EE2341">
        <w:rPr>
          <w:sz w:val="28"/>
          <w:szCs w:val="28"/>
        </w:rPr>
        <w:t xml:space="preserve"> 1585,53</w:t>
      </w:r>
      <w:r w:rsidR="001901B7">
        <w:rPr>
          <w:sz w:val="28"/>
          <w:szCs w:val="28"/>
        </w:rPr>
        <w:t xml:space="preserve"> </w:t>
      </w:r>
      <w:r w:rsidRPr="00185264">
        <w:rPr>
          <w:sz w:val="28"/>
          <w:szCs w:val="28"/>
        </w:rPr>
        <w:t xml:space="preserve">млн. рублей, что </w:t>
      </w:r>
      <w:r w:rsidR="001901B7">
        <w:rPr>
          <w:sz w:val="28"/>
          <w:szCs w:val="28"/>
        </w:rPr>
        <w:t xml:space="preserve"> </w:t>
      </w:r>
      <w:r w:rsidRPr="00185264">
        <w:rPr>
          <w:sz w:val="28"/>
          <w:szCs w:val="28"/>
        </w:rPr>
        <w:t xml:space="preserve">на </w:t>
      </w:r>
      <w:r w:rsidR="00080F02">
        <w:rPr>
          <w:sz w:val="28"/>
          <w:szCs w:val="28"/>
        </w:rPr>
        <w:t xml:space="preserve"> </w:t>
      </w:r>
      <w:r w:rsidR="00EE2341">
        <w:rPr>
          <w:sz w:val="28"/>
          <w:szCs w:val="28"/>
        </w:rPr>
        <w:t>11,4</w:t>
      </w:r>
      <w:r w:rsidR="00080F02">
        <w:rPr>
          <w:sz w:val="28"/>
          <w:szCs w:val="28"/>
        </w:rPr>
        <w:t xml:space="preserve">% </w:t>
      </w:r>
      <w:r w:rsidR="00DA74A8">
        <w:rPr>
          <w:sz w:val="28"/>
          <w:szCs w:val="28"/>
        </w:rPr>
        <w:t>(оценка)</w:t>
      </w:r>
      <w:r w:rsidRPr="00185264">
        <w:rPr>
          <w:sz w:val="28"/>
          <w:szCs w:val="28"/>
        </w:rPr>
        <w:t xml:space="preserve"> </w:t>
      </w:r>
      <w:r w:rsidR="00D26EBF">
        <w:rPr>
          <w:sz w:val="28"/>
          <w:szCs w:val="28"/>
        </w:rPr>
        <w:t>в сопоставимых</w:t>
      </w:r>
      <w:r w:rsidR="00D26EBF" w:rsidRPr="00185264">
        <w:rPr>
          <w:sz w:val="28"/>
          <w:szCs w:val="28"/>
        </w:rPr>
        <w:t xml:space="preserve"> ценах</w:t>
      </w:r>
      <w:r w:rsidR="00D26EBF">
        <w:rPr>
          <w:sz w:val="28"/>
          <w:szCs w:val="28"/>
        </w:rPr>
        <w:t xml:space="preserve"> </w:t>
      </w:r>
      <w:r w:rsidR="00CD3FA3">
        <w:rPr>
          <w:sz w:val="28"/>
          <w:szCs w:val="28"/>
        </w:rPr>
        <w:t>меньше</w:t>
      </w:r>
      <w:r w:rsidRPr="00185264">
        <w:rPr>
          <w:sz w:val="28"/>
          <w:szCs w:val="28"/>
        </w:rPr>
        <w:t xml:space="preserve"> по сравнению </w:t>
      </w:r>
      <w:r w:rsidR="007B1112">
        <w:rPr>
          <w:sz w:val="28"/>
          <w:szCs w:val="28"/>
        </w:rPr>
        <w:t xml:space="preserve">уровнем </w:t>
      </w:r>
      <w:r w:rsidR="00080F02">
        <w:rPr>
          <w:sz w:val="28"/>
          <w:szCs w:val="28"/>
        </w:rPr>
        <w:t>прошлого года</w:t>
      </w:r>
      <w:r w:rsidRPr="00185264">
        <w:rPr>
          <w:sz w:val="28"/>
          <w:szCs w:val="28"/>
        </w:rPr>
        <w:t xml:space="preserve">. </w:t>
      </w:r>
      <w:r w:rsidR="00CD3FA3">
        <w:rPr>
          <w:sz w:val="28"/>
          <w:szCs w:val="28"/>
        </w:rPr>
        <w:t xml:space="preserve"> Снижение объемов производства связано с последс</w:t>
      </w:r>
      <w:r w:rsidR="00FE2B06">
        <w:rPr>
          <w:sz w:val="28"/>
          <w:szCs w:val="28"/>
        </w:rPr>
        <w:t xml:space="preserve">твиями </w:t>
      </w:r>
      <w:r w:rsidR="00CD3FA3">
        <w:rPr>
          <w:sz w:val="28"/>
          <w:szCs w:val="28"/>
        </w:rPr>
        <w:t>чрезвычайной ситуации, вы</w:t>
      </w:r>
      <w:r w:rsidR="009865AC">
        <w:rPr>
          <w:sz w:val="28"/>
          <w:szCs w:val="28"/>
        </w:rPr>
        <w:t>званной</w:t>
      </w:r>
      <w:r w:rsidR="00CD3FA3">
        <w:rPr>
          <w:sz w:val="28"/>
          <w:szCs w:val="28"/>
        </w:rPr>
        <w:t xml:space="preserve"> тайфуном </w:t>
      </w:r>
      <w:proofErr w:type="spellStart"/>
      <w:r w:rsidR="00CD3FA3">
        <w:rPr>
          <w:sz w:val="28"/>
          <w:szCs w:val="28"/>
        </w:rPr>
        <w:t>Hinnamnor</w:t>
      </w:r>
      <w:proofErr w:type="spellEnd"/>
      <w:r w:rsidR="00CD3FA3">
        <w:rPr>
          <w:sz w:val="28"/>
          <w:szCs w:val="28"/>
        </w:rPr>
        <w:t xml:space="preserve">.  </w:t>
      </w:r>
      <w:r w:rsidR="002E7F0A">
        <w:rPr>
          <w:sz w:val="28"/>
          <w:szCs w:val="28"/>
        </w:rPr>
        <w:t>Значительный ущерб чрезвычайная ситуация вызвала в отрасли растени</w:t>
      </w:r>
      <w:r w:rsidR="002E7F0A">
        <w:rPr>
          <w:sz w:val="28"/>
          <w:szCs w:val="28"/>
        </w:rPr>
        <w:t>е</w:t>
      </w:r>
      <w:r w:rsidR="002E7F0A">
        <w:rPr>
          <w:sz w:val="28"/>
          <w:szCs w:val="28"/>
        </w:rPr>
        <w:t xml:space="preserve">водство. </w:t>
      </w:r>
      <w:r w:rsidR="00FD367D">
        <w:rPr>
          <w:sz w:val="28"/>
          <w:szCs w:val="28"/>
        </w:rPr>
        <w:t xml:space="preserve">Сельхозпроизводители </w:t>
      </w:r>
      <w:r w:rsidR="00500492">
        <w:rPr>
          <w:sz w:val="28"/>
          <w:szCs w:val="28"/>
        </w:rPr>
        <w:t>потерпели</w:t>
      </w:r>
      <w:r w:rsidR="00FD367D">
        <w:rPr>
          <w:sz w:val="28"/>
          <w:szCs w:val="28"/>
        </w:rPr>
        <w:t xml:space="preserve"> колоссальные убыт</w:t>
      </w:r>
      <w:r w:rsidR="00107AB0">
        <w:rPr>
          <w:sz w:val="28"/>
          <w:szCs w:val="28"/>
        </w:rPr>
        <w:t>ки:</w:t>
      </w:r>
      <w:r w:rsidR="00107AB0" w:rsidRPr="00107AB0">
        <w:rPr>
          <w:sz w:val="28"/>
          <w:szCs w:val="28"/>
        </w:rPr>
        <w:t xml:space="preserve"> </w:t>
      </w:r>
      <w:r w:rsidR="00940D32" w:rsidRPr="00940D32">
        <w:rPr>
          <w:sz w:val="28"/>
          <w:szCs w:val="28"/>
        </w:rPr>
        <w:t>1125,6</w:t>
      </w:r>
      <w:r w:rsidR="00107AB0" w:rsidRPr="00940D32">
        <w:rPr>
          <w:sz w:val="28"/>
          <w:szCs w:val="28"/>
        </w:rPr>
        <w:t xml:space="preserve"> га сельхозуг</w:t>
      </w:r>
      <w:r w:rsidR="00107AB0" w:rsidRPr="00940D32">
        <w:rPr>
          <w:sz w:val="28"/>
          <w:szCs w:val="28"/>
        </w:rPr>
        <w:t>о</w:t>
      </w:r>
      <w:r w:rsidR="00107AB0" w:rsidRPr="00940D32">
        <w:rPr>
          <w:sz w:val="28"/>
          <w:szCs w:val="28"/>
        </w:rPr>
        <w:t xml:space="preserve">дий подверглись затоплению, </w:t>
      </w:r>
      <w:r w:rsidR="00C116C0">
        <w:rPr>
          <w:sz w:val="28"/>
          <w:szCs w:val="28"/>
        </w:rPr>
        <w:t xml:space="preserve"> </w:t>
      </w:r>
      <w:r w:rsidR="00940D32">
        <w:rPr>
          <w:sz w:val="28"/>
          <w:szCs w:val="28"/>
        </w:rPr>
        <w:t xml:space="preserve">на которых </w:t>
      </w:r>
      <w:r w:rsidR="00107AB0" w:rsidRPr="00940D32">
        <w:rPr>
          <w:sz w:val="28"/>
          <w:szCs w:val="28"/>
        </w:rPr>
        <w:t xml:space="preserve">урожай утрачен, плодородный слой </w:t>
      </w:r>
      <w:r w:rsidR="00940D32" w:rsidRPr="00940D32">
        <w:rPr>
          <w:sz w:val="28"/>
          <w:szCs w:val="28"/>
        </w:rPr>
        <w:t xml:space="preserve">частично </w:t>
      </w:r>
      <w:r w:rsidR="00107AB0" w:rsidRPr="00940D32">
        <w:rPr>
          <w:sz w:val="28"/>
          <w:szCs w:val="28"/>
        </w:rPr>
        <w:t>испорчен в результате заиливания</w:t>
      </w:r>
      <w:r w:rsidR="00940D32" w:rsidRPr="00940D32">
        <w:rPr>
          <w:sz w:val="28"/>
          <w:szCs w:val="28"/>
        </w:rPr>
        <w:t>.</w:t>
      </w:r>
      <w:r w:rsidR="00107AB0" w:rsidRPr="00940D32">
        <w:rPr>
          <w:sz w:val="28"/>
          <w:szCs w:val="28"/>
        </w:rPr>
        <w:t xml:space="preserve"> </w:t>
      </w:r>
      <w:r w:rsidR="00107AB0" w:rsidRPr="004A39EB">
        <w:rPr>
          <w:sz w:val="28"/>
          <w:szCs w:val="28"/>
        </w:rPr>
        <w:t>В</w:t>
      </w:r>
      <w:r w:rsidR="00FD367D" w:rsidRPr="004A39EB">
        <w:rPr>
          <w:sz w:val="28"/>
          <w:szCs w:val="28"/>
        </w:rPr>
        <w:t xml:space="preserve"> животноводстве погибло </w:t>
      </w:r>
      <w:r w:rsidR="004A39EB">
        <w:rPr>
          <w:sz w:val="28"/>
          <w:szCs w:val="28"/>
        </w:rPr>
        <w:t>3</w:t>
      </w:r>
      <w:r w:rsidR="004A39EB" w:rsidRPr="004A39EB">
        <w:rPr>
          <w:sz w:val="28"/>
          <w:szCs w:val="28"/>
        </w:rPr>
        <w:t>95</w:t>
      </w:r>
      <w:r w:rsidR="00FD367D" w:rsidRPr="004A39EB">
        <w:rPr>
          <w:sz w:val="28"/>
          <w:szCs w:val="28"/>
        </w:rPr>
        <w:t xml:space="preserve"> голов </w:t>
      </w:r>
      <w:r w:rsidR="004A39EB" w:rsidRPr="004A39EB">
        <w:rPr>
          <w:sz w:val="28"/>
          <w:szCs w:val="28"/>
        </w:rPr>
        <w:t xml:space="preserve">крупных </w:t>
      </w:r>
      <w:proofErr w:type="spellStart"/>
      <w:r w:rsidR="00FD367D" w:rsidRPr="004A39EB">
        <w:rPr>
          <w:sz w:val="28"/>
          <w:szCs w:val="28"/>
        </w:rPr>
        <w:t>сел</w:t>
      </w:r>
      <w:r w:rsidR="00FD367D" w:rsidRPr="004A39EB">
        <w:rPr>
          <w:sz w:val="28"/>
          <w:szCs w:val="28"/>
        </w:rPr>
        <w:t>ь</w:t>
      </w:r>
      <w:r w:rsidR="00FD367D" w:rsidRPr="004A39EB">
        <w:rPr>
          <w:sz w:val="28"/>
          <w:szCs w:val="28"/>
        </w:rPr>
        <w:t>хозживотных</w:t>
      </w:r>
      <w:proofErr w:type="spellEnd"/>
      <w:r w:rsidR="00FD367D" w:rsidRPr="004A39EB">
        <w:rPr>
          <w:sz w:val="28"/>
          <w:szCs w:val="28"/>
        </w:rPr>
        <w:t xml:space="preserve"> (КРС, свиньи</w:t>
      </w:r>
      <w:r w:rsidR="00611C0E">
        <w:rPr>
          <w:sz w:val="28"/>
          <w:szCs w:val="28"/>
        </w:rPr>
        <w:t>), 59</w:t>
      </w:r>
      <w:r w:rsidR="004A39EB" w:rsidRPr="004A39EB">
        <w:rPr>
          <w:sz w:val="28"/>
          <w:szCs w:val="28"/>
        </w:rPr>
        <w:t xml:space="preserve"> </w:t>
      </w:r>
      <w:r w:rsidR="00C116C0">
        <w:rPr>
          <w:sz w:val="28"/>
          <w:szCs w:val="28"/>
        </w:rPr>
        <w:t xml:space="preserve"> </w:t>
      </w:r>
      <w:r w:rsidR="004A39EB" w:rsidRPr="004A39EB">
        <w:rPr>
          <w:sz w:val="28"/>
          <w:szCs w:val="28"/>
        </w:rPr>
        <w:t>голов овец</w:t>
      </w:r>
      <w:r w:rsidR="00611C0E">
        <w:rPr>
          <w:sz w:val="28"/>
          <w:szCs w:val="28"/>
        </w:rPr>
        <w:t xml:space="preserve">, 30 </w:t>
      </w:r>
      <w:r w:rsidR="00C116C0">
        <w:rPr>
          <w:sz w:val="28"/>
          <w:szCs w:val="28"/>
        </w:rPr>
        <w:t xml:space="preserve"> </w:t>
      </w:r>
      <w:r w:rsidR="004A39EB" w:rsidRPr="004A39EB">
        <w:rPr>
          <w:sz w:val="28"/>
          <w:szCs w:val="28"/>
        </w:rPr>
        <w:t>кроликов,</w:t>
      </w:r>
      <w:r w:rsidR="00FD367D" w:rsidRPr="004A39EB">
        <w:rPr>
          <w:sz w:val="28"/>
          <w:szCs w:val="28"/>
        </w:rPr>
        <w:t xml:space="preserve">  </w:t>
      </w:r>
      <w:r w:rsidR="00107AB0" w:rsidRPr="004A39EB">
        <w:rPr>
          <w:sz w:val="28"/>
          <w:szCs w:val="28"/>
        </w:rPr>
        <w:t>92 пчелосемьи</w:t>
      </w:r>
      <w:r w:rsidR="00FD367D" w:rsidRPr="004A39EB">
        <w:rPr>
          <w:sz w:val="28"/>
          <w:szCs w:val="28"/>
        </w:rPr>
        <w:t>.</w:t>
      </w:r>
    </w:p>
    <w:p w:rsidR="00FD367D" w:rsidRDefault="008905D0" w:rsidP="00FD367D">
      <w:pPr>
        <w:pStyle w:val="a9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3E01">
        <w:rPr>
          <w:sz w:val="28"/>
          <w:szCs w:val="28"/>
        </w:rPr>
        <w:t xml:space="preserve">     В </w:t>
      </w:r>
      <w:r w:rsidR="00CC0900">
        <w:rPr>
          <w:sz w:val="28"/>
          <w:szCs w:val="28"/>
        </w:rPr>
        <w:t xml:space="preserve"> </w:t>
      </w:r>
      <w:r w:rsidR="008B3E01">
        <w:rPr>
          <w:sz w:val="28"/>
          <w:szCs w:val="28"/>
        </w:rPr>
        <w:t>2022 г. сельскохозяйственные к</w:t>
      </w:r>
      <w:r w:rsidR="00C11ABB">
        <w:rPr>
          <w:sz w:val="28"/>
          <w:szCs w:val="28"/>
        </w:rPr>
        <w:t xml:space="preserve">ультуры занимали площадь 5170 </w:t>
      </w:r>
      <w:r w:rsidR="008B3E01">
        <w:rPr>
          <w:sz w:val="28"/>
          <w:szCs w:val="28"/>
        </w:rPr>
        <w:t>га, несмотря на ввод в оборот залежных земель, посевные площади сократились</w:t>
      </w:r>
      <w:r w:rsidR="00C11ABB">
        <w:rPr>
          <w:sz w:val="28"/>
          <w:szCs w:val="28"/>
        </w:rPr>
        <w:t xml:space="preserve"> (на 379</w:t>
      </w:r>
      <w:r w:rsidR="0000567E">
        <w:rPr>
          <w:sz w:val="28"/>
          <w:szCs w:val="28"/>
        </w:rPr>
        <w:t xml:space="preserve"> га)</w:t>
      </w:r>
      <w:r w:rsidR="008B3E01">
        <w:rPr>
          <w:sz w:val="28"/>
          <w:szCs w:val="28"/>
        </w:rPr>
        <w:t xml:space="preserve">.  </w:t>
      </w:r>
      <w:r>
        <w:rPr>
          <w:sz w:val="28"/>
          <w:szCs w:val="28"/>
        </w:rPr>
        <w:t>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венно, в производстве продукции растениеводства наблюдается значительное снижение к уровню 2021 года по ос</w:t>
      </w:r>
      <w:r w:rsidR="00C11ABB">
        <w:rPr>
          <w:sz w:val="28"/>
          <w:szCs w:val="28"/>
        </w:rPr>
        <w:t>новным видам: картофеля – на 11,8 %, овощей – на 17,4</w:t>
      </w:r>
      <w:r>
        <w:rPr>
          <w:sz w:val="28"/>
          <w:szCs w:val="28"/>
        </w:rPr>
        <w:t>%, 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</w:t>
      </w:r>
      <w:r w:rsidR="00C11ABB">
        <w:rPr>
          <w:sz w:val="28"/>
          <w:szCs w:val="28"/>
        </w:rPr>
        <w:t>вых – на 31,8</w:t>
      </w:r>
      <w:r>
        <w:rPr>
          <w:sz w:val="28"/>
          <w:szCs w:val="28"/>
        </w:rPr>
        <w:t xml:space="preserve">%. </w:t>
      </w:r>
      <w:r w:rsidR="0000567E">
        <w:rPr>
          <w:sz w:val="28"/>
          <w:szCs w:val="28"/>
        </w:rPr>
        <w:t>Соб</w:t>
      </w:r>
      <w:r w:rsidR="00C11ABB">
        <w:rPr>
          <w:sz w:val="28"/>
          <w:szCs w:val="28"/>
        </w:rPr>
        <w:t>рано 8775</w:t>
      </w:r>
      <w:r w:rsidR="00BD2C9C">
        <w:rPr>
          <w:sz w:val="28"/>
          <w:szCs w:val="28"/>
        </w:rPr>
        <w:t xml:space="preserve"> </w:t>
      </w:r>
      <w:proofErr w:type="spellStart"/>
      <w:r w:rsidR="0000567E">
        <w:rPr>
          <w:sz w:val="28"/>
          <w:szCs w:val="28"/>
        </w:rPr>
        <w:t>тн</w:t>
      </w:r>
      <w:proofErr w:type="spellEnd"/>
      <w:r w:rsidR="0000567E">
        <w:rPr>
          <w:sz w:val="28"/>
          <w:szCs w:val="28"/>
        </w:rPr>
        <w:t xml:space="preserve">  </w:t>
      </w:r>
      <w:r w:rsidR="00E55B12">
        <w:rPr>
          <w:sz w:val="28"/>
          <w:szCs w:val="28"/>
        </w:rPr>
        <w:t>овощей (меньш</w:t>
      </w:r>
      <w:r w:rsidR="00C11ABB">
        <w:rPr>
          <w:sz w:val="28"/>
          <w:szCs w:val="28"/>
        </w:rPr>
        <w:t>е на  1848</w:t>
      </w:r>
      <w:r w:rsidR="00E55B12">
        <w:rPr>
          <w:sz w:val="28"/>
          <w:szCs w:val="28"/>
        </w:rPr>
        <w:t xml:space="preserve"> </w:t>
      </w:r>
      <w:proofErr w:type="spellStart"/>
      <w:r w:rsidR="00C11ABB">
        <w:rPr>
          <w:sz w:val="28"/>
          <w:szCs w:val="28"/>
        </w:rPr>
        <w:t>тн</w:t>
      </w:r>
      <w:proofErr w:type="spellEnd"/>
      <w:r w:rsidR="00C11ABB">
        <w:rPr>
          <w:sz w:val="28"/>
          <w:szCs w:val="28"/>
        </w:rPr>
        <w:t>), 14206</w:t>
      </w:r>
      <w:r w:rsidR="00BD2C9C">
        <w:rPr>
          <w:sz w:val="28"/>
          <w:szCs w:val="28"/>
        </w:rPr>
        <w:t xml:space="preserve"> </w:t>
      </w:r>
      <w:proofErr w:type="spellStart"/>
      <w:r w:rsidR="00BD2C9C">
        <w:rPr>
          <w:sz w:val="28"/>
          <w:szCs w:val="28"/>
        </w:rPr>
        <w:t>тн</w:t>
      </w:r>
      <w:proofErr w:type="spellEnd"/>
      <w:r w:rsidR="00845859">
        <w:rPr>
          <w:sz w:val="28"/>
          <w:szCs w:val="28"/>
        </w:rPr>
        <w:t xml:space="preserve"> карто</w:t>
      </w:r>
      <w:r w:rsidR="00C11ABB">
        <w:rPr>
          <w:sz w:val="28"/>
          <w:szCs w:val="28"/>
        </w:rPr>
        <w:t>феля (меньше на  1892</w:t>
      </w:r>
      <w:r w:rsidR="00E55B12">
        <w:rPr>
          <w:sz w:val="28"/>
          <w:szCs w:val="28"/>
        </w:rPr>
        <w:t xml:space="preserve"> </w:t>
      </w:r>
      <w:proofErr w:type="spellStart"/>
      <w:r w:rsidR="00845859">
        <w:rPr>
          <w:sz w:val="28"/>
          <w:szCs w:val="28"/>
        </w:rPr>
        <w:t>тн</w:t>
      </w:r>
      <w:proofErr w:type="spellEnd"/>
      <w:r w:rsidR="00845859">
        <w:rPr>
          <w:sz w:val="28"/>
          <w:szCs w:val="28"/>
        </w:rPr>
        <w:t xml:space="preserve">). </w:t>
      </w:r>
    </w:p>
    <w:p w:rsidR="00423A97" w:rsidRDefault="004877A7" w:rsidP="008B3E01">
      <w:pPr>
        <w:pStyle w:val="a9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7F0A">
        <w:rPr>
          <w:sz w:val="28"/>
          <w:szCs w:val="28"/>
        </w:rPr>
        <w:t xml:space="preserve">         В отрасли живо</w:t>
      </w:r>
      <w:r w:rsidR="0016061F">
        <w:rPr>
          <w:sz w:val="28"/>
          <w:szCs w:val="28"/>
        </w:rPr>
        <w:t xml:space="preserve">тноводство </w:t>
      </w:r>
      <w:proofErr w:type="gramStart"/>
      <w:r w:rsidR="0016061F">
        <w:rPr>
          <w:sz w:val="28"/>
          <w:szCs w:val="28"/>
        </w:rPr>
        <w:t xml:space="preserve">отмечается </w:t>
      </w:r>
      <w:r w:rsidR="00C03E9B">
        <w:rPr>
          <w:sz w:val="28"/>
          <w:szCs w:val="28"/>
        </w:rPr>
        <w:t xml:space="preserve"> </w:t>
      </w:r>
      <w:r w:rsidR="0016061F">
        <w:rPr>
          <w:sz w:val="28"/>
          <w:szCs w:val="28"/>
        </w:rPr>
        <w:t>снижение</w:t>
      </w:r>
      <w:r w:rsidR="002E7F0A">
        <w:rPr>
          <w:sz w:val="28"/>
          <w:szCs w:val="28"/>
        </w:rPr>
        <w:t xml:space="preserve"> </w:t>
      </w:r>
      <w:r w:rsidR="00C03E9B">
        <w:rPr>
          <w:sz w:val="28"/>
          <w:szCs w:val="28"/>
        </w:rPr>
        <w:t xml:space="preserve"> </w:t>
      </w:r>
      <w:r w:rsidR="002E7F0A">
        <w:rPr>
          <w:sz w:val="28"/>
          <w:szCs w:val="28"/>
        </w:rPr>
        <w:t>производства молока</w:t>
      </w:r>
      <w:r w:rsidR="0016061F">
        <w:rPr>
          <w:sz w:val="28"/>
          <w:szCs w:val="28"/>
        </w:rPr>
        <w:t xml:space="preserve"> на 3,1</w:t>
      </w:r>
      <w:r w:rsidR="009865AC">
        <w:rPr>
          <w:sz w:val="28"/>
          <w:szCs w:val="28"/>
        </w:rPr>
        <w:t>%</w:t>
      </w:r>
      <w:r w:rsidR="00E55B12">
        <w:rPr>
          <w:sz w:val="28"/>
          <w:szCs w:val="28"/>
        </w:rPr>
        <w:t xml:space="preserve"> и составило</w:t>
      </w:r>
      <w:proofErr w:type="gramEnd"/>
      <w:r w:rsidR="00E55B12">
        <w:rPr>
          <w:sz w:val="28"/>
          <w:szCs w:val="28"/>
        </w:rPr>
        <w:t xml:space="preserve">  6168 </w:t>
      </w:r>
      <w:proofErr w:type="spellStart"/>
      <w:r w:rsidR="001E46D3">
        <w:rPr>
          <w:sz w:val="28"/>
          <w:szCs w:val="28"/>
        </w:rPr>
        <w:t>тн</w:t>
      </w:r>
      <w:proofErr w:type="spellEnd"/>
      <w:r w:rsidR="002E7F0A">
        <w:rPr>
          <w:sz w:val="28"/>
          <w:szCs w:val="28"/>
        </w:rPr>
        <w:t>, что</w:t>
      </w:r>
      <w:r w:rsidR="00423A97">
        <w:rPr>
          <w:sz w:val="28"/>
          <w:szCs w:val="28"/>
        </w:rPr>
        <w:t xml:space="preserve"> </w:t>
      </w:r>
      <w:r w:rsidR="00423A97" w:rsidRPr="00185264">
        <w:rPr>
          <w:sz w:val="28"/>
          <w:szCs w:val="28"/>
        </w:rPr>
        <w:t>связа</w:t>
      </w:r>
      <w:r w:rsidR="008905D0">
        <w:rPr>
          <w:sz w:val="28"/>
          <w:szCs w:val="28"/>
        </w:rPr>
        <w:t xml:space="preserve">но со снижением производства в хозяйствах населения </w:t>
      </w:r>
      <w:r w:rsidR="00F821F2">
        <w:rPr>
          <w:sz w:val="28"/>
          <w:szCs w:val="28"/>
        </w:rPr>
        <w:t>и крестьянско-фермерских хозяйствах</w:t>
      </w:r>
      <w:r w:rsidR="008905D0">
        <w:rPr>
          <w:sz w:val="28"/>
          <w:szCs w:val="28"/>
        </w:rPr>
        <w:t xml:space="preserve">, в то же время в </w:t>
      </w:r>
      <w:proofErr w:type="spellStart"/>
      <w:r w:rsidR="008905D0">
        <w:rPr>
          <w:sz w:val="28"/>
          <w:szCs w:val="28"/>
        </w:rPr>
        <w:t>сельхозорганизациях</w:t>
      </w:r>
      <w:proofErr w:type="spellEnd"/>
      <w:r w:rsidR="008905D0">
        <w:rPr>
          <w:sz w:val="28"/>
          <w:szCs w:val="28"/>
        </w:rPr>
        <w:t xml:space="preserve">  - сталось на уровне прошлого года</w:t>
      </w:r>
      <w:r w:rsidR="00F821F2">
        <w:rPr>
          <w:sz w:val="28"/>
          <w:szCs w:val="28"/>
        </w:rPr>
        <w:t xml:space="preserve">. </w:t>
      </w:r>
      <w:r w:rsidR="00190907">
        <w:rPr>
          <w:sz w:val="28"/>
          <w:szCs w:val="28"/>
        </w:rPr>
        <w:t xml:space="preserve">Производство мяса  </w:t>
      </w:r>
      <w:proofErr w:type="gramStart"/>
      <w:r w:rsidR="00E55B12">
        <w:rPr>
          <w:sz w:val="28"/>
          <w:szCs w:val="28"/>
        </w:rPr>
        <w:t xml:space="preserve">составило </w:t>
      </w:r>
      <w:r w:rsidR="009842EA">
        <w:rPr>
          <w:sz w:val="28"/>
          <w:szCs w:val="28"/>
        </w:rPr>
        <w:t xml:space="preserve"> </w:t>
      </w:r>
      <w:r w:rsidR="00E55B12">
        <w:rPr>
          <w:sz w:val="28"/>
          <w:szCs w:val="28"/>
        </w:rPr>
        <w:t>1270</w:t>
      </w:r>
      <w:r w:rsidR="001E46D3">
        <w:rPr>
          <w:sz w:val="28"/>
          <w:szCs w:val="28"/>
        </w:rPr>
        <w:t xml:space="preserve"> </w:t>
      </w:r>
      <w:proofErr w:type="spellStart"/>
      <w:r w:rsidR="001E46D3">
        <w:rPr>
          <w:sz w:val="28"/>
          <w:szCs w:val="28"/>
        </w:rPr>
        <w:t>тн</w:t>
      </w:r>
      <w:proofErr w:type="spellEnd"/>
      <w:r w:rsidR="001E46D3">
        <w:rPr>
          <w:sz w:val="28"/>
          <w:szCs w:val="28"/>
        </w:rPr>
        <w:t xml:space="preserve"> </w:t>
      </w:r>
      <w:r w:rsidR="009842EA">
        <w:rPr>
          <w:sz w:val="28"/>
          <w:szCs w:val="28"/>
        </w:rPr>
        <w:t xml:space="preserve"> </w:t>
      </w:r>
      <w:r w:rsidR="001E46D3">
        <w:rPr>
          <w:sz w:val="28"/>
          <w:szCs w:val="28"/>
        </w:rPr>
        <w:t xml:space="preserve">и </w:t>
      </w:r>
      <w:r w:rsidR="00190907">
        <w:rPr>
          <w:sz w:val="28"/>
          <w:szCs w:val="28"/>
        </w:rPr>
        <w:t>в целом по району сн</w:t>
      </w:r>
      <w:r w:rsidR="00190907">
        <w:rPr>
          <w:sz w:val="28"/>
          <w:szCs w:val="28"/>
        </w:rPr>
        <w:t>и</w:t>
      </w:r>
      <w:r w:rsidR="0016061F">
        <w:rPr>
          <w:sz w:val="28"/>
          <w:szCs w:val="28"/>
        </w:rPr>
        <w:t>зилось</w:t>
      </w:r>
      <w:proofErr w:type="gramEnd"/>
      <w:r w:rsidR="0016061F">
        <w:rPr>
          <w:sz w:val="28"/>
          <w:szCs w:val="28"/>
        </w:rPr>
        <w:t xml:space="preserve"> на 2,8</w:t>
      </w:r>
      <w:r w:rsidR="00190907">
        <w:rPr>
          <w:sz w:val="28"/>
          <w:szCs w:val="28"/>
        </w:rPr>
        <w:t xml:space="preserve">%, в </w:t>
      </w:r>
      <w:r w:rsidR="00F821F2">
        <w:rPr>
          <w:sz w:val="28"/>
          <w:szCs w:val="28"/>
        </w:rPr>
        <w:t>то же время в сельскохозяйственных предприятиях в</w:t>
      </w:r>
      <w:r w:rsidR="00190907">
        <w:rPr>
          <w:sz w:val="28"/>
          <w:szCs w:val="28"/>
        </w:rPr>
        <w:t>озросло</w:t>
      </w:r>
      <w:r w:rsidR="008905D0">
        <w:rPr>
          <w:sz w:val="28"/>
          <w:szCs w:val="28"/>
        </w:rPr>
        <w:t xml:space="preserve"> на 21,5</w:t>
      </w:r>
      <w:r w:rsidR="00F821F2">
        <w:rPr>
          <w:sz w:val="28"/>
          <w:szCs w:val="28"/>
        </w:rPr>
        <w:t xml:space="preserve">%. </w:t>
      </w:r>
    </w:p>
    <w:p w:rsidR="00B768C3" w:rsidRPr="006E25A7" w:rsidRDefault="00B768C3" w:rsidP="00B768C3">
      <w:pPr>
        <w:ind w:firstLine="709"/>
        <w:jc w:val="both"/>
        <w:rPr>
          <w:sz w:val="28"/>
          <w:szCs w:val="28"/>
        </w:rPr>
      </w:pPr>
      <w:r w:rsidRPr="006E25A7">
        <w:rPr>
          <w:sz w:val="28"/>
          <w:szCs w:val="28"/>
        </w:rPr>
        <w:t xml:space="preserve">Объем производства </w:t>
      </w:r>
      <w:r w:rsidRPr="00B768C3">
        <w:rPr>
          <w:b/>
          <w:i/>
          <w:sz w:val="28"/>
          <w:szCs w:val="28"/>
        </w:rPr>
        <w:t xml:space="preserve"> лесозаготовок</w:t>
      </w:r>
      <w:r>
        <w:rPr>
          <w:sz w:val="28"/>
          <w:szCs w:val="28"/>
        </w:rPr>
        <w:t xml:space="preserve">  составил </w:t>
      </w:r>
      <w:r w:rsidR="00E55B12">
        <w:rPr>
          <w:sz w:val="28"/>
          <w:szCs w:val="28"/>
        </w:rPr>
        <w:t xml:space="preserve"> </w:t>
      </w:r>
      <w:r w:rsidR="000D6A56">
        <w:rPr>
          <w:sz w:val="28"/>
          <w:szCs w:val="28"/>
        </w:rPr>
        <w:t>265,1</w:t>
      </w:r>
      <w:r w:rsidR="00522E07">
        <w:rPr>
          <w:sz w:val="28"/>
          <w:szCs w:val="28"/>
        </w:rPr>
        <w:t xml:space="preserve"> млн.</w:t>
      </w:r>
      <w:r w:rsidRPr="006E25A7">
        <w:rPr>
          <w:sz w:val="28"/>
          <w:szCs w:val="28"/>
        </w:rPr>
        <w:t xml:space="preserve"> </w:t>
      </w:r>
      <w:r w:rsidR="00522E07">
        <w:rPr>
          <w:sz w:val="28"/>
          <w:szCs w:val="28"/>
        </w:rPr>
        <w:t>рублей или 152 %</w:t>
      </w:r>
      <w:r w:rsidRPr="006E25A7">
        <w:rPr>
          <w:sz w:val="28"/>
          <w:szCs w:val="28"/>
        </w:rPr>
        <w:t xml:space="preserve"> в дейст</w:t>
      </w:r>
      <w:r>
        <w:rPr>
          <w:sz w:val="28"/>
          <w:szCs w:val="28"/>
        </w:rPr>
        <w:t xml:space="preserve">вующих ценах  к </w:t>
      </w:r>
      <w:r w:rsidR="00D40DBC">
        <w:rPr>
          <w:sz w:val="28"/>
          <w:szCs w:val="28"/>
        </w:rPr>
        <w:t xml:space="preserve"> </w:t>
      </w:r>
      <w:r w:rsidR="00E8306F">
        <w:rPr>
          <w:sz w:val="28"/>
          <w:szCs w:val="28"/>
        </w:rPr>
        <w:t xml:space="preserve">2021г. </w:t>
      </w:r>
    </w:p>
    <w:p w:rsidR="00423A97" w:rsidRDefault="00423A97" w:rsidP="00845859">
      <w:pPr>
        <w:widowControl w:val="0"/>
        <w:tabs>
          <w:tab w:val="left" w:pos="0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Самой распространенной </w:t>
      </w:r>
      <w:r w:rsidR="00D13FF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деятельностью на территории Партизанского муниц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пального района </w:t>
      </w:r>
      <w:r w:rsidR="00D13FF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является </w:t>
      </w:r>
      <w:r w:rsidR="00D13FF9">
        <w:rPr>
          <w:color w:val="000000"/>
          <w:spacing w:val="-4"/>
          <w:sz w:val="28"/>
          <w:szCs w:val="28"/>
        </w:rPr>
        <w:t xml:space="preserve"> </w:t>
      </w:r>
      <w:r w:rsidRPr="00DA74A8">
        <w:rPr>
          <w:b/>
          <w:i/>
          <w:color w:val="000000"/>
          <w:spacing w:val="-4"/>
          <w:sz w:val="28"/>
          <w:szCs w:val="28"/>
        </w:rPr>
        <w:t>розничная торговля</w:t>
      </w:r>
      <w:r>
        <w:rPr>
          <w:color w:val="000000"/>
          <w:spacing w:val="-4"/>
          <w:sz w:val="28"/>
          <w:szCs w:val="28"/>
        </w:rPr>
        <w:t xml:space="preserve">, где </w:t>
      </w:r>
      <w:r w:rsidR="00D30F7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процент численности субъектов предпринимательской деятельности от </w:t>
      </w:r>
      <w:r w:rsidR="00080F02">
        <w:rPr>
          <w:color w:val="000000"/>
          <w:spacing w:val="-4"/>
          <w:sz w:val="28"/>
          <w:szCs w:val="28"/>
        </w:rPr>
        <w:t xml:space="preserve">общего их количества составил </w:t>
      </w:r>
      <w:r w:rsidR="001D0B82">
        <w:rPr>
          <w:color w:val="000000"/>
          <w:spacing w:val="-4"/>
          <w:sz w:val="28"/>
          <w:szCs w:val="28"/>
        </w:rPr>
        <w:t xml:space="preserve"> </w:t>
      </w:r>
      <w:r w:rsidR="0080655C">
        <w:rPr>
          <w:color w:val="000000"/>
          <w:spacing w:val="-4"/>
          <w:sz w:val="28"/>
          <w:szCs w:val="28"/>
        </w:rPr>
        <w:t>31,7</w:t>
      </w:r>
      <w:r>
        <w:rPr>
          <w:color w:val="000000"/>
          <w:spacing w:val="-4"/>
          <w:sz w:val="28"/>
          <w:szCs w:val="28"/>
        </w:rPr>
        <w:t>%. Так</w:t>
      </w:r>
      <w:r w:rsidR="00645DF6">
        <w:rPr>
          <w:color w:val="000000"/>
          <w:spacing w:val="-4"/>
          <w:sz w:val="28"/>
          <w:szCs w:val="28"/>
        </w:rPr>
        <w:t xml:space="preserve">, объем розничной торговли за </w:t>
      </w:r>
      <w:r w:rsidR="00E40CCD">
        <w:rPr>
          <w:color w:val="000000"/>
          <w:spacing w:val="-4"/>
          <w:sz w:val="28"/>
          <w:szCs w:val="28"/>
        </w:rPr>
        <w:t xml:space="preserve"> 2022 год</w:t>
      </w:r>
      <w:r>
        <w:rPr>
          <w:color w:val="000000"/>
          <w:spacing w:val="-4"/>
          <w:sz w:val="28"/>
          <w:szCs w:val="28"/>
        </w:rPr>
        <w:t xml:space="preserve"> </w:t>
      </w:r>
      <w:r w:rsidR="0080655C">
        <w:rPr>
          <w:color w:val="000000"/>
          <w:spacing w:val="-4"/>
          <w:sz w:val="28"/>
          <w:szCs w:val="28"/>
        </w:rPr>
        <w:t xml:space="preserve"> </w:t>
      </w:r>
      <w:r w:rsidR="00E40CCD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территории </w:t>
      </w:r>
      <w:r w:rsidR="00E40CCD">
        <w:rPr>
          <w:color w:val="000000"/>
          <w:spacing w:val="-4"/>
          <w:sz w:val="28"/>
          <w:szCs w:val="28"/>
        </w:rPr>
        <w:t xml:space="preserve">района </w:t>
      </w:r>
      <w:r>
        <w:rPr>
          <w:color w:val="000000"/>
          <w:spacing w:val="-4"/>
          <w:sz w:val="28"/>
          <w:szCs w:val="28"/>
        </w:rPr>
        <w:t xml:space="preserve">составил </w:t>
      </w:r>
      <w:r w:rsidR="0080655C">
        <w:rPr>
          <w:color w:val="000000"/>
          <w:spacing w:val="-4"/>
          <w:sz w:val="28"/>
          <w:szCs w:val="28"/>
        </w:rPr>
        <w:t>5392,75</w:t>
      </w:r>
      <w:r>
        <w:rPr>
          <w:color w:val="000000"/>
          <w:spacing w:val="-4"/>
          <w:sz w:val="28"/>
          <w:szCs w:val="28"/>
        </w:rPr>
        <w:t xml:space="preserve"> млн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 xml:space="preserve">ублей, что составляет </w:t>
      </w:r>
      <w:r w:rsidR="0080655C">
        <w:rPr>
          <w:color w:val="000000"/>
          <w:spacing w:val="-4"/>
          <w:sz w:val="28"/>
          <w:szCs w:val="28"/>
        </w:rPr>
        <w:t xml:space="preserve"> 101,2</w:t>
      </w:r>
      <w:r>
        <w:rPr>
          <w:color w:val="000000"/>
          <w:spacing w:val="-4"/>
          <w:sz w:val="28"/>
          <w:szCs w:val="28"/>
        </w:rPr>
        <w:t xml:space="preserve">% </w:t>
      </w:r>
      <w:r w:rsidR="0080655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в </w:t>
      </w:r>
      <w:r w:rsidR="0080655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сопоставимых ценах к уровню прошлого года. </w:t>
      </w:r>
      <w:r w:rsidR="00E20FD0">
        <w:rPr>
          <w:color w:val="000000"/>
          <w:spacing w:val="-4"/>
          <w:sz w:val="28"/>
          <w:szCs w:val="28"/>
        </w:rPr>
        <w:t>В показателях отра</w:t>
      </w:r>
      <w:r w:rsidR="00E20FD0">
        <w:rPr>
          <w:color w:val="000000"/>
          <w:spacing w:val="-4"/>
          <w:sz w:val="28"/>
          <w:szCs w:val="28"/>
        </w:rPr>
        <w:t>с</w:t>
      </w:r>
      <w:r w:rsidR="00E20FD0">
        <w:rPr>
          <w:color w:val="000000"/>
          <w:spacing w:val="-4"/>
          <w:sz w:val="28"/>
          <w:szCs w:val="28"/>
        </w:rPr>
        <w:t xml:space="preserve">ли торговля наметилась положительная динамика по причине спада пика пандемии </w:t>
      </w:r>
      <w:proofErr w:type="spellStart"/>
      <w:r w:rsidR="00E20FD0">
        <w:rPr>
          <w:color w:val="000000"/>
          <w:spacing w:val="-4"/>
          <w:sz w:val="28"/>
          <w:szCs w:val="28"/>
        </w:rPr>
        <w:t>кор</w:t>
      </w:r>
      <w:r w:rsidR="00E20FD0">
        <w:rPr>
          <w:color w:val="000000"/>
          <w:spacing w:val="-4"/>
          <w:sz w:val="28"/>
          <w:szCs w:val="28"/>
        </w:rPr>
        <w:t>о</w:t>
      </w:r>
      <w:r w:rsidR="00E20FD0">
        <w:rPr>
          <w:color w:val="000000"/>
          <w:spacing w:val="-4"/>
          <w:sz w:val="28"/>
          <w:szCs w:val="28"/>
        </w:rPr>
        <w:t>навирусной</w:t>
      </w:r>
      <w:proofErr w:type="spellEnd"/>
      <w:r w:rsidR="00E20FD0">
        <w:rPr>
          <w:color w:val="000000"/>
          <w:spacing w:val="-4"/>
          <w:sz w:val="28"/>
          <w:szCs w:val="28"/>
        </w:rPr>
        <w:t xml:space="preserve"> инфекции, </w:t>
      </w:r>
      <w:r w:rsidR="000D6A56">
        <w:rPr>
          <w:color w:val="000000"/>
          <w:spacing w:val="-4"/>
          <w:sz w:val="28"/>
          <w:szCs w:val="28"/>
        </w:rPr>
        <w:t>а также произошедших чрезвычайных ситуаций</w:t>
      </w:r>
      <w:r w:rsidR="00E20FD0">
        <w:rPr>
          <w:color w:val="000000"/>
          <w:spacing w:val="-4"/>
          <w:sz w:val="28"/>
          <w:szCs w:val="28"/>
        </w:rPr>
        <w:t xml:space="preserve"> в районе</w:t>
      </w:r>
      <w:r w:rsidR="000D6A56">
        <w:rPr>
          <w:color w:val="000000"/>
          <w:spacing w:val="-4"/>
          <w:sz w:val="28"/>
          <w:szCs w:val="28"/>
        </w:rPr>
        <w:t xml:space="preserve"> с разр</w:t>
      </w:r>
      <w:r w:rsidR="000D6A56">
        <w:rPr>
          <w:color w:val="000000"/>
          <w:spacing w:val="-4"/>
          <w:sz w:val="28"/>
          <w:szCs w:val="28"/>
        </w:rPr>
        <w:t>у</w:t>
      </w:r>
      <w:r w:rsidR="000D6A56">
        <w:rPr>
          <w:color w:val="000000"/>
          <w:spacing w:val="-4"/>
          <w:sz w:val="28"/>
          <w:szCs w:val="28"/>
        </w:rPr>
        <w:t xml:space="preserve">шением транспортной инфраструктуры, что </w:t>
      </w:r>
      <w:r w:rsidR="00E20FD0">
        <w:rPr>
          <w:color w:val="000000"/>
          <w:spacing w:val="-4"/>
          <w:sz w:val="28"/>
          <w:szCs w:val="28"/>
        </w:rPr>
        <w:t xml:space="preserve"> по</w:t>
      </w:r>
      <w:r w:rsidR="000D6A56">
        <w:rPr>
          <w:color w:val="000000"/>
          <w:spacing w:val="-4"/>
          <w:sz w:val="28"/>
          <w:szCs w:val="28"/>
        </w:rPr>
        <w:t>зволило</w:t>
      </w:r>
      <w:r w:rsidR="00E20FD0">
        <w:rPr>
          <w:color w:val="000000"/>
          <w:spacing w:val="-4"/>
          <w:sz w:val="28"/>
          <w:szCs w:val="28"/>
        </w:rPr>
        <w:t xml:space="preserve"> доходы населения использовать на своей территории. </w:t>
      </w:r>
    </w:p>
    <w:p w:rsidR="00423A97" w:rsidRPr="00C33318" w:rsidRDefault="00423A97" w:rsidP="00423A97">
      <w:pPr>
        <w:pStyle w:val="30"/>
        <w:spacing w:after="0"/>
        <w:ind w:firstLine="709"/>
        <w:jc w:val="both"/>
        <w:rPr>
          <w:b/>
          <w:sz w:val="28"/>
          <w:szCs w:val="28"/>
        </w:rPr>
      </w:pPr>
      <w:r w:rsidRPr="00C33318">
        <w:rPr>
          <w:sz w:val="28"/>
          <w:szCs w:val="28"/>
        </w:rPr>
        <w:t xml:space="preserve">По предварительным данным (оценка), население района воспользовалось </w:t>
      </w:r>
      <w:r w:rsidRPr="00DA74A8">
        <w:rPr>
          <w:b/>
          <w:i/>
          <w:sz w:val="28"/>
          <w:szCs w:val="28"/>
        </w:rPr>
        <w:t>пла</w:t>
      </w:r>
      <w:r w:rsidRPr="00DA74A8">
        <w:rPr>
          <w:b/>
          <w:i/>
          <w:sz w:val="28"/>
          <w:szCs w:val="28"/>
        </w:rPr>
        <w:t>т</w:t>
      </w:r>
      <w:r w:rsidR="00080F02" w:rsidRPr="00DA74A8">
        <w:rPr>
          <w:b/>
          <w:i/>
          <w:sz w:val="28"/>
          <w:szCs w:val="28"/>
        </w:rPr>
        <w:t>ными</w:t>
      </w:r>
      <w:r w:rsidR="00BA5828">
        <w:rPr>
          <w:b/>
          <w:i/>
          <w:sz w:val="28"/>
          <w:szCs w:val="28"/>
        </w:rPr>
        <w:t xml:space="preserve"> </w:t>
      </w:r>
      <w:r w:rsidR="00080F02" w:rsidRPr="00DA74A8">
        <w:rPr>
          <w:b/>
          <w:i/>
          <w:sz w:val="28"/>
          <w:szCs w:val="28"/>
        </w:rPr>
        <w:t xml:space="preserve"> услугами</w:t>
      </w:r>
      <w:r w:rsidR="00E20FD0">
        <w:rPr>
          <w:sz w:val="28"/>
          <w:szCs w:val="28"/>
        </w:rPr>
        <w:t xml:space="preserve">  в  объеме 948,1</w:t>
      </w:r>
      <w:r w:rsidRPr="00C33318">
        <w:rPr>
          <w:sz w:val="28"/>
          <w:szCs w:val="28"/>
        </w:rPr>
        <w:t xml:space="preserve"> млн. руб., </w:t>
      </w:r>
      <w:r w:rsidR="00645DF6">
        <w:rPr>
          <w:sz w:val="28"/>
          <w:szCs w:val="28"/>
        </w:rPr>
        <w:t xml:space="preserve"> </w:t>
      </w:r>
      <w:r w:rsidRPr="00C33318">
        <w:rPr>
          <w:sz w:val="28"/>
          <w:szCs w:val="28"/>
        </w:rPr>
        <w:t>к</w:t>
      </w:r>
      <w:r w:rsidR="00645DF6">
        <w:rPr>
          <w:sz w:val="28"/>
          <w:szCs w:val="28"/>
        </w:rPr>
        <w:t xml:space="preserve"> </w:t>
      </w:r>
      <w:r w:rsidRPr="00C33318">
        <w:rPr>
          <w:sz w:val="28"/>
          <w:szCs w:val="28"/>
        </w:rPr>
        <w:t xml:space="preserve"> уровню прошлого года </w:t>
      </w:r>
      <w:r w:rsidR="00645DF6">
        <w:rPr>
          <w:sz w:val="28"/>
          <w:szCs w:val="28"/>
        </w:rPr>
        <w:t xml:space="preserve"> снижение </w:t>
      </w:r>
      <w:r w:rsidRPr="00C33318">
        <w:rPr>
          <w:sz w:val="28"/>
          <w:szCs w:val="28"/>
        </w:rPr>
        <w:t>в с</w:t>
      </w:r>
      <w:r w:rsidRPr="00C33318">
        <w:rPr>
          <w:sz w:val="28"/>
          <w:szCs w:val="28"/>
        </w:rPr>
        <w:t>о</w:t>
      </w:r>
      <w:r w:rsidRPr="00C33318">
        <w:rPr>
          <w:sz w:val="28"/>
          <w:szCs w:val="28"/>
        </w:rPr>
        <w:t>поставимых ценах составил</w:t>
      </w:r>
      <w:r w:rsidR="00645DF6">
        <w:rPr>
          <w:sz w:val="28"/>
          <w:szCs w:val="28"/>
        </w:rPr>
        <w:t>о</w:t>
      </w:r>
      <w:r w:rsidRPr="00C33318">
        <w:rPr>
          <w:sz w:val="28"/>
          <w:szCs w:val="28"/>
        </w:rPr>
        <w:t xml:space="preserve"> </w:t>
      </w:r>
      <w:r w:rsidR="00E20FD0">
        <w:rPr>
          <w:sz w:val="28"/>
          <w:szCs w:val="28"/>
        </w:rPr>
        <w:t xml:space="preserve"> 98,5</w:t>
      </w:r>
      <w:r w:rsidRPr="00C33318">
        <w:rPr>
          <w:sz w:val="28"/>
          <w:szCs w:val="28"/>
        </w:rPr>
        <w:t xml:space="preserve">% (в целом по краю – </w:t>
      </w:r>
      <w:r w:rsidR="00645DF6">
        <w:rPr>
          <w:sz w:val="28"/>
          <w:szCs w:val="28"/>
        </w:rPr>
        <w:t xml:space="preserve">рост </w:t>
      </w:r>
      <w:r w:rsidR="00E20FD0">
        <w:rPr>
          <w:sz w:val="28"/>
          <w:szCs w:val="28"/>
        </w:rPr>
        <w:t>104,5</w:t>
      </w:r>
      <w:r w:rsidRPr="00C33318">
        <w:rPr>
          <w:sz w:val="28"/>
          <w:szCs w:val="28"/>
        </w:rPr>
        <w:t>%)</w:t>
      </w:r>
      <w:r>
        <w:rPr>
          <w:sz w:val="28"/>
          <w:szCs w:val="28"/>
        </w:rPr>
        <w:t xml:space="preserve">. Несмотря </w:t>
      </w:r>
      <w:r w:rsidR="00C74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74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то, что пандемия и введенные внешние санкции оказали влияние </w:t>
      </w:r>
      <w:r w:rsidR="002E5D3D">
        <w:rPr>
          <w:sz w:val="28"/>
          <w:szCs w:val="28"/>
        </w:rPr>
        <w:t xml:space="preserve">исключительно </w:t>
      </w:r>
      <w:r>
        <w:rPr>
          <w:sz w:val="28"/>
          <w:szCs w:val="28"/>
        </w:rPr>
        <w:t>на все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расли экономики, большая часть услуг</w:t>
      </w:r>
      <w:r w:rsidR="009D0369">
        <w:rPr>
          <w:sz w:val="28"/>
          <w:szCs w:val="28"/>
        </w:rPr>
        <w:t xml:space="preserve"> остается </w:t>
      </w:r>
      <w:r>
        <w:rPr>
          <w:sz w:val="28"/>
          <w:szCs w:val="28"/>
        </w:rPr>
        <w:t xml:space="preserve"> актуальными в любых условиях: тур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стический бизнес, услуги в сфере красоты, грузоперевозки, стоматологические услуги, услуги жизнеобеспечения и др. </w:t>
      </w:r>
    </w:p>
    <w:p w:rsidR="00423A97" w:rsidRPr="00497FFA" w:rsidRDefault="00423A97" w:rsidP="00423A97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6239C2">
        <w:rPr>
          <w:rStyle w:val="10"/>
          <w:b w:val="0"/>
          <w:sz w:val="28"/>
          <w:szCs w:val="28"/>
        </w:rPr>
        <w:lastRenderedPageBreak/>
        <w:t>По</w:t>
      </w:r>
      <w:r w:rsidRPr="00C33318">
        <w:rPr>
          <w:sz w:val="28"/>
          <w:szCs w:val="28"/>
        </w:rPr>
        <w:t xml:space="preserve">-прежнему, </w:t>
      </w:r>
      <w:r>
        <w:rPr>
          <w:sz w:val="28"/>
          <w:szCs w:val="28"/>
        </w:rPr>
        <w:t>около 80</w:t>
      </w:r>
      <w:r w:rsidRPr="00C33318">
        <w:rPr>
          <w:sz w:val="28"/>
          <w:szCs w:val="28"/>
        </w:rPr>
        <w:t xml:space="preserve">% занимают услуги обязательного характера (жилищно-коммунальные услуги, услуги транспорта, услуги </w:t>
      </w:r>
      <w:r w:rsidRPr="00497FFA">
        <w:rPr>
          <w:sz w:val="28"/>
          <w:szCs w:val="28"/>
        </w:rPr>
        <w:t xml:space="preserve">электроэнергии, бытовые услуги). </w:t>
      </w:r>
    </w:p>
    <w:p w:rsidR="00845859" w:rsidRPr="00B45C63" w:rsidRDefault="00845859" w:rsidP="00845859">
      <w:pPr>
        <w:widowControl w:val="0"/>
        <w:tabs>
          <w:tab w:val="left" w:pos="0"/>
        </w:tabs>
        <w:spacing w:line="276" w:lineRule="auto"/>
        <w:jc w:val="both"/>
        <w:rPr>
          <w:spacing w:val="-4"/>
          <w:sz w:val="28"/>
          <w:szCs w:val="28"/>
        </w:rPr>
      </w:pPr>
      <w:r w:rsidRPr="00497FFA">
        <w:rPr>
          <w:color w:val="000000"/>
          <w:spacing w:val="-4"/>
          <w:sz w:val="28"/>
          <w:szCs w:val="28"/>
        </w:rPr>
        <w:t xml:space="preserve">           За  2022 год   объем  </w:t>
      </w:r>
      <w:r w:rsidRPr="00497FFA">
        <w:rPr>
          <w:b/>
          <w:i/>
          <w:color w:val="000000"/>
          <w:spacing w:val="-4"/>
          <w:sz w:val="28"/>
          <w:szCs w:val="28"/>
        </w:rPr>
        <w:t>строительно-монтажных работ</w:t>
      </w:r>
      <w:r w:rsidRPr="00497FFA">
        <w:rPr>
          <w:color w:val="000000"/>
          <w:spacing w:val="-4"/>
          <w:sz w:val="28"/>
          <w:szCs w:val="28"/>
        </w:rPr>
        <w:t xml:space="preserve">, выполненных </w:t>
      </w:r>
      <w:r w:rsidR="00815E3C" w:rsidRPr="00497FFA">
        <w:rPr>
          <w:color w:val="000000"/>
          <w:spacing w:val="-4"/>
          <w:sz w:val="28"/>
          <w:szCs w:val="28"/>
        </w:rPr>
        <w:t xml:space="preserve"> </w:t>
      </w:r>
      <w:r w:rsidRPr="00497FFA">
        <w:rPr>
          <w:color w:val="000000"/>
          <w:spacing w:val="-4"/>
          <w:sz w:val="28"/>
          <w:szCs w:val="28"/>
        </w:rPr>
        <w:t>организ</w:t>
      </w:r>
      <w:r w:rsidRPr="00497FFA">
        <w:rPr>
          <w:color w:val="000000"/>
          <w:spacing w:val="-4"/>
          <w:sz w:val="28"/>
          <w:szCs w:val="28"/>
        </w:rPr>
        <w:t>а</w:t>
      </w:r>
      <w:r w:rsidRPr="00497FFA">
        <w:rPr>
          <w:color w:val="000000"/>
          <w:spacing w:val="-4"/>
          <w:sz w:val="28"/>
          <w:szCs w:val="28"/>
        </w:rPr>
        <w:t>циями и индивидуальными предпринимателями, зарегистрированными на территории ра</w:t>
      </w:r>
      <w:r w:rsidRPr="00497FFA">
        <w:rPr>
          <w:color w:val="000000"/>
          <w:spacing w:val="-4"/>
          <w:sz w:val="28"/>
          <w:szCs w:val="28"/>
        </w:rPr>
        <w:t>й</w:t>
      </w:r>
      <w:r w:rsidR="00FF4873" w:rsidRPr="00497FFA">
        <w:rPr>
          <w:color w:val="000000"/>
          <w:spacing w:val="-4"/>
          <w:sz w:val="28"/>
          <w:szCs w:val="28"/>
        </w:rPr>
        <w:t>она,</w:t>
      </w:r>
      <w:r w:rsidRPr="00497FFA">
        <w:rPr>
          <w:color w:val="000000"/>
          <w:spacing w:val="-4"/>
          <w:sz w:val="28"/>
          <w:szCs w:val="28"/>
        </w:rPr>
        <w:t xml:space="preserve"> </w:t>
      </w:r>
      <w:r w:rsidR="00FA3337" w:rsidRPr="00497FFA">
        <w:rPr>
          <w:color w:val="000000"/>
          <w:spacing w:val="-4"/>
          <w:sz w:val="28"/>
          <w:szCs w:val="28"/>
        </w:rPr>
        <w:t xml:space="preserve"> </w:t>
      </w:r>
      <w:r w:rsidR="00CC7AAE" w:rsidRPr="00497FFA">
        <w:rPr>
          <w:color w:val="000000"/>
          <w:spacing w:val="-4"/>
          <w:sz w:val="28"/>
          <w:szCs w:val="28"/>
        </w:rPr>
        <w:t>составил</w:t>
      </w:r>
      <w:r w:rsidR="00FF4873" w:rsidRPr="00497FFA">
        <w:rPr>
          <w:color w:val="000000"/>
          <w:spacing w:val="-4"/>
          <w:sz w:val="28"/>
          <w:szCs w:val="28"/>
        </w:rPr>
        <w:t xml:space="preserve"> </w:t>
      </w:r>
      <w:r w:rsidR="00497FFA" w:rsidRPr="00497FFA">
        <w:rPr>
          <w:color w:val="000000"/>
          <w:spacing w:val="-4"/>
          <w:sz w:val="28"/>
          <w:szCs w:val="28"/>
        </w:rPr>
        <w:t xml:space="preserve"> </w:t>
      </w:r>
      <w:r w:rsidR="00FF4873" w:rsidRPr="00497FFA">
        <w:rPr>
          <w:color w:val="000000"/>
          <w:spacing w:val="-4"/>
          <w:sz w:val="28"/>
          <w:szCs w:val="28"/>
        </w:rPr>
        <w:t>(по оценке)</w:t>
      </w:r>
      <w:r w:rsidR="00CC7AAE" w:rsidRPr="00497FFA">
        <w:rPr>
          <w:color w:val="000000"/>
          <w:spacing w:val="-4"/>
          <w:sz w:val="28"/>
          <w:szCs w:val="28"/>
        </w:rPr>
        <w:t xml:space="preserve">  650,52  млн. руб.  или  100,5</w:t>
      </w:r>
      <w:r w:rsidRPr="00497FFA">
        <w:rPr>
          <w:color w:val="000000"/>
          <w:spacing w:val="-4"/>
          <w:sz w:val="28"/>
          <w:szCs w:val="28"/>
        </w:rPr>
        <w:t xml:space="preserve"> % в сопоставимых ценах</w:t>
      </w:r>
      <w:r w:rsidRPr="00B45C63">
        <w:rPr>
          <w:color w:val="000000"/>
          <w:spacing w:val="-4"/>
          <w:sz w:val="28"/>
          <w:szCs w:val="28"/>
        </w:rPr>
        <w:t xml:space="preserve"> к уровню</w:t>
      </w:r>
      <w:r>
        <w:rPr>
          <w:color w:val="000000"/>
          <w:spacing w:val="-4"/>
          <w:sz w:val="28"/>
          <w:szCs w:val="28"/>
        </w:rPr>
        <w:t xml:space="preserve"> 2021 года</w:t>
      </w:r>
      <w:r w:rsidRPr="00B45C63">
        <w:rPr>
          <w:color w:val="000000"/>
          <w:spacing w:val="-4"/>
          <w:sz w:val="28"/>
          <w:szCs w:val="28"/>
        </w:rPr>
        <w:t xml:space="preserve">. </w:t>
      </w:r>
      <w:r w:rsidR="002C1DA4">
        <w:rPr>
          <w:color w:val="000000"/>
          <w:spacing w:val="-4"/>
          <w:sz w:val="28"/>
          <w:szCs w:val="28"/>
        </w:rPr>
        <w:t xml:space="preserve"> </w:t>
      </w:r>
      <w:r w:rsidR="005F3ACC">
        <w:rPr>
          <w:color w:val="000000"/>
          <w:spacing w:val="-4"/>
          <w:sz w:val="28"/>
          <w:szCs w:val="28"/>
        </w:rPr>
        <w:t xml:space="preserve"> П</w:t>
      </w:r>
      <w:r w:rsidR="002C1DA4">
        <w:rPr>
          <w:color w:val="000000"/>
          <w:spacing w:val="-4"/>
          <w:sz w:val="28"/>
          <w:szCs w:val="28"/>
        </w:rPr>
        <w:t xml:space="preserve">оложительная  динамика объемов </w:t>
      </w:r>
      <w:r w:rsidRPr="00B45C63">
        <w:rPr>
          <w:color w:val="000000"/>
          <w:spacing w:val="-4"/>
          <w:sz w:val="28"/>
          <w:szCs w:val="28"/>
        </w:rPr>
        <w:t xml:space="preserve">работ, выполненных по виду деятельности «Строительство», объясняется </w:t>
      </w:r>
      <w:r w:rsidR="002C1DA4">
        <w:rPr>
          <w:color w:val="000000"/>
          <w:spacing w:val="-4"/>
          <w:sz w:val="28"/>
          <w:szCs w:val="28"/>
        </w:rPr>
        <w:t xml:space="preserve"> заказами </w:t>
      </w:r>
      <w:r w:rsidRPr="00B45C63">
        <w:rPr>
          <w:color w:val="000000"/>
          <w:spacing w:val="-4"/>
          <w:sz w:val="28"/>
          <w:szCs w:val="28"/>
        </w:rPr>
        <w:t>на строительные объекты</w:t>
      </w:r>
      <w:r w:rsidR="002C1DA4">
        <w:rPr>
          <w:color w:val="000000"/>
          <w:spacing w:val="-4"/>
          <w:sz w:val="28"/>
          <w:szCs w:val="28"/>
        </w:rPr>
        <w:t xml:space="preserve"> в связи с ликвидацией последствий ЧС, выплатами населению на возмещение материального ущерба</w:t>
      </w:r>
      <w:r w:rsidR="00497FFA">
        <w:rPr>
          <w:color w:val="000000"/>
          <w:spacing w:val="-4"/>
          <w:sz w:val="28"/>
          <w:szCs w:val="28"/>
        </w:rPr>
        <w:t>, причине</w:t>
      </w:r>
      <w:r w:rsidR="00497FFA">
        <w:rPr>
          <w:color w:val="000000"/>
          <w:spacing w:val="-4"/>
          <w:sz w:val="28"/>
          <w:szCs w:val="28"/>
        </w:rPr>
        <w:t>н</w:t>
      </w:r>
      <w:r w:rsidR="00497FFA">
        <w:rPr>
          <w:color w:val="000000"/>
          <w:spacing w:val="-4"/>
          <w:sz w:val="28"/>
          <w:szCs w:val="28"/>
        </w:rPr>
        <w:t>ного ЧС</w:t>
      </w:r>
      <w:r w:rsidRPr="00497FFA">
        <w:rPr>
          <w:color w:val="000000"/>
          <w:spacing w:val="-4"/>
          <w:sz w:val="28"/>
          <w:szCs w:val="28"/>
        </w:rPr>
        <w:t>.</w:t>
      </w:r>
      <w:r w:rsidR="00497FFA" w:rsidRPr="00497FFA">
        <w:rPr>
          <w:spacing w:val="-4"/>
          <w:sz w:val="28"/>
          <w:szCs w:val="28"/>
        </w:rPr>
        <w:t xml:space="preserve"> </w:t>
      </w:r>
      <w:r w:rsidR="00497FFA">
        <w:rPr>
          <w:spacing w:val="-4"/>
          <w:sz w:val="28"/>
          <w:szCs w:val="28"/>
        </w:rPr>
        <w:t xml:space="preserve"> </w:t>
      </w:r>
      <w:r w:rsidR="00497FFA" w:rsidRPr="00497FFA">
        <w:rPr>
          <w:spacing w:val="-4"/>
          <w:sz w:val="28"/>
          <w:szCs w:val="28"/>
        </w:rPr>
        <w:t>Однако</w:t>
      </w:r>
      <w:proofErr w:type="gramStart"/>
      <w:r w:rsidRPr="00497FFA">
        <w:rPr>
          <w:spacing w:val="-4"/>
          <w:sz w:val="28"/>
          <w:szCs w:val="28"/>
        </w:rPr>
        <w:t>,</w:t>
      </w:r>
      <w:proofErr w:type="gramEnd"/>
      <w:r w:rsidR="00497FFA">
        <w:rPr>
          <w:spacing w:val="-4"/>
          <w:sz w:val="28"/>
          <w:szCs w:val="28"/>
        </w:rPr>
        <w:t xml:space="preserve"> </w:t>
      </w:r>
      <w:r w:rsidRPr="00497FFA">
        <w:rPr>
          <w:spacing w:val="-4"/>
          <w:sz w:val="28"/>
          <w:szCs w:val="28"/>
        </w:rPr>
        <w:t xml:space="preserve"> на </w:t>
      </w:r>
      <w:r w:rsidR="00497FFA">
        <w:rPr>
          <w:spacing w:val="-4"/>
          <w:sz w:val="28"/>
          <w:szCs w:val="28"/>
        </w:rPr>
        <w:t xml:space="preserve"> </w:t>
      </w:r>
      <w:r w:rsidRPr="00497FFA">
        <w:rPr>
          <w:spacing w:val="-4"/>
          <w:sz w:val="28"/>
          <w:szCs w:val="28"/>
        </w:rPr>
        <w:t xml:space="preserve">строительную отрасль сильно повлияли последствия эпидемии </w:t>
      </w:r>
      <w:proofErr w:type="spellStart"/>
      <w:r w:rsidRPr="00497FFA">
        <w:rPr>
          <w:spacing w:val="-4"/>
          <w:sz w:val="28"/>
          <w:szCs w:val="28"/>
        </w:rPr>
        <w:t>к</w:t>
      </w:r>
      <w:r w:rsidRPr="00497FFA">
        <w:rPr>
          <w:spacing w:val="-4"/>
          <w:sz w:val="28"/>
          <w:szCs w:val="28"/>
        </w:rPr>
        <w:t>о</w:t>
      </w:r>
      <w:r w:rsidRPr="00497FFA">
        <w:rPr>
          <w:spacing w:val="-4"/>
          <w:sz w:val="28"/>
          <w:szCs w:val="28"/>
        </w:rPr>
        <w:t>ронавируса</w:t>
      </w:r>
      <w:proofErr w:type="spellEnd"/>
      <w:r w:rsidRPr="00497FFA">
        <w:rPr>
          <w:spacing w:val="-4"/>
          <w:sz w:val="28"/>
          <w:szCs w:val="28"/>
        </w:rPr>
        <w:t xml:space="preserve"> и внешнее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санкционное</w:t>
      </w:r>
      <w:proofErr w:type="spellEnd"/>
      <w:r>
        <w:rPr>
          <w:spacing w:val="-4"/>
          <w:sz w:val="28"/>
          <w:szCs w:val="28"/>
        </w:rPr>
        <w:t xml:space="preserve"> давление</w:t>
      </w:r>
      <w:r w:rsidRPr="00B45C63">
        <w:rPr>
          <w:spacing w:val="-4"/>
          <w:sz w:val="28"/>
          <w:szCs w:val="28"/>
        </w:rPr>
        <w:t xml:space="preserve">: </w:t>
      </w:r>
      <w:r>
        <w:rPr>
          <w:color w:val="000000"/>
          <w:spacing w:val="-4"/>
          <w:sz w:val="28"/>
          <w:szCs w:val="28"/>
        </w:rPr>
        <w:t>резкий скачок цен на строительные матери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лы, отсутствие необходимого производства строительных материалов (</w:t>
      </w:r>
      <w:proofErr w:type="spellStart"/>
      <w:r>
        <w:rPr>
          <w:color w:val="000000"/>
          <w:spacing w:val="-4"/>
          <w:sz w:val="28"/>
          <w:szCs w:val="28"/>
        </w:rPr>
        <w:t>импортозамещ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ние</w:t>
      </w:r>
      <w:proofErr w:type="spellEnd"/>
      <w:r>
        <w:rPr>
          <w:color w:val="000000"/>
          <w:spacing w:val="-4"/>
          <w:sz w:val="28"/>
          <w:szCs w:val="28"/>
        </w:rPr>
        <w:t xml:space="preserve">), </w:t>
      </w:r>
      <w:r w:rsidRPr="00B45C63">
        <w:rPr>
          <w:spacing w:val="-4"/>
          <w:sz w:val="28"/>
          <w:szCs w:val="28"/>
        </w:rPr>
        <w:t>снижение спроса на фоне падения платежеспособности потенциальных покупателей, отсутствие иностранной рабочей силы из стран АТР и из государств бывшего Союза</w:t>
      </w:r>
      <w:r>
        <w:rPr>
          <w:spacing w:val="-4"/>
          <w:sz w:val="28"/>
          <w:szCs w:val="28"/>
        </w:rPr>
        <w:t>,</w:t>
      </w:r>
      <w:r w:rsidRPr="00B45C63">
        <w:rPr>
          <w:spacing w:val="-4"/>
          <w:sz w:val="28"/>
          <w:szCs w:val="28"/>
        </w:rPr>
        <w:t xml:space="preserve"> д</w:t>
      </w:r>
      <w:r w:rsidRPr="00B45C63">
        <w:rPr>
          <w:spacing w:val="-4"/>
          <w:sz w:val="28"/>
          <w:szCs w:val="28"/>
        </w:rPr>
        <w:t>е</w:t>
      </w:r>
      <w:r w:rsidRPr="00B45C63">
        <w:rPr>
          <w:spacing w:val="-4"/>
          <w:sz w:val="28"/>
          <w:szCs w:val="28"/>
        </w:rPr>
        <w:t>фи</w:t>
      </w:r>
      <w:r w:rsidR="005F3ACC">
        <w:rPr>
          <w:spacing w:val="-4"/>
          <w:sz w:val="28"/>
          <w:szCs w:val="28"/>
        </w:rPr>
        <w:t>цит бюджетных средств и др. Поэтому в строительстве района наблюдается более сл</w:t>
      </w:r>
      <w:r w:rsidR="005F3ACC">
        <w:rPr>
          <w:spacing w:val="-4"/>
          <w:sz w:val="28"/>
          <w:szCs w:val="28"/>
        </w:rPr>
        <w:t>а</w:t>
      </w:r>
      <w:r w:rsidR="005F3ACC">
        <w:rPr>
          <w:spacing w:val="-4"/>
          <w:sz w:val="28"/>
          <w:szCs w:val="28"/>
        </w:rPr>
        <w:t xml:space="preserve">бая положительная динамика, чем в целом по России (105%) и Приморскому краю (110,3%). </w:t>
      </w:r>
    </w:p>
    <w:p w:rsidR="00423A97" w:rsidRPr="00BF54C0" w:rsidRDefault="005E5E49" w:rsidP="00845859">
      <w:pPr>
        <w:tabs>
          <w:tab w:val="left" w:pos="2960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0F02">
        <w:rPr>
          <w:sz w:val="28"/>
          <w:szCs w:val="28"/>
        </w:rPr>
        <w:t xml:space="preserve">За </w:t>
      </w:r>
      <w:r w:rsidR="00423A97" w:rsidRPr="00BF54C0">
        <w:rPr>
          <w:sz w:val="28"/>
          <w:szCs w:val="28"/>
        </w:rPr>
        <w:t xml:space="preserve"> </w:t>
      </w:r>
      <w:r w:rsidR="00E20FD0">
        <w:rPr>
          <w:bCs/>
          <w:sz w:val="28"/>
          <w:szCs w:val="28"/>
        </w:rPr>
        <w:t>2022 год</w:t>
      </w:r>
      <w:r w:rsidR="00423A97" w:rsidRPr="00BF54C0">
        <w:rPr>
          <w:bCs/>
          <w:sz w:val="28"/>
          <w:szCs w:val="28"/>
        </w:rPr>
        <w:t xml:space="preserve"> на развитие экономики и социальной сферы района за счет всех и</w:t>
      </w:r>
      <w:r w:rsidR="00423A97" w:rsidRPr="00BF54C0">
        <w:rPr>
          <w:bCs/>
          <w:sz w:val="28"/>
          <w:szCs w:val="28"/>
        </w:rPr>
        <w:t>с</w:t>
      </w:r>
      <w:r w:rsidR="00423A97" w:rsidRPr="00BF54C0">
        <w:rPr>
          <w:bCs/>
          <w:sz w:val="28"/>
          <w:szCs w:val="28"/>
        </w:rPr>
        <w:t>точников финансирования</w:t>
      </w:r>
      <w:r w:rsidR="000D6A56">
        <w:rPr>
          <w:bCs/>
          <w:sz w:val="28"/>
          <w:szCs w:val="28"/>
        </w:rPr>
        <w:t xml:space="preserve"> (по оценке) использовано 2114,86</w:t>
      </w:r>
      <w:r w:rsidR="00423A97" w:rsidRPr="00BF54C0">
        <w:rPr>
          <w:bCs/>
          <w:sz w:val="28"/>
          <w:szCs w:val="28"/>
        </w:rPr>
        <w:t xml:space="preserve"> млн. руб</w:t>
      </w:r>
      <w:r w:rsidR="00423A97" w:rsidRPr="00882DD2">
        <w:rPr>
          <w:b/>
          <w:bCs/>
          <w:i/>
          <w:sz w:val="28"/>
          <w:szCs w:val="28"/>
        </w:rPr>
        <w:t xml:space="preserve">. </w:t>
      </w:r>
      <w:r w:rsidR="00ED5D28">
        <w:rPr>
          <w:b/>
          <w:bCs/>
          <w:i/>
          <w:sz w:val="28"/>
          <w:szCs w:val="28"/>
        </w:rPr>
        <w:t xml:space="preserve"> </w:t>
      </w:r>
      <w:r w:rsidR="00423A97" w:rsidRPr="00882DD2">
        <w:rPr>
          <w:b/>
          <w:bCs/>
          <w:i/>
          <w:sz w:val="28"/>
          <w:szCs w:val="28"/>
        </w:rPr>
        <w:t xml:space="preserve">инвестиций </w:t>
      </w:r>
      <w:r w:rsidR="00423A97" w:rsidRPr="00012897">
        <w:rPr>
          <w:b/>
          <w:bCs/>
          <w:i/>
          <w:sz w:val="28"/>
          <w:szCs w:val="28"/>
        </w:rPr>
        <w:t>в основной капитал</w:t>
      </w:r>
      <w:r w:rsidR="00423A97" w:rsidRPr="00BF54C0">
        <w:rPr>
          <w:bCs/>
          <w:sz w:val="28"/>
          <w:szCs w:val="28"/>
        </w:rPr>
        <w:t>, что к уровню прошлого года в сопоставимых ценах составляет</w:t>
      </w:r>
      <w:r w:rsidR="000D6A56">
        <w:rPr>
          <w:bCs/>
          <w:sz w:val="28"/>
          <w:szCs w:val="28"/>
        </w:rPr>
        <w:t xml:space="preserve"> 141,1</w:t>
      </w:r>
      <w:r w:rsidR="00976A11">
        <w:rPr>
          <w:bCs/>
          <w:sz w:val="28"/>
          <w:szCs w:val="28"/>
        </w:rPr>
        <w:t xml:space="preserve">%. </w:t>
      </w:r>
      <w:r w:rsidR="00AF1D74">
        <w:rPr>
          <w:bCs/>
          <w:sz w:val="28"/>
          <w:szCs w:val="28"/>
        </w:rPr>
        <w:t>Рост показателя связан с увеличением объема бюджетных средств</w:t>
      </w:r>
      <w:r w:rsidR="000D6A56">
        <w:rPr>
          <w:bCs/>
          <w:sz w:val="28"/>
          <w:szCs w:val="28"/>
        </w:rPr>
        <w:t xml:space="preserve"> на стро</w:t>
      </w:r>
      <w:r w:rsidR="000D6A56">
        <w:rPr>
          <w:bCs/>
          <w:sz w:val="28"/>
          <w:szCs w:val="28"/>
        </w:rPr>
        <w:t>и</w:t>
      </w:r>
      <w:r w:rsidR="000D6A56">
        <w:rPr>
          <w:bCs/>
          <w:sz w:val="28"/>
          <w:szCs w:val="28"/>
        </w:rPr>
        <w:t>тельство</w:t>
      </w:r>
      <w:r w:rsidR="002F5EBD">
        <w:rPr>
          <w:bCs/>
          <w:sz w:val="28"/>
          <w:szCs w:val="28"/>
        </w:rPr>
        <w:t xml:space="preserve"> объектов </w:t>
      </w:r>
      <w:r w:rsidR="000D6A56">
        <w:rPr>
          <w:bCs/>
          <w:sz w:val="28"/>
          <w:szCs w:val="28"/>
        </w:rPr>
        <w:t xml:space="preserve"> и</w:t>
      </w:r>
      <w:r w:rsidR="00AF1D74">
        <w:rPr>
          <w:bCs/>
          <w:sz w:val="28"/>
          <w:szCs w:val="28"/>
        </w:rPr>
        <w:t xml:space="preserve"> объемов строительства ИЖС.  </w:t>
      </w:r>
    </w:p>
    <w:p w:rsidR="00423A97" w:rsidRPr="00BF54C0" w:rsidRDefault="005E5E49" w:rsidP="00436E82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23A97" w:rsidRPr="00BF54C0">
        <w:rPr>
          <w:bCs/>
          <w:sz w:val="28"/>
          <w:szCs w:val="28"/>
        </w:rPr>
        <w:t>Инвестиции по крупным и ср</w:t>
      </w:r>
      <w:r w:rsidR="004F1E86">
        <w:rPr>
          <w:bCs/>
          <w:sz w:val="28"/>
          <w:szCs w:val="28"/>
        </w:rPr>
        <w:t>е</w:t>
      </w:r>
      <w:r w:rsidR="00ED5D28">
        <w:rPr>
          <w:bCs/>
          <w:sz w:val="28"/>
          <w:szCs w:val="28"/>
        </w:rPr>
        <w:t xml:space="preserve">дним предприятиям составили </w:t>
      </w:r>
      <w:r w:rsidR="00DF5095">
        <w:rPr>
          <w:bCs/>
          <w:sz w:val="28"/>
          <w:szCs w:val="28"/>
        </w:rPr>
        <w:t xml:space="preserve"> 23</w:t>
      </w:r>
      <w:r w:rsidR="00423A97" w:rsidRPr="00BF54C0">
        <w:rPr>
          <w:bCs/>
          <w:sz w:val="28"/>
          <w:szCs w:val="28"/>
        </w:rPr>
        <w:t>% от общего об</w:t>
      </w:r>
      <w:r w:rsidR="00423A97" w:rsidRPr="00BF54C0">
        <w:rPr>
          <w:bCs/>
          <w:sz w:val="28"/>
          <w:szCs w:val="28"/>
        </w:rPr>
        <w:t>ъ</w:t>
      </w:r>
      <w:r w:rsidR="00423A97" w:rsidRPr="00BF54C0">
        <w:rPr>
          <w:bCs/>
          <w:sz w:val="28"/>
          <w:szCs w:val="28"/>
        </w:rPr>
        <w:t xml:space="preserve">ема </w:t>
      </w:r>
      <w:r w:rsidR="00ED5D28">
        <w:rPr>
          <w:bCs/>
          <w:sz w:val="28"/>
          <w:szCs w:val="28"/>
        </w:rPr>
        <w:t xml:space="preserve"> </w:t>
      </w:r>
      <w:r w:rsidR="00423A97" w:rsidRPr="00BF54C0">
        <w:rPr>
          <w:bCs/>
          <w:sz w:val="28"/>
          <w:szCs w:val="28"/>
        </w:rPr>
        <w:t xml:space="preserve">инвестиций </w:t>
      </w:r>
      <w:r w:rsidR="00ED5D28">
        <w:rPr>
          <w:bCs/>
          <w:sz w:val="28"/>
          <w:szCs w:val="28"/>
        </w:rPr>
        <w:t xml:space="preserve"> </w:t>
      </w:r>
      <w:r w:rsidR="00423A97" w:rsidRPr="00BF54C0">
        <w:rPr>
          <w:bCs/>
          <w:sz w:val="28"/>
          <w:szCs w:val="28"/>
        </w:rPr>
        <w:t>(</w:t>
      </w:r>
      <w:r w:rsidR="00670927">
        <w:rPr>
          <w:bCs/>
          <w:sz w:val="28"/>
          <w:szCs w:val="28"/>
        </w:rPr>
        <w:t>484,5</w:t>
      </w:r>
      <w:r w:rsidR="00423A97" w:rsidRPr="00BF54C0">
        <w:rPr>
          <w:bCs/>
          <w:sz w:val="28"/>
          <w:szCs w:val="28"/>
        </w:rPr>
        <w:t xml:space="preserve"> млн. руб.), к уровню прошлого года – </w:t>
      </w:r>
      <w:r w:rsidR="00670927">
        <w:rPr>
          <w:bCs/>
          <w:sz w:val="28"/>
          <w:szCs w:val="28"/>
        </w:rPr>
        <w:t xml:space="preserve">112,5 </w:t>
      </w:r>
      <w:r w:rsidR="00423A97" w:rsidRPr="00BF54C0">
        <w:rPr>
          <w:bCs/>
          <w:sz w:val="28"/>
          <w:szCs w:val="28"/>
        </w:rPr>
        <w:t>% в сопоставимых цена</w:t>
      </w:r>
      <w:r w:rsidR="004F1E86">
        <w:rPr>
          <w:bCs/>
          <w:sz w:val="28"/>
          <w:szCs w:val="28"/>
        </w:rPr>
        <w:t>х. Видовая структура инвестиций</w:t>
      </w:r>
      <w:r w:rsidR="00423A97" w:rsidRPr="00BF54C0">
        <w:rPr>
          <w:bCs/>
          <w:sz w:val="28"/>
          <w:szCs w:val="28"/>
        </w:rPr>
        <w:t xml:space="preserve"> в основной капитал</w:t>
      </w:r>
      <w:r w:rsidR="00717A3C">
        <w:rPr>
          <w:bCs/>
          <w:sz w:val="28"/>
          <w:szCs w:val="28"/>
        </w:rPr>
        <w:t xml:space="preserve"> (по крупным и средним)</w:t>
      </w:r>
      <w:r w:rsidR="00423A97" w:rsidRPr="00BF54C0">
        <w:rPr>
          <w:bCs/>
          <w:sz w:val="28"/>
          <w:szCs w:val="28"/>
        </w:rPr>
        <w:t xml:space="preserve"> сл</w:t>
      </w:r>
      <w:r w:rsidR="00423A97" w:rsidRPr="00BF54C0">
        <w:rPr>
          <w:bCs/>
          <w:sz w:val="28"/>
          <w:szCs w:val="28"/>
        </w:rPr>
        <w:t>е</w:t>
      </w:r>
      <w:r w:rsidR="00423A97" w:rsidRPr="00BF54C0">
        <w:rPr>
          <w:bCs/>
          <w:sz w:val="28"/>
          <w:szCs w:val="28"/>
        </w:rPr>
        <w:t>дующая: основную долю инвестиций в данной категории составили инвестиции</w:t>
      </w:r>
      <w:r w:rsidR="00436E82">
        <w:rPr>
          <w:bCs/>
          <w:sz w:val="28"/>
          <w:szCs w:val="28"/>
        </w:rPr>
        <w:t xml:space="preserve"> в </w:t>
      </w:r>
      <w:r w:rsidR="00423A97" w:rsidRPr="00BF54C0">
        <w:rPr>
          <w:bCs/>
          <w:sz w:val="28"/>
          <w:szCs w:val="28"/>
        </w:rPr>
        <w:t>строительство и приобретение зданий и сооружений</w:t>
      </w:r>
      <w:r w:rsidR="00670927">
        <w:rPr>
          <w:bCs/>
          <w:sz w:val="28"/>
          <w:szCs w:val="28"/>
        </w:rPr>
        <w:t xml:space="preserve"> (71%</w:t>
      </w:r>
      <w:r w:rsidR="00ED5D28">
        <w:rPr>
          <w:bCs/>
          <w:sz w:val="28"/>
          <w:szCs w:val="28"/>
        </w:rPr>
        <w:t>)</w:t>
      </w:r>
      <w:r w:rsidR="00423A97" w:rsidRPr="00BF54C0">
        <w:rPr>
          <w:bCs/>
          <w:sz w:val="28"/>
          <w:szCs w:val="28"/>
        </w:rPr>
        <w:t>, расходы на улучшение з</w:t>
      </w:r>
      <w:r w:rsidR="00423A97" w:rsidRPr="00BF54C0">
        <w:rPr>
          <w:bCs/>
          <w:sz w:val="28"/>
          <w:szCs w:val="28"/>
        </w:rPr>
        <w:t>е</w:t>
      </w:r>
      <w:r w:rsidR="00423A97" w:rsidRPr="00BF54C0">
        <w:rPr>
          <w:bCs/>
          <w:sz w:val="28"/>
          <w:szCs w:val="28"/>
        </w:rPr>
        <w:t>мель-</w:t>
      </w:r>
      <w:r w:rsidR="00ED5D28">
        <w:rPr>
          <w:bCs/>
          <w:sz w:val="28"/>
          <w:szCs w:val="28"/>
        </w:rPr>
        <w:t xml:space="preserve"> </w:t>
      </w:r>
      <w:r w:rsidR="00670927">
        <w:rPr>
          <w:bCs/>
          <w:sz w:val="28"/>
          <w:szCs w:val="28"/>
        </w:rPr>
        <w:t xml:space="preserve"> 13</w:t>
      </w:r>
      <w:r w:rsidR="00423A97" w:rsidRPr="00BF54C0">
        <w:rPr>
          <w:bCs/>
          <w:sz w:val="28"/>
          <w:szCs w:val="28"/>
        </w:rPr>
        <w:t xml:space="preserve">%, приобретение машин, оборудования, включая хозяйственный инвентарь </w:t>
      </w:r>
      <w:r w:rsidR="00ED5D28">
        <w:rPr>
          <w:bCs/>
          <w:sz w:val="28"/>
          <w:szCs w:val="28"/>
        </w:rPr>
        <w:t xml:space="preserve">– </w:t>
      </w:r>
      <w:r w:rsidR="00670927">
        <w:rPr>
          <w:bCs/>
          <w:sz w:val="28"/>
          <w:szCs w:val="28"/>
        </w:rPr>
        <w:t>13</w:t>
      </w:r>
      <w:r w:rsidR="00423A97" w:rsidRPr="00BF54C0">
        <w:rPr>
          <w:bCs/>
          <w:sz w:val="28"/>
          <w:szCs w:val="28"/>
        </w:rPr>
        <w:t>%</w:t>
      </w:r>
      <w:r w:rsidR="00ED5D28">
        <w:rPr>
          <w:bCs/>
          <w:sz w:val="28"/>
          <w:szCs w:val="28"/>
        </w:rPr>
        <w:t xml:space="preserve">, прочие – </w:t>
      </w:r>
      <w:r w:rsidR="00670927">
        <w:rPr>
          <w:bCs/>
          <w:sz w:val="28"/>
          <w:szCs w:val="28"/>
        </w:rPr>
        <w:t>16,2</w:t>
      </w:r>
      <w:r w:rsidR="00436E82">
        <w:rPr>
          <w:bCs/>
          <w:sz w:val="28"/>
          <w:szCs w:val="28"/>
        </w:rPr>
        <w:t>%</w:t>
      </w:r>
      <w:r w:rsidR="00423A97" w:rsidRPr="00BF54C0">
        <w:rPr>
          <w:bCs/>
          <w:sz w:val="28"/>
          <w:szCs w:val="28"/>
        </w:rPr>
        <w:t>.</w:t>
      </w:r>
    </w:p>
    <w:p w:rsidR="00423A97" w:rsidRPr="00BF54C0" w:rsidRDefault="005E5E49" w:rsidP="00423A97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23A97" w:rsidRPr="00BF54C0">
        <w:rPr>
          <w:bCs/>
          <w:sz w:val="28"/>
          <w:szCs w:val="28"/>
        </w:rPr>
        <w:t xml:space="preserve">Инвестиции по объектам индивидуального жилищного строительства составили </w:t>
      </w:r>
      <w:r w:rsidR="00670927">
        <w:rPr>
          <w:bCs/>
          <w:sz w:val="28"/>
          <w:szCs w:val="28"/>
        </w:rPr>
        <w:t>1547,1</w:t>
      </w:r>
      <w:r w:rsidR="00ED5D28">
        <w:rPr>
          <w:bCs/>
          <w:sz w:val="28"/>
          <w:szCs w:val="28"/>
        </w:rPr>
        <w:t xml:space="preserve"> </w:t>
      </w:r>
      <w:r w:rsidR="000E6AF9">
        <w:rPr>
          <w:bCs/>
          <w:sz w:val="28"/>
          <w:szCs w:val="28"/>
        </w:rPr>
        <w:t>млн</w:t>
      </w:r>
      <w:proofErr w:type="gramStart"/>
      <w:r w:rsidR="000E6AF9">
        <w:rPr>
          <w:bCs/>
          <w:sz w:val="28"/>
          <w:szCs w:val="28"/>
        </w:rPr>
        <w:t>.р</w:t>
      </w:r>
      <w:proofErr w:type="gramEnd"/>
      <w:r w:rsidR="000E6AF9">
        <w:rPr>
          <w:bCs/>
          <w:sz w:val="28"/>
          <w:szCs w:val="28"/>
        </w:rPr>
        <w:t>уб.</w:t>
      </w:r>
      <w:r w:rsidR="00080F02">
        <w:rPr>
          <w:bCs/>
          <w:sz w:val="28"/>
          <w:szCs w:val="28"/>
        </w:rPr>
        <w:t>, что составляе</w:t>
      </w:r>
      <w:r w:rsidR="00ED5D28">
        <w:rPr>
          <w:bCs/>
          <w:sz w:val="28"/>
          <w:szCs w:val="28"/>
        </w:rPr>
        <w:t xml:space="preserve">т </w:t>
      </w:r>
      <w:r w:rsidR="00670927">
        <w:rPr>
          <w:bCs/>
          <w:sz w:val="28"/>
          <w:szCs w:val="28"/>
        </w:rPr>
        <w:t>79,5</w:t>
      </w:r>
      <w:r w:rsidR="00423A97" w:rsidRPr="00BF54C0">
        <w:rPr>
          <w:bCs/>
          <w:sz w:val="28"/>
          <w:szCs w:val="28"/>
        </w:rPr>
        <w:t>% от о</w:t>
      </w:r>
      <w:r w:rsidR="006D7244">
        <w:rPr>
          <w:bCs/>
          <w:sz w:val="28"/>
          <w:szCs w:val="28"/>
        </w:rPr>
        <w:t>бщего объема инвестиций.  П</w:t>
      </w:r>
      <w:r w:rsidR="00423A97" w:rsidRPr="00BF54C0">
        <w:rPr>
          <w:bCs/>
          <w:sz w:val="28"/>
          <w:szCs w:val="28"/>
        </w:rPr>
        <w:t xml:space="preserve">остроено </w:t>
      </w:r>
      <w:r w:rsidR="000E6AF9">
        <w:rPr>
          <w:bCs/>
          <w:sz w:val="28"/>
          <w:szCs w:val="28"/>
        </w:rPr>
        <w:t>и вв</w:t>
      </w:r>
      <w:r w:rsidR="000E6AF9">
        <w:rPr>
          <w:bCs/>
          <w:sz w:val="28"/>
          <w:szCs w:val="28"/>
        </w:rPr>
        <w:t>е</w:t>
      </w:r>
      <w:r w:rsidR="000E6AF9">
        <w:rPr>
          <w:bCs/>
          <w:sz w:val="28"/>
          <w:szCs w:val="28"/>
        </w:rPr>
        <w:t>де</w:t>
      </w:r>
      <w:r w:rsidR="00ED5D28">
        <w:rPr>
          <w:bCs/>
          <w:sz w:val="28"/>
          <w:szCs w:val="28"/>
        </w:rPr>
        <w:t>но в действие 25785</w:t>
      </w:r>
      <w:r w:rsidR="00423A97" w:rsidRPr="00BF54C0">
        <w:rPr>
          <w:bCs/>
          <w:sz w:val="28"/>
          <w:szCs w:val="28"/>
        </w:rPr>
        <w:t xml:space="preserve"> м</w:t>
      </w:r>
      <w:proofErr w:type="gramStart"/>
      <w:r w:rsidR="00423A97" w:rsidRPr="00BF54C0">
        <w:rPr>
          <w:bCs/>
          <w:sz w:val="28"/>
          <w:szCs w:val="28"/>
        </w:rPr>
        <w:t>2</w:t>
      </w:r>
      <w:proofErr w:type="gramEnd"/>
      <w:r w:rsidR="00ED5D28">
        <w:rPr>
          <w:bCs/>
          <w:sz w:val="28"/>
          <w:szCs w:val="28"/>
        </w:rPr>
        <w:t xml:space="preserve"> жилья</w:t>
      </w:r>
      <w:r w:rsidR="00262740">
        <w:rPr>
          <w:bCs/>
          <w:sz w:val="28"/>
          <w:szCs w:val="28"/>
        </w:rPr>
        <w:t xml:space="preserve"> (индивидуальное строительство)</w:t>
      </w:r>
      <w:r w:rsidR="00ED5D28">
        <w:rPr>
          <w:bCs/>
          <w:sz w:val="28"/>
          <w:szCs w:val="28"/>
        </w:rPr>
        <w:t>, что превышает  объ</w:t>
      </w:r>
      <w:r w:rsidR="00ED5D28">
        <w:rPr>
          <w:bCs/>
          <w:sz w:val="28"/>
          <w:szCs w:val="28"/>
        </w:rPr>
        <w:t>е</w:t>
      </w:r>
      <w:r w:rsidR="00ED5D28">
        <w:rPr>
          <w:bCs/>
          <w:sz w:val="28"/>
          <w:szCs w:val="28"/>
        </w:rPr>
        <w:t>мы 2021 года в 1,2</w:t>
      </w:r>
      <w:r w:rsidR="00423A97" w:rsidRPr="00BF54C0">
        <w:rPr>
          <w:bCs/>
          <w:sz w:val="28"/>
          <w:szCs w:val="28"/>
        </w:rPr>
        <w:t xml:space="preserve"> раза.</w:t>
      </w:r>
    </w:p>
    <w:p w:rsidR="00423A97" w:rsidRPr="00BF54C0" w:rsidRDefault="005E5E49" w:rsidP="00ED5D28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23A97" w:rsidRPr="00BF54C0">
        <w:rPr>
          <w:bCs/>
          <w:sz w:val="28"/>
          <w:szCs w:val="28"/>
        </w:rPr>
        <w:t xml:space="preserve">Обеспеченность жильем на 1 жителя района составила </w:t>
      </w:r>
      <w:r w:rsidR="00546759">
        <w:rPr>
          <w:bCs/>
          <w:sz w:val="28"/>
          <w:szCs w:val="28"/>
        </w:rPr>
        <w:t>24</w:t>
      </w:r>
      <w:r w:rsidR="00423A97" w:rsidRPr="00BF54C0">
        <w:rPr>
          <w:bCs/>
          <w:sz w:val="28"/>
          <w:szCs w:val="28"/>
        </w:rPr>
        <w:t xml:space="preserve"> м</w:t>
      </w:r>
      <w:proofErr w:type="gramStart"/>
      <w:r w:rsidR="00423A97" w:rsidRPr="00BF54C0">
        <w:rPr>
          <w:bCs/>
          <w:sz w:val="28"/>
          <w:szCs w:val="28"/>
        </w:rPr>
        <w:t>2</w:t>
      </w:r>
      <w:proofErr w:type="gramEnd"/>
      <w:r w:rsidR="00423A97" w:rsidRPr="00BF54C0">
        <w:rPr>
          <w:bCs/>
          <w:sz w:val="28"/>
          <w:szCs w:val="28"/>
        </w:rPr>
        <w:t xml:space="preserve">, что на </w:t>
      </w:r>
      <w:r w:rsidR="00546759">
        <w:rPr>
          <w:bCs/>
          <w:sz w:val="28"/>
          <w:szCs w:val="28"/>
        </w:rPr>
        <w:t>0,7</w:t>
      </w:r>
      <w:r w:rsidR="00717A3C">
        <w:rPr>
          <w:bCs/>
          <w:sz w:val="28"/>
          <w:szCs w:val="28"/>
        </w:rPr>
        <w:t xml:space="preserve"> </w:t>
      </w:r>
      <w:r w:rsidR="00423A97" w:rsidRPr="00BF54C0">
        <w:rPr>
          <w:bCs/>
          <w:sz w:val="28"/>
          <w:szCs w:val="28"/>
        </w:rPr>
        <w:t>м2 бол</w:t>
      </w:r>
      <w:r w:rsidR="00423A97" w:rsidRPr="00BF54C0">
        <w:rPr>
          <w:bCs/>
          <w:sz w:val="28"/>
          <w:szCs w:val="28"/>
        </w:rPr>
        <w:t>ь</w:t>
      </w:r>
      <w:r w:rsidR="00080F02">
        <w:rPr>
          <w:bCs/>
          <w:sz w:val="28"/>
          <w:szCs w:val="28"/>
        </w:rPr>
        <w:t xml:space="preserve">ше в сравнении </w:t>
      </w:r>
      <w:r w:rsidR="00ED5D28">
        <w:rPr>
          <w:bCs/>
          <w:sz w:val="28"/>
          <w:szCs w:val="28"/>
        </w:rPr>
        <w:t xml:space="preserve">с </w:t>
      </w:r>
      <w:r w:rsidR="00080F02">
        <w:rPr>
          <w:bCs/>
          <w:sz w:val="28"/>
          <w:szCs w:val="28"/>
        </w:rPr>
        <w:t xml:space="preserve"> </w:t>
      </w:r>
      <w:r w:rsidR="00ED5D28">
        <w:rPr>
          <w:bCs/>
          <w:sz w:val="28"/>
          <w:szCs w:val="28"/>
        </w:rPr>
        <w:t>2021 годом</w:t>
      </w:r>
      <w:r w:rsidR="00423A97" w:rsidRPr="00BF54C0">
        <w:rPr>
          <w:bCs/>
          <w:sz w:val="28"/>
          <w:szCs w:val="28"/>
        </w:rPr>
        <w:t>.</w:t>
      </w:r>
    </w:p>
    <w:p w:rsidR="00C709D0" w:rsidRDefault="005E07D4" w:rsidP="00C709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9D0" w:rsidRPr="00C96B6A">
        <w:rPr>
          <w:sz w:val="28"/>
          <w:szCs w:val="28"/>
        </w:rPr>
        <w:t xml:space="preserve">На </w:t>
      </w:r>
      <w:r w:rsidR="00AA03FC">
        <w:rPr>
          <w:sz w:val="28"/>
          <w:szCs w:val="28"/>
        </w:rPr>
        <w:t xml:space="preserve"> </w:t>
      </w:r>
      <w:r w:rsidR="00C709D0" w:rsidRPr="00C96B6A">
        <w:rPr>
          <w:sz w:val="28"/>
          <w:szCs w:val="28"/>
        </w:rPr>
        <w:t xml:space="preserve">1 </w:t>
      </w:r>
      <w:r w:rsidR="00524633">
        <w:rPr>
          <w:sz w:val="28"/>
          <w:szCs w:val="28"/>
        </w:rPr>
        <w:t xml:space="preserve"> </w:t>
      </w:r>
      <w:r w:rsidR="00C709D0">
        <w:rPr>
          <w:sz w:val="28"/>
          <w:szCs w:val="28"/>
        </w:rPr>
        <w:t xml:space="preserve">января </w:t>
      </w:r>
      <w:r w:rsidR="00524633">
        <w:rPr>
          <w:sz w:val="28"/>
          <w:szCs w:val="28"/>
        </w:rPr>
        <w:t xml:space="preserve"> </w:t>
      </w:r>
      <w:r w:rsidR="00873E72">
        <w:rPr>
          <w:sz w:val="28"/>
          <w:szCs w:val="28"/>
        </w:rPr>
        <w:t>202</w:t>
      </w:r>
      <w:r w:rsidR="007529EE">
        <w:rPr>
          <w:sz w:val="28"/>
          <w:szCs w:val="28"/>
        </w:rPr>
        <w:t>3</w:t>
      </w:r>
      <w:r w:rsidR="00C709D0" w:rsidRPr="00C96B6A">
        <w:rPr>
          <w:sz w:val="28"/>
          <w:szCs w:val="28"/>
        </w:rPr>
        <w:t xml:space="preserve"> года в Партизанском муниципальном районе </w:t>
      </w:r>
      <w:r w:rsidR="00C709D0" w:rsidRPr="00012897">
        <w:rPr>
          <w:b/>
          <w:i/>
          <w:sz w:val="28"/>
          <w:szCs w:val="28"/>
        </w:rPr>
        <w:t>количество субъектов малого и среднего предпринимательства</w:t>
      </w:r>
      <w:r w:rsidR="00C709D0" w:rsidRPr="00C96B6A">
        <w:rPr>
          <w:sz w:val="28"/>
          <w:szCs w:val="28"/>
        </w:rPr>
        <w:t xml:space="preserve"> составило </w:t>
      </w:r>
      <w:r w:rsidR="00C709D0">
        <w:rPr>
          <w:sz w:val="28"/>
          <w:szCs w:val="28"/>
        </w:rPr>
        <w:t>6</w:t>
      </w:r>
      <w:r w:rsidR="00C71EBC">
        <w:rPr>
          <w:sz w:val="28"/>
          <w:szCs w:val="28"/>
        </w:rPr>
        <w:t>79</w:t>
      </w:r>
      <w:r w:rsidR="00C709D0" w:rsidRPr="00C96B6A">
        <w:rPr>
          <w:color w:val="FF0000"/>
          <w:sz w:val="28"/>
          <w:szCs w:val="28"/>
        </w:rPr>
        <w:t xml:space="preserve"> </w:t>
      </w:r>
      <w:r w:rsidR="00C709D0" w:rsidRPr="00C96B6A">
        <w:rPr>
          <w:sz w:val="28"/>
          <w:szCs w:val="28"/>
        </w:rPr>
        <w:t>единиц,</w:t>
      </w:r>
      <w:r w:rsidR="00C709D0" w:rsidRPr="00C96B6A">
        <w:rPr>
          <w:color w:val="FF0000"/>
          <w:sz w:val="28"/>
          <w:szCs w:val="28"/>
        </w:rPr>
        <w:t xml:space="preserve"> </w:t>
      </w:r>
      <w:r w:rsidR="00C709D0" w:rsidRPr="00C96B6A">
        <w:rPr>
          <w:sz w:val="28"/>
          <w:szCs w:val="28"/>
        </w:rPr>
        <w:t>из них м</w:t>
      </w:r>
      <w:r w:rsidR="00C709D0" w:rsidRPr="00C96B6A">
        <w:rPr>
          <w:sz w:val="28"/>
          <w:szCs w:val="28"/>
        </w:rPr>
        <w:t>а</w:t>
      </w:r>
      <w:r w:rsidR="00C709D0" w:rsidRPr="00C96B6A">
        <w:rPr>
          <w:sz w:val="28"/>
          <w:szCs w:val="28"/>
        </w:rPr>
        <w:t>лых предприятий</w:t>
      </w:r>
      <w:r w:rsidR="00C709D0" w:rsidRPr="00AE57AE">
        <w:rPr>
          <w:sz w:val="28"/>
          <w:szCs w:val="28"/>
        </w:rPr>
        <w:t xml:space="preserve"> -</w:t>
      </w:r>
      <w:r w:rsidR="00C709D0">
        <w:rPr>
          <w:color w:val="FF0000"/>
          <w:sz w:val="28"/>
          <w:szCs w:val="28"/>
        </w:rPr>
        <w:t xml:space="preserve"> </w:t>
      </w:r>
      <w:r w:rsidR="00C71EBC">
        <w:rPr>
          <w:sz w:val="28"/>
          <w:szCs w:val="28"/>
        </w:rPr>
        <w:t>165</w:t>
      </w:r>
      <w:r w:rsidR="00C709D0" w:rsidRPr="00C96B6A">
        <w:rPr>
          <w:sz w:val="28"/>
          <w:szCs w:val="28"/>
        </w:rPr>
        <w:t xml:space="preserve"> единиц, средних предприятий – 1 субъект, </w:t>
      </w:r>
      <w:r w:rsidR="00C709D0" w:rsidRPr="00C96B6A">
        <w:rPr>
          <w:color w:val="FF0000"/>
          <w:sz w:val="28"/>
          <w:szCs w:val="28"/>
        </w:rPr>
        <w:t xml:space="preserve"> </w:t>
      </w:r>
      <w:r w:rsidR="00C709D0" w:rsidRPr="00C96B6A">
        <w:rPr>
          <w:sz w:val="28"/>
          <w:szCs w:val="28"/>
        </w:rPr>
        <w:t xml:space="preserve">индивидуальных предпринимателей </w:t>
      </w:r>
      <w:r w:rsidR="00C709D0">
        <w:rPr>
          <w:sz w:val="28"/>
          <w:szCs w:val="28"/>
        </w:rPr>
        <w:t xml:space="preserve"> - 513 человек. К 2021 году</w:t>
      </w:r>
      <w:r w:rsidR="00C709D0" w:rsidRPr="00C96B6A">
        <w:rPr>
          <w:sz w:val="28"/>
          <w:szCs w:val="28"/>
        </w:rPr>
        <w:t xml:space="preserve"> количество субъектов малого </w:t>
      </w:r>
      <w:r w:rsidR="00C709D0">
        <w:rPr>
          <w:sz w:val="28"/>
          <w:szCs w:val="28"/>
        </w:rPr>
        <w:t xml:space="preserve">и среднего </w:t>
      </w:r>
      <w:r w:rsidR="00C709D0" w:rsidRPr="00C96B6A">
        <w:rPr>
          <w:sz w:val="28"/>
          <w:szCs w:val="28"/>
        </w:rPr>
        <w:t>предпринима</w:t>
      </w:r>
      <w:r w:rsidR="00C71EBC">
        <w:rPr>
          <w:sz w:val="28"/>
          <w:szCs w:val="28"/>
        </w:rPr>
        <w:t xml:space="preserve">тельства уменьшилось на 5 единиц </w:t>
      </w:r>
      <w:r w:rsidR="00C709D0">
        <w:rPr>
          <w:sz w:val="28"/>
          <w:szCs w:val="28"/>
        </w:rPr>
        <w:t>за счет индивидуальных предприним</w:t>
      </w:r>
      <w:r w:rsidR="00C709D0">
        <w:rPr>
          <w:sz w:val="28"/>
          <w:szCs w:val="28"/>
        </w:rPr>
        <w:t>а</w:t>
      </w:r>
      <w:r w:rsidR="00C709D0">
        <w:rPr>
          <w:sz w:val="28"/>
          <w:szCs w:val="28"/>
        </w:rPr>
        <w:t>те</w:t>
      </w:r>
      <w:r w:rsidR="00C71EBC">
        <w:rPr>
          <w:sz w:val="28"/>
          <w:szCs w:val="28"/>
        </w:rPr>
        <w:t>лей</w:t>
      </w:r>
      <w:r w:rsidR="00C709D0" w:rsidRPr="00C96B6A">
        <w:rPr>
          <w:sz w:val="28"/>
          <w:szCs w:val="28"/>
        </w:rPr>
        <w:t>.</w:t>
      </w:r>
      <w:r w:rsidR="00C709D0">
        <w:rPr>
          <w:sz w:val="28"/>
          <w:szCs w:val="28"/>
        </w:rPr>
        <w:t xml:space="preserve">  </w:t>
      </w:r>
      <w:proofErr w:type="gramStart"/>
      <w:r w:rsidR="00C709D0">
        <w:rPr>
          <w:sz w:val="28"/>
          <w:szCs w:val="28"/>
        </w:rPr>
        <w:t>Отраслевая структура малого и среднего предприни</w:t>
      </w:r>
      <w:r w:rsidR="00D9603B">
        <w:rPr>
          <w:sz w:val="28"/>
          <w:szCs w:val="28"/>
        </w:rPr>
        <w:t>мательства: 40,1</w:t>
      </w:r>
      <w:r w:rsidR="00C709D0">
        <w:rPr>
          <w:sz w:val="28"/>
          <w:szCs w:val="28"/>
        </w:rPr>
        <w:t>% субъект</w:t>
      </w:r>
      <w:r w:rsidR="00D9603B">
        <w:rPr>
          <w:sz w:val="28"/>
          <w:szCs w:val="28"/>
        </w:rPr>
        <w:t>ов заняты в сфере торговли,  6,7</w:t>
      </w:r>
      <w:r w:rsidR="00C709D0">
        <w:rPr>
          <w:sz w:val="28"/>
          <w:szCs w:val="28"/>
        </w:rPr>
        <w:t>% -  на промышленном произ</w:t>
      </w:r>
      <w:r w:rsidR="00D9603B">
        <w:rPr>
          <w:sz w:val="28"/>
          <w:szCs w:val="28"/>
        </w:rPr>
        <w:t>водстве, 9,2% в сфере стро</w:t>
      </w:r>
      <w:r w:rsidR="00D9603B">
        <w:rPr>
          <w:sz w:val="28"/>
          <w:szCs w:val="28"/>
        </w:rPr>
        <w:t>и</w:t>
      </w:r>
      <w:r w:rsidR="00D9603B">
        <w:rPr>
          <w:sz w:val="28"/>
          <w:szCs w:val="28"/>
        </w:rPr>
        <w:t>тельства, 12,7</w:t>
      </w:r>
      <w:r w:rsidR="00C709D0">
        <w:rPr>
          <w:sz w:val="28"/>
          <w:szCs w:val="28"/>
        </w:rPr>
        <w:t xml:space="preserve"> % в сфере транспорта, информации и свя</w:t>
      </w:r>
      <w:r w:rsidR="00D9603B">
        <w:rPr>
          <w:sz w:val="28"/>
          <w:szCs w:val="28"/>
        </w:rPr>
        <w:t>зи, 16,1</w:t>
      </w:r>
      <w:r w:rsidR="00C709D0">
        <w:rPr>
          <w:sz w:val="28"/>
          <w:szCs w:val="28"/>
        </w:rPr>
        <w:t>% - в сель</w:t>
      </w:r>
      <w:r w:rsidR="00D9603B">
        <w:rPr>
          <w:sz w:val="28"/>
          <w:szCs w:val="28"/>
        </w:rPr>
        <w:t>ском и лесном хозяйствах, 8,5</w:t>
      </w:r>
      <w:r w:rsidR="00C709D0">
        <w:rPr>
          <w:sz w:val="28"/>
          <w:szCs w:val="28"/>
        </w:rPr>
        <w:t xml:space="preserve">% -  в сфере услуг. </w:t>
      </w:r>
      <w:proofErr w:type="gramEnd"/>
    </w:p>
    <w:p w:rsidR="00C709D0" w:rsidRDefault="00C709D0" w:rsidP="00C709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96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статусе </w:t>
      </w:r>
      <w:r w:rsidRPr="00C96B6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» граждан зарегистрировано 788 </w:t>
      </w:r>
      <w:r w:rsidRPr="00C96B6A">
        <w:rPr>
          <w:sz w:val="28"/>
          <w:szCs w:val="28"/>
        </w:rPr>
        <w:t>человек.</w:t>
      </w:r>
      <w:r w:rsidRPr="00C96B6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Количество физических лиц, применяющих специальный налоговый режим «Налог на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доход» в статусе «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>»  в  отчетном периоде увеличилось в 1,8 раза по сравнению с  2021 годом.</w:t>
      </w:r>
    </w:p>
    <w:p w:rsidR="00C709D0" w:rsidRDefault="00C709D0" w:rsidP="00C709D0">
      <w:pPr>
        <w:spacing w:line="276" w:lineRule="auto"/>
        <w:ind w:firstLine="709"/>
        <w:jc w:val="both"/>
        <w:rPr>
          <w:sz w:val="28"/>
          <w:szCs w:val="28"/>
        </w:rPr>
      </w:pPr>
      <w:r w:rsidRPr="00EB6E70">
        <w:rPr>
          <w:sz w:val="28"/>
          <w:szCs w:val="28"/>
        </w:rPr>
        <w:t>Объем производства товаров, работ и услуг базовых отраслей экономики субъе</w:t>
      </w:r>
      <w:r w:rsidRPr="00EB6E70">
        <w:rPr>
          <w:sz w:val="28"/>
          <w:szCs w:val="28"/>
        </w:rPr>
        <w:t>к</w:t>
      </w:r>
      <w:r>
        <w:rPr>
          <w:sz w:val="28"/>
          <w:szCs w:val="28"/>
        </w:rPr>
        <w:t>тами</w:t>
      </w:r>
      <w:r w:rsidRPr="00EB6E70">
        <w:rPr>
          <w:sz w:val="28"/>
          <w:szCs w:val="28"/>
        </w:rPr>
        <w:t xml:space="preserve"> </w:t>
      </w:r>
      <w:r>
        <w:rPr>
          <w:sz w:val="28"/>
          <w:szCs w:val="28"/>
        </w:rPr>
        <w:t>малого и среднего предпринимательства за</w:t>
      </w:r>
      <w:r w:rsidR="00AE5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 год</w:t>
      </w:r>
      <w:r w:rsidRPr="00EB6E70">
        <w:rPr>
          <w:sz w:val="28"/>
          <w:szCs w:val="28"/>
        </w:rPr>
        <w:t xml:space="preserve"> составил </w:t>
      </w:r>
      <w:r w:rsidR="00AE5262">
        <w:rPr>
          <w:sz w:val="28"/>
          <w:szCs w:val="28"/>
        </w:rPr>
        <w:t xml:space="preserve"> 6449,6</w:t>
      </w:r>
      <w:r>
        <w:rPr>
          <w:sz w:val="28"/>
          <w:szCs w:val="28"/>
        </w:rPr>
        <w:t xml:space="preserve"> млн. руб.</w:t>
      </w:r>
      <w:r w:rsidRPr="00EB6E70">
        <w:rPr>
          <w:sz w:val="28"/>
          <w:szCs w:val="28"/>
        </w:rPr>
        <w:t xml:space="preserve"> или </w:t>
      </w:r>
      <w:r w:rsidR="00AE5262">
        <w:rPr>
          <w:sz w:val="28"/>
          <w:szCs w:val="28"/>
        </w:rPr>
        <w:t xml:space="preserve"> 110,2</w:t>
      </w:r>
      <w:r>
        <w:rPr>
          <w:sz w:val="28"/>
          <w:szCs w:val="28"/>
        </w:rPr>
        <w:t xml:space="preserve"> </w:t>
      </w:r>
      <w:r w:rsidRPr="00EB6E70">
        <w:rPr>
          <w:sz w:val="28"/>
          <w:szCs w:val="28"/>
        </w:rPr>
        <w:t>% в действующ</w:t>
      </w:r>
      <w:r>
        <w:rPr>
          <w:sz w:val="28"/>
          <w:szCs w:val="28"/>
        </w:rPr>
        <w:t>их ценах к прошлому году</w:t>
      </w:r>
      <w:r w:rsidRPr="00EB6E70">
        <w:rPr>
          <w:sz w:val="28"/>
          <w:szCs w:val="28"/>
        </w:rPr>
        <w:t xml:space="preserve">. </w:t>
      </w:r>
    </w:p>
    <w:p w:rsidR="00C709D0" w:rsidRPr="00812453" w:rsidRDefault="00C709D0" w:rsidP="00082814">
      <w:pPr>
        <w:widowControl w:val="0"/>
        <w:spacing w:line="276" w:lineRule="auto"/>
        <w:ind w:firstLine="707"/>
        <w:jc w:val="both"/>
        <w:rPr>
          <w:sz w:val="28"/>
          <w:szCs w:val="28"/>
        </w:rPr>
      </w:pPr>
      <w:r w:rsidRPr="00430E96">
        <w:rPr>
          <w:sz w:val="28"/>
          <w:szCs w:val="28"/>
        </w:rPr>
        <w:t xml:space="preserve">Доля малого бизнеса (организаций, ИП) </w:t>
      </w:r>
      <w:r w:rsidR="00175805">
        <w:rPr>
          <w:sz w:val="28"/>
          <w:szCs w:val="28"/>
        </w:rPr>
        <w:t>составила 68,4</w:t>
      </w:r>
      <w:r>
        <w:rPr>
          <w:sz w:val="28"/>
          <w:szCs w:val="28"/>
        </w:rPr>
        <w:t xml:space="preserve"> </w:t>
      </w:r>
      <w:r w:rsidRPr="00430E96">
        <w:rPr>
          <w:sz w:val="28"/>
          <w:szCs w:val="28"/>
        </w:rPr>
        <w:t>% в об</w:t>
      </w:r>
      <w:r>
        <w:rPr>
          <w:sz w:val="28"/>
          <w:szCs w:val="28"/>
        </w:rPr>
        <w:t>щем обороте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ра</w:t>
      </w:r>
      <w:r w:rsidR="00DA5906">
        <w:rPr>
          <w:sz w:val="28"/>
          <w:szCs w:val="28"/>
        </w:rPr>
        <w:t xml:space="preserve">бот и услуг в районе, что </w:t>
      </w:r>
      <w:r w:rsidR="00744327">
        <w:rPr>
          <w:sz w:val="28"/>
          <w:szCs w:val="28"/>
        </w:rPr>
        <w:t>больше чем в прошлом году на 1,5</w:t>
      </w:r>
      <w:r>
        <w:rPr>
          <w:sz w:val="28"/>
          <w:szCs w:val="28"/>
        </w:rPr>
        <w:t xml:space="preserve"> % по причинам: </w:t>
      </w:r>
      <w:r w:rsidR="00DA5906">
        <w:rPr>
          <w:sz w:val="28"/>
          <w:szCs w:val="28"/>
        </w:rPr>
        <w:t>ро</w:t>
      </w:r>
      <w:r w:rsidR="00DA5906">
        <w:rPr>
          <w:sz w:val="28"/>
          <w:szCs w:val="28"/>
        </w:rPr>
        <w:t>с</w:t>
      </w:r>
      <w:r w:rsidR="00DA5906">
        <w:rPr>
          <w:sz w:val="28"/>
          <w:szCs w:val="28"/>
        </w:rPr>
        <w:t xml:space="preserve">та </w:t>
      </w:r>
      <w:r w:rsidR="00744327">
        <w:rPr>
          <w:sz w:val="28"/>
          <w:szCs w:val="28"/>
        </w:rPr>
        <w:t xml:space="preserve">розничного товарооборота </w:t>
      </w:r>
      <w:r w:rsidR="00DA5906">
        <w:rPr>
          <w:sz w:val="28"/>
          <w:szCs w:val="28"/>
        </w:rPr>
        <w:t>у субъектов малого предпринимательства</w:t>
      </w:r>
      <w:r w:rsidR="00082814">
        <w:rPr>
          <w:sz w:val="28"/>
          <w:szCs w:val="28"/>
        </w:rPr>
        <w:t>, снижения об</w:t>
      </w:r>
      <w:r w:rsidR="00082814">
        <w:rPr>
          <w:sz w:val="28"/>
          <w:szCs w:val="28"/>
        </w:rPr>
        <w:t>ъ</w:t>
      </w:r>
      <w:r w:rsidR="00082814">
        <w:rPr>
          <w:sz w:val="28"/>
          <w:szCs w:val="28"/>
        </w:rPr>
        <w:t>емов строительных работ по крупным предприятиям</w:t>
      </w:r>
      <w:r w:rsidR="00DA5906">
        <w:rPr>
          <w:sz w:val="28"/>
          <w:szCs w:val="28"/>
        </w:rPr>
        <w:t>. В то же время</w:t>
      </w:r>
      <w:r w:rsidR="00082814">
        <w:rPr>
          <w:sz w:val="28"/>
          <w:szCs w:val="28"/>
        </w:rPr>
        <w:t xml:space="preserve">, </w:t>
      </w:r>
      <w:r w:rsidR="00DA5906">
        <w:rPr>
          <w:sz w:val="28"/>
          <w:szCs w:val="28"/>
        </w:rPr>
        <w:t xml:space="preserve"> снизилась доля малых </w:t>
      </w:r>
      <w:r w:rsidR="00082814">
        <w:rPr>
          <w:sz w:val="28"/>
          <w:szCs w:val="28"/>
        </w:rPr>
        <w:t>предп</w:t>
      </w:r>
      <w:r w:rsidR="00175805">
        <w:rPr>
          <w:sz w:val="28"/>
          <w:szCs w:val="28"/>
        </w:rPr>
        <w:t>риятий – юридических лиц (на 4,8</w:t>
      </w:r>
      <w:r w:rsidR="00082814">
        <w:rPr>
          <w:sz w:val="28"/>
          <w:szCs w:val="28"/>
        </w:rPr>
        <w:t xml:space="preserve"> %): </w:t>
      </w:r>
      <w:r w:rsidR="00DA5906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увеличения объемов лесоз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готовок средним предприяти</w:t>
      </w:r>
      <w:r w:rsidR="00DA5906">
        <w:rPr>
          <w:sz w:val="28"/>
          <w:szCs w:val="28"/>
        </w:rPr>
        <w:t>ем,</w:t>
      </w:r>
      <w:r>
        <w:rPr>
          <w:sz w:val="28"/>
          <w:szCs w:val="28"/>
        </w:rPr>
        <w:t xml:space="preserve"> передачей рынка теплоснабжения крупной организации КГУП «</w:t>
      </w:r>
      <w:proofErr w:type="spellStart"/>
      <w:r>
        <w:rPr>
          <w:sz w:val="28"/>
          <w:szCs w:val="28"/>
        </w:rPr>
        <w:t>Примтеплоэнерго</w:t>
      </w:r>
      <w:proofErr w:type="spellEnd"/>
      <w:r>
        <w:rPr>
          <w:sz w:val="28"/>
          <w:szCs w:val="28"/>
        </w:rPr>
        <w:t>»</w:t>
      </w:r>
      <w:r w:rsidR="00DA5906">
        <w:rPr>
          <w:sz w:val="28"/>
          <w:szCs w:val="28"/>
        </w:rPr>
        <w:t>, переходом объема  розничного товарооборота от малых предприятий к индивидуальным предпринимателя</w:t>
      </w:r>
      <w:r w:rsidR="00082814">
        <w:rPr>
          <w:sz w:val="28"/>
          <w:szCs w:val="28"/>
        </w:rPr>
        <w:t>м</w:t>
      </w:r>
      <w:r w:rsidR="004F144E">
        <w:rPr>
          <w:sz w:val="28"/>
          <w:szCs w:val="28"/>
        </w:rPr>
        <w:t xml:space="preserve"> в связи с отменой ЕНВД</w:t>
      </w:r>
      <w:r>
        <w:rPr>
          <w:sz w:val="28"/>
          <w:szCs w:val="28"/>
        </w:rPr>
        <w:t xml:space="preserve">.  </w:t>
      </w:r>
    </w:p>
    <w:p w:rsidR="00C709D0" w:rsidRPr="00DA5906" w:rsidRDefault="00C709D0" w:rsidP="00C709D0">
      <w:pPr>
        <w:spacing w:line="276" w:lineRule="auto"/>
        <w:ind w:firstLine="709"/>
        <w:jc w:val="both"/>
        <w:rPr>
          <w:sz w:val="28"/>
          <w:szCs w:val="28"/>
        </w:rPr>
      </w:pPr>
      <w:r w:rsidRPr="00DA5906">
        <w:rPr>
          <w:sz w:val="28"/>
          <w:szCs w:val="28"/>
        </w:rPr>
        <w:t>В</w:t>
      </w:r>
      <w:r w:rsidR="00082814">
        <w:rPr>
          <w:sz w:val="28"/>
          <w:szCs w:val="28"/>
        </w:rPr>
        <w:t xml:space="preserve"> общем объеме продукции, услуг </w:t>
      </w:r>
      <w:r w:rsidRPr="00DA5906">
        <w:rPr>
          <w:sz w:val="28"/>
          <w:szCs w:val="28"/>
        </w:rPr>
        <w:t>субъектов малого и среднего предприним</w:t>
      </w:r>
      <w:r w:rsidRPr="00DA5906">
        <w:rPr>
          <w:sz w:val="28"/>
          <w:szCs w:val="28"/>
        </w:rPr>
        <w:t>а</w:t>
      </w:r>
      <w:r w:rsidR="00082814">
        <w:rPr>
          <w:sz w:val="28"/>
          <w:szCs w:val="28"/>
        </w:rPr>
        <w:t>тельства  72,4</w:t>
      </w:r>
      <w:r w:rsidRPr="00DA5906">
        <w:rPr>
          <w:sz w:val="28"/>
          <w:szCs w:val="28"/>
        </w:rPr>
        <w:t>% приходится н</w:t>
      </w:r>
      <w:r w:rsidR="00082814">
        <w:rPr>
          <w:sz w:val="28"/>
          <w:szCs w:val="28"/>
        </w:rPr>
        <w:t>а оптово-розничную торговлю; 2,1</w:t>
      </w:r>
      <w:r w:rsidRPr="00DA5906">
        <w:rPr>
          <w:sz w:val="28"/>
          <w:szCs w:val="28"/>
        </w:rPr>
        <w:t>% приходится на общ</w:t>
      </w:r>
      <w:r w:rsidRPr="00DA5906">
        <w:rPr>
          <w:sz w:val="28"/>
          <w:szCs w:val="28"/>
        </w:rPr>
        <w:t>е</w:t>
      </w:r>
      <w:r w:rsidRPr="00DA5906">
        <w:rPr>
          <w:sz w:val="28"/>
          <w:szCs w:val="28"/>
        </w:rPr>
        <w:t>ст</w:t>
      </w:r>
      <w:r w:rsidR="00082814">
        <w:rPr>
          <w:sz w:val="28"/>
          <w:szCs w:val="28"/>
        </w:rPr>
        <w:t>венное питание, 5,8% – на строительство, 11,5</w:t>
      </w:r>
      <w:r w:rsidRPr="00DA5906">
        <w:rPr>
          <w:sz w:val="28"/>
          <w:szCs w:val="28"/>
        </w:rPr>
        <w:t>% – на сельское  хозяйство, 3,6% – на промышленные</w:t>
      </w:r>
      <w:r w:rsidR="00082814">
        <w:rPr>
          <w:sz w:val="28"/>
          <w:szCs w:val="28"/>
        </w:rPr>
        <w:t xml:space="preserve"> производства, 4,5</w:t>
      </w:r>
      <w:r w:rsidRPr="00DA5906">
        <w:rPr>
          <w:sz w:val="28"/>
          <w:szCs w:val="28"/>
        </w:rPr>
        <w:t>% - на предоставление услуг</w:t>
      </w:r>
      <w:r w:rsidRPr="00DA5906">
        <w:rPr>
          <w:sz w:val="26"/>
          <w:szCs w:val="26"/>
        </w:rPr>
        <w:t xml:space="preserve">. </w:t>
      </w:r>
    </w:p>
    <w:p w:rsidR="00C709D0" w:rsidRDefault="00C709D0" w:rsidP="00C709D0">
      <w:pPr>
        <w:tabs>
          <w:tab w:val="left" w:pos="623"/>
        </w:tabs>
        <w:jc w:val="both"/>
        <w:rPr>
          <w:sz w:val="28"/>
          <w:szCs w:val="28"/>
        </w:rPr>
      </w:pPr>
      <w:r w:rsidRPr="00DA5906">
        <w:rPr>
          <w:sz w:val="26"/>
          <w:szCs w:val="26"/>
        </w:rPr>
        <w:t xml:space="preserve"> </w:t>
      </w:r>
      <w:r w:rsidRPr="00DA5906">
        <w:rPr>
          <w:sz w:val="28"/>
          <w:szCs w:val="28"/>
        </w:rPr>
        <w:tab/>
      </w:r>
      <w:proofErr w:type="gramStart"/>
      <w:r w:rsidRPr="00DA5906">
        <w:rPr>
          <w:sz w:val="28"/>
          <w:szCs w:val="28"/>
        </w:rPr>
        <w:t>Лидирующие</w:t>
      </w:r>
      <w:r w:rsidR="00CB578D">
        <w:rPr>
          <w:sz w:val="28"/>
          <w:szCs w:val="28"/>
        </w:rPr>
        <w:t xml:space="preserve"> </w:t>
      </w:r>
      <w:r w:rsidRPr="00DA5906">
        <w:rPr>
          <w:sz w:val="28"/>
          <w:szCs w:val="28"/>
        </w:rPr>
        <w:t xml:space="preserve"> позиции  малый и средний бизнес занимает в следующих отраслях: в сфере</w:t>
      </w:r>
      <w:r w:rsidR="00082814">
        <w:rPr>
          <w:sz w:val="28"/>
          <w:szCs w:val="28"/>
        </w:rPr>
        <w:t xml:space="preserve"> промышленного производства – 59,4</w:t>
      </w:r>
      <w:r w:rsidRPr="00DA5906">
        <w:rPr>
          <w:sz w:val="28"/>
          <w:szCs w:val="28"/>
        </w:rPr>
        <w:t>% от общего объема промышленного прои</w:t>
      </w:r>
      <w:r w:rsidRPr="00DA5906">
        <w:rPr>
          <w:sz w:val="28"/>
          <w:szCs w:val="28"/>
        </w:rPr>
        <w:t>з</w:t>
      </w:r>
      <w:r w:rsidRPr="00DA5906">
        <w:rPr>
          <w:sz w:val="28"/>
          <w:szCs w:val="28"/>
        </w:rPr>
        <w:t>водства, в</w:t>
      </w:r>
      <w:r w:rsidR="00082814">
        <w:rPr>
          <w:sz w:val="28"/>
          <w:szCs w:val="28"/>
        </w:rPr>
        <w:t xml:space="preserve">  сфере розничной  торговли – 87</w:t>
      </w:r>
      <w:r w:rsidRPr="00DA5906">
        <w:rPr>
          <w:sz w:val="28"/>
          <w:szCs w:val="28"/>
        </w:rPr>
        <w:t>%   от общего оборота розничной торговли по район</w:t>
      </w:r>
      <w:r w:rsidR="00082814">
        <w:rPr>
          <w:sz w:val="28"/>
          <w:szCs w:val="28"/>
        </w:rPr>
        <w:t>у, по отрасли строительство – 57,7</w:t>
      </w:r>
      <w:r w:rsidRPr="00DA5906">
        <w:rPr>
          <w:sz w:val="28"/>
          <w:szCs w:val="28"/>
        </w:rPr>
        <w:t>% от общего объема работ по виду строительс</w:t>
      </w:r>
      <w:r w:rsidRPr="00DA5906">
        <w:rPr>
          <w:sz w:val="28"/>
          <w:szCs w:val="28"/>
        </w:rPr>
        <w:t>т</w:t>
      </w:r>
      <w:r w:rsidRPr="00DA5906">
        <w:rPr>
          <w:sz w:val="28"/>
          <w:szCs w:val="28"/>
        </w:rPr>
        <w:t>во, по обор</w:t>
      </w:r>
      <w:r w:rsidR="00082814">
        <w:rPr>
          <w:sz w:val="28"/>
          <w:szCs w:val="28"/>
        </w:rPr>
        <w:t xml:space="preserve">оту </w:t>
      </w:r>
      <w:r w:rsidR="00D42B11">
        <w:rPr>
          <w:sz w:val="28"/>
          <w:szCs w:val="28"/>
        </w:rPr>
        <w:t>общественного питания   - 68,2</w:t>
      </w:r>
      <w:r w:rsidRPr="00DA5906">
        <w:rPr>
          <w:sz w:val="28"/>
          <w:szCs w:val="28"/>
        </w:rPr>
        <w:t>% от  оборота общественного питания по району.</w:t>
      </w:r>
      <w:proofErr w:type="gramEnd"/>
    </w:p>
    <w:p w:rsidR="003F12E9" w:rsidRDefault="003F12E9" w:rsidP="003F12E9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753A06">
        <w:rPr>
          <w:sz w:val="28"/>
          <w:szCs w:val="28"/>
        </w:rPr>
        <w:t xml:space="preserve">В экономике района занято (по оценке) 10,5 тысяч человек (на уровне прошлого года). </w:t>
      </w:r>
    </w:p>
    <w:p w:rsidR="00423A97" w:rsidRPr="00753A06" w:rsidRDefault="00423A97" w:rsidP="00423A97">
      <w:pPr>
        <w:pStyle w:val="20"/>
        <w:spacing w:after="0" w:line="276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32332C">
        <w:rPr>
          <w:b/>
          <w:i/>
          <w:sz w:val="28"/>
          <w:szCs w:val="28"/>
        </w:rPr>
        <w:t>Среднесписочная численность работающих в организациях района</w:t>
      </w:r>
      <w:r w:rsidRPr="00753A06">
        <w:rPr>
          <w:sz w:val="28"/>
          <w:szCs w:val="28"/>
        </w:rPr>
        <w:t>, не относ</w:t>
      </w:r>
      <w:r w:rsidRPr="00753A06">
        <w:rPr>
          <w:sz w:val="28"/>
          <w:szCs w:val="28"/>
        </w:rPr>
        <w:t>я</w:t>
      </w:r>
      <w:r w:rsidRPr="00753A06">
        <w:rPr>
          <w:sz w:val="28"/>
          <w:szCs w:val="28"/>
        </w:rPr>
        <w:t xml:space="preserve">щимся к субъектам малого предпринимательства, за </w:t>
      </w:r>
      <w:r w:rsidR="00A9413F">
        <w:rPr>
          <w:sz w:val="28"/>
          <w:szCs w:val="28"/>
        </w:rPr>
        <w:t>2022 год</w:t>
      </w:r>
      <w:r w:rsidRPr="00753A06">
        <w:rPr>
          <w:sz w:val="28"/>
          <w:szCs w:val="28"/>
        </w:rPr>
        <w:t xml:space="preserve"> составила</w:t>
      </w:r>
      <w:r w:rsidRPr="00753A06">
        <w:rPr>
          <w:color w:val="FF0000"/>
          <w:sz w:val="28"/>
          <w:szCs w:val="28"/>
        </w:rPr>
        <w:t xml:space="preserve"> </w:t>
      </w:r>
      <w:r w:rsidR="000D1C72">
        <w:rPr>
          <w:sz w:val="28"/>
          <w:szCs w:val="28"/>
        </w:rPr>
        <w:t xml:space="preserve"> 3890</w:t>
      </w:r>
      <w:r w:rsidR="00ED5D28">
        <w:rPr>
          <w:sz w:val="28"/>
          <w:szCs w:val="28"/>
        </w:rPr>
        <w:t xml:space="preserve">  человек (</w:t>
      </w:r>
      <w:r w:rsidR="000D1C72">
        <w:rPr>
          <w:sz w:val="28"/>
          <w:szCs w:val="28"/>
        </w:rPr>
        <w:t>95,4</w:t>
      </w:r>
      <w:r w:rsidRPr="00753A06">
        <w:rPr>
          <w:sz w:val="28"/>
          <w:szCs w:val="28"/>
        </w:rPr>
        <w:t xml:space="preserve"> % к уровню 2021 года).</w:t>
      </w:r>
      <w:r w:rsidRPr="00753A06">
        <w:rPr>
          <w:color w:val="FF0000"/>
          <w:sz w:val="28"/>
          <w:szCs w:val="28"/>
        </w:rPr>
        <w:t xml:space="preserve"> </w:t>
      </w:r>
      <w:proofErr w:type="gramEnd"/>
    </w:p>
    <w:p w:rsidR="00423A97" w:rsidRDefault="00ED5D28" w:rsidP="00F50C8F">
      <w:pPr>
        <w:pStyle w:val="2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4F4F2B" w:rsidRPr="00D9659B"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</w:rPr>
        <w:t xml:space="preserve"> год</w:t>
      </w:r>
      <w:r w:rsidR="00423A97" w:rsidRPr="00D9659B">
        <w:rPr>
          <w:color w:val="000000"/>
          <w:sz w:val="28"/>
          <w:szCs w:val="28"/>
        </w:rPr>
        <w:t xml:space="preserve"> увеличилась среднесписочная численность работающих на крупных и средних </w:t>
      </w:r>
      <w:proofErr w:type="gramStart"/>
      <w:r w:rsidR="00423A97" w:rsidRPr="00D9659B">
        <w:rPr>
          <w:color w:val="000000"/>
          <w:sz w:val="28"/>
          <w:szCs w:val="28"/>
        </w:rPr>
        <w:t>организациях</w:t>
      </w:r>
      <w:proofErr w:type="gramEnd"/>
      <w:r w:rsidR="00423A97" w:rsidRPr="00D9659B">
        <w:rPr>
          <w:color w:val="000000"/>
          <w:sz w:val="28"/>
          <w:szCs w:val="28"/>
        </w:rPr>
        <w:t xml:space="preserve"> следующих отраслей: </w:t>
      </w:r>
    </w:p>
    <w:p w:rsidR="007935C4" w:rsidRPr="00D9659B" w:rsidRDefault="007935C4" w:rsidP="00F50C8F">
      <w:pPr>
        <w:pStyle w:val="2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</w:t>
      </w:r>
      <w:r w:rsidR="000D1C72">
        <w:rPr>
          <w:color w:val="000000"/>
          <w:sz w:val="28"/>
          <w:szCs w:val="28"/>
        </w:rPr>
        <w:t>абатывающие производства – 113</w:t>
      </w:r>
      <w:r>
        <w:rPr>
          <w:color w:val="000000"/>
          <w:sz w:val="28"/>
          <w:szCs w:val="28"/>
        </w:rPr>
        <w:t xml:space="preserve">%; </w:t>
      </w:r>
    </w:p>
    <w:p w:rsidR="00423A97" w:rsidRPr="00D9659B" w:rsidRDefault="00423A97" w:rsidP="00F50C8F">
      <w:pPr>
        <w:pStyle w:val="20"/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тор</w:t>
      </w:r>
      <w:r w:rsidR="00D12170">
        <w:rPr>
          <w:color w:val="000000"/>
          <w:sz w:val="28"/>
          <w:szCs w:val="28"/>
        </w:rPr>
        <w:t>г</w:t>
      </w:r>
      <w:r w:rsidR="00036BCB">
        <w:rPr>
          <w:color w:val="000000"/>
          <w:sz w:val="28"/>
          <w:szCs w:val="28"/>
        </w:rPr>
        <w:t>овля оптовая</w:t>
      </w:r>
      <w:r w:rsidR="000D1C72">
        <w:rPr>
          <w:color w:val="000000"/>
          <w:sz w:val="28"/>
          <w:szCs w:val="28"/>
        </w:rPr>
        <w:t xml:space="preserve"> и розничная – в 1,5</w:t>
      </w:r>
      <w:r w:rsidRPr="00D9659B">
        <w:rPr>
          <w:color w:val="000000"/>
          <w:sz w:val="28"/>
          <w:szCs w:val="28"/>
        </w:rPr>
        <w:t xml:space="preserve"> раз;</w:t>
      </w:r>
    </w:p>
    <w:p w:rsidR="004F4F2B" w:rsidRPr="00D9659B" w:rsidRDefault="004F4F2B" w:rsidP="00F50C8F">
      <w:pPr>
        <w:pStyle w:val="2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транспортировка и хранение</w:t>
      </w:r>
      <w:r w:rsidR="000D1C72">
        <w:rPr>
          <w:color w:val="000000"/>
          <w:sz w:val="28"/>
          <w:szCs w:val="28"/>
        </w:rPr>
        <w:t xml:space="preserve"> – в  3,3</w:t>
      </w:r>
      <w:r w:rsidR="00036BCB">
        <w:rPr>
          <w:color w:val="000000"/>
          <w:sz w:val="28"/>
          <w:szCs w:val="28"/>
        </w:rPr>
        <w:t xml:space="preserve"> </w:t>
      </w:r>
      <w:r w:rsidRPr="00D9659B">
        <w:rPr>
          <w:color w:val="000000"/>
          <w:sz w:val="28"/>
          <w:szCs w:val="28"/>
        </w:rPr>
        <w:t>раза;</w:t>
      </w:r>
    </w:p>
    <w:p w:rsidR="004F4F2B" w:rsidRPr="00D9659B" w:rsidRDefault="004F4F2B" w:rsidP="00F50C8F">
      <w:pPr>
        <w:pStyle w:val="20"/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деяте</w:t>
      </w:r>
      <w:r w:rsidR="00036BCB">
        <w:rPr>
          <w:color w:val="000000"/>
          <w:sz w:val="28"/>
          <w:szCs w:val="28"/>
        </w:rPr>
        <w:t>л</w:t>
      </w:r>
      <w:r w:rsidR="000D1C72">
        <w:rPr>
          <w:color w:val="000000"/>
          <w:sz w:val="28"/>
          <w:szCs w:val="28"/>
        </w:rPr>
        <w:t>ьность административная –  108,3</w:t>
      </w:r>
      <w:r w:rsidR="00D12170">
        <w:rPr>
          <w:color w:val="000000"/>
          <w:sz w:val="28"/>
          <w:szCs w:val="28"/>
        </w:rPr>
        <w:t>%</w:t>
      </w:r>
      <w:r w:rsidRPr="00D9659B">
        <w:rPr>
          <w:color w:val="000000"/>
          <w:sz w:val="28"/>
          <w:szCs w:val="28"/>
        </w:rPr>
        <w:t>;</w:t>
      </w:r>
    </w:p>
    <w:p w:rsidR="00423A97" w:rsidRPr="00B066BB" w:rsidRDefault="00036BCB" w:rsidP="00F50C8F">
      <w:pPr>
        <w:pStyle w:val="20"/>
        <w:spacing w:after="0" w:line="24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B066BB">
        <w:rPr>
          <w:rFonts w:eastAsia="Arial Unicode MS"/>
          <w:sz w:val="28"/>
          <w:szCs w:val="28"/>
        </w:rPr>
        <w:t>- деятельность в о</w:t>
      </w:r>
      <w:r w:rsidR="000D1C72">
        <w:rPr>
          <w:rFonts w:eastAsia="Arial Unicode MS"/>
          <w:sz w:val="28"/>
          <w:szCs w:val="28"/>
        </w:rPr>
        <w:t>бласти информации и связи -102,1</w:t>
      </w:r>
      <w:r w:rsidRPr="00B066BB">
        <w:rPr>
          <w:rFonts w:eastAsia="Arial Unicode MS"/>
          <w:sz w:val="28"/>
          <w:szCs w:val="28"/>
        </w:rPr>
        <w:t>%</w:t>
      </w:r>
      <w:r w:rsidR="007935C4" w:rsidRPr="00B066BB">
        <w:rPr>
          <w:rFonts w:eastAsia="Arial Unicode MS"/>
          <w:sz w:val="28"/>
          <w:szCs w:val="28"/>
        </w:rPr>
        <w:t>;</w:t>
      </w:r>
    </w:p>
    <w:p w:rsidR="007935C4" w:rsidRPr="00B066BB" w:rsidRDefault="007935C4" w:rsidP="00F50C8F">
      <w:pPr>
        <w:pStyle w:val="20"/>
        <w:spacing w:after="0" w:line="24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B066BB">
        <w:rPr>
          <w:rFonts w:eastAsia="Arial Unicode MS"/>
          <w:sz w:val="28"/>
          <w:szCs w:val="28"/>
        </w:rPr>
        <w:t>-деятельность профессиональна</w:t>
      </w:r>
      <w:r w:rsidR="000D1C72">
        <w:rPr>
          <w:rFonts w:eastAsia="Arial Unicode MS"/>
          <w:sz w:val="28"/>
          <w:szCs w:val="28"/>
        </w:rPr>
        <w:t>я, научная и техническая – 108,5</w:t>
      </w:r>
      <w:r w:rsidRPr="00B066BB">
        <w:rPr>
          <w:rFonts w:eastAsia="Arial Unicode MS"/>
          <w:sz w:val="28"/>
          <w:szCs w:val="28"/>
        </w:rPr>
        <w:t>%.</w:t>
      </w:r>
    </w:p>
    <w:p w:rsidR="00423A97" w:rsidRPr="00D9659B" w:rsidRDefault="0025659F" w:rsidP="00F50C8F">
      <w:pPr>
        <w:pStyle w:val="20"/>
        <w:spacing w:after="0" w:line="24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 же время</w:t>
      </w:r>
      <w:r w:rsidR="00423A97" w:rsidRPr="00D9659B">
        <w:rPr>
          <w:color w:val="000000"/>
          <w:sz w:val="28"/>
          <w:szCs w:val="28"/>
        </w:rPr>
        <w:t xml:space="preserve"> значительно сократилась численность работающих на </w:t>
      </w:r>
      <w:proofErr w:type="gramStart"/>
      <w:r w:rsidR="00423A97" w:rsidRPr="00D9659B">
        <w:rPr>
          <w:color w:val="000000"/>
          <w:sz w:val="28"/>
          <w:szCs w:val="28"/>
        </w:rPr>
        <w:t>предприят</w:t>
      </w:r>
      <w:r w:rsidR="00423A97" w:rsidRPr="00D9659B">
        <w:rPr>
          <w:color w:val="000000"/>
          <w:sz w:val="28"/>
          <w:szCs w:val="28"/>
        </w:rPr>
        <w:t>и</w:t>
      </w:r>
      <w:r w:rsidR="00423A97" w:rsidRPr="00D9659B">
        <w:rPr>
          <w:color w:val="000000"/>
          <w:sz w:val="28"/>
          <w:szCs w:val="28"/>
        </w:rPr>
        <w:t>ях</w:t>
      </w:r>
      <w:proofErr w:type="gramEnd"/>
      <w:r w:rsidR="00423A97" w:rsidRPr="00D9659B">
        <w:rPr>
          <w:color w:val="000000"/>
          <w:sz w:val="28"/>
          <w:szCs w:val="28"/>
        </w:rPr>
        <w:t xml:space="preserve"> и в учреждениях: </w:t>
      </w:r>
    </w:p>
    <w:p w:rsidR="00423A97" w:rsidRPr="00D9659B" w:rsidRDefault="00423A97" w:rsidP="00F50C8F">
      <w:pPr>
        <w:pStyle w:val="2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сельское, лесное хозяйс</w:t>
      </w:r>
      <w:r w:rsidR="004F4F2B" w:rsidRPr="00D9659B">
        <w:rPr>
          <w:color w:val="000000"/>
          <w:sz w:val="28"/>
          <w:szCs w:val="28"/>
        </w:rPr>
        <w:t>тво, охота и рыболовст</w:t>
      </w:r>
      <w:r w:rsidR="000D1C72">
        <w:rPr>
          <w:color w:val="000000"/>
          <w:sz w:val="28"/>
          <w:szCs w:val="28"/>
        </w:rPr>
        <w:t>во – на 7,4</w:t>
      </w:r>
      <w:r w:rsidR="004F4F2B" w:rsidRPr="00D9659B">
        <w:rPr>
          <w:color w:val="000000"/>
          <w:sz w:val="28"/>
          <w:szCs w:val="28"/>
        </w:rPr>
        <w:t>%;</w:t>
      </w:r>
      <w:r w:rsidRPr="00D9659B">
        <w:rPr>
          <w:color w:val="000000"/>
          <w:sz w:val="28"/>
          <w:szCs w:val="28"/>
        </w:rPr>
        <w:t xml:space="preserve"> </w:t>
      </w:r>
    </w:p>
    <w:p w:rsidR="00423A97" w:rsidRPr="00D9659B" w:rsidRDefault="00423A97" w:rsidP="00F50C8F">
      <w:pPr>
        <w:pStyle w:val="2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 xml:space="preserve"> - строительной отрасли  - на </w:t>
      </w:r>
      <w:r w:rsidR="000D1C72">
        <w:rPr>
          <w:color w:val="000000"/>
          <w:sz w:val="28"/>
          <w:szCs w:val="28"/>
        </w:rPr>
        <w:t>55,8</w:t>
      </w:r>
      <w:r w:rsidRPr="00D9659B">
        <w:rPr>
          <w:color w:val="000000"/>
          <w:sz w:val="28"/>
          <w:szCs w:val="28"/>
        </w:rPr>
        <w:t>%;</w:t>
      </w:r>
    </w:p>
    <w:p w:rsidR="00423A97" w:rsidRPr="00D9659B" w:rsidRDefault="00423A97" w:rsidP="00F50C8F">
      <w:pPr>
        <w:pStyle w:val="2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водоснабжение и водоотведение, организация сбора и утилизации отходов, де</w:t>
      </w:r>
      <w:r w:rsidRPr="00D9659B">
        <w:rPr>
          <w:color w:val="000000"/>
          <w:sz w:val="28"/>
          <w:szCs w:val="28"/>
        </w:rPr>
        <w:t>я</w:t>
      </w:r>
      <w:r w:rsidRPr="00D9659B">
        <w:rPr>
          <w:color w:val="000000"/>
          <w:sz w:val="28"/>
          <w:szCs w:val="28"/>
        </w:rPr>
        <w:t xml:space="preserve">тельность по ликвидации отходов – на </w:t>
      </w:r>
      <w:r w:rsidR="000D1C72">
        <w:rPr>
          <w:color w:val="000000"/>
          <w:sz w:val="28"/>
          <w:szCs w:val="28"/>
        </w:rPr>
        <w:t xml:space="preserve"> 8,1</w:t>
      </w:r>
      <w:r w:rsidRPr="00D9659B">
        <w:rPr>
          <w:color w:val="000000"/>
          <w:sz w:val="28"/>
          <w:szCs w:val="28"/>
        </w:rPr>
        <w:t>%,</w:t>
      </w:r>
    </w:p>
    <w:p w:rsidR="00423A97" w:rsidRDefault="00423A97" w:rsidP="00F50C8F">
      <w:pPr>
        <w:pStyle w:val="20"/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в области здравоохранения и социальных</w:t>
      </w:r>
      <w:r w:rsidR="004F4F2B" w:rsidRPr="00D9659B">
        <w:rPr>
          <w:color w:val="000000"/>
          <w:sz w:val="28"/>
          <w:szCs w:val="28"/>
        </w:rPr>
        <w:t xml:space="preserve"> услуг</w:t>
      </w:r>
      <w:r w:rsidR="000D1C72">
        <w:rPr>
          <w:color w:val="000000"/>
          <w:sz w:val="28"/>
          <w:szCs w:val="28"/>
        </w:rPr>
        <w:t xml:space="preserve"> – на 14,4</w:t>
      </w:r>
      <w:r w:rsidR="004F4F2B">
        <w:rPr>
          <w:color w:val="000000"/>
          <w:sz w:val="28"/>
          <w:szCs w:val="28"/>
        </w:rPr>
        <w:t>%;</w:t>
      </w:r>
    </w:p>
    <w:p w:rsidR="004F4F2B" w:rsidRDefault="00D9659B" w:rsidP="00F50C8F">
      <w:pPr>
        <w:pStyle w:val="20"/>
        <w:spacing w:after="0"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деятельность по операциям </w:t>
      </w:r>
      <w:r w:rsidR="00D12170">
        <w:rPr>
          <w:color w:val="000000"/>
          <w:sz w:val="28"/>
          <w:szCs w:val="28"/>
        </w:rPr>
        <w:t>с</w:t>
      </w:r>
      <w:r w:rsidR="000D1C72">
        <w:rPr>
          <w:color w:val="000000"/>
          <w:sz w:val="28"/>
          <w:szCs w:val="28"/>
        </w:rPr>
        <w:t xml:space="preserve"> недвижимым имуществом – на  11,5</w:t>
      </w:r>
      <w:r w:rsidR="00763C8E">
        <w:rPr>
          <w:color w:val="000000"/>
          <w:sz w:val="28"/>
          <w:szCs w:val="28"/>
        </w:rPr>
        <w:t>%;</w:t>
      </w:r>
    </w:p>
    <w:p w:rsidR="005D3A92" w:rsidRDefault="005D3A92" w:rsidP="00F50C8F">
      <w:pPr>
        <w:pStyle w:val="20"/>
        <w:spacing w:after="0"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-деятельность гостиниц и предприятий общественного питания – на 10%;</w:t>
      </w:r>
    </w:p>
    <w:p w:rsidR="005D3A92" w:rsidRDefault="005D3A92" w:rsidP="00F50C8F">
      <w:pPr>
        <w:pStyle w:val="20"/>
        <w:spacing w:after="0"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-государственное управление и обеспечение военной безопасности, социальное обеспечение – на 3%;</w:t>
      </w:r>
    </w:p>
    <w:p w:rsidR="005D3A92" w:rsidRDefault="00D54B40" w:rsidP="00F50C8F">
      <w:pPr>
        <w:pStyle w:val="20"/>
        <w:spacing w:after="0"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D1C72">
        <w:rPr>
          <w:color w:val="000000"/>
          <w:sz w:val="28"/>
          <w:szCs w:val="28"/>
        </w:rPr>
        <w:t>-  образование – на 2,6</w:t>
      </w:r>
      <w:r w:rsidR="005D3A92">
        <w:rPr>
          <w:color w:val="000000"/>
          <w:sz w:val="28"/>
          <w:szCs w:val="28"/>
        </w:rPr>
        <w:t>%;</w:t>
      </w:r>
    </w:p>
    <w:p w:rsidR="00F93C2D" w:rsidRPr="00DA2D94" w:rsidRDefault="00F93C2D" w:rsidP="00F93C2D">
      <w:pPr>
        <w:pStyle w:val="20"/>
        <w:spacing w:after="0"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2D94">
        <w:rPr>
          <w:color w:val="000000"/>
          <w:sz w:val="28"/>
          <w:szCs w:val="28"/>
        </w:rPr>
        <w:t>-</w:t>
      </w:r>
      <w:r w:rsidR="00D54B40">
        <w:rPr>
          <w:color w:val="000000"/>
          <w:sz w:val="28"/>
          <w:szCs w:val="28"/>
        </w:rPr>
        <w:t xml:space="preserve"> </w:t>
      </w:r>
      <w:r w:rsidRPr="00DA2D94">
        <w:rPr>
          <w:color w:val="000000"/>
          <w:sz w:val="28"/>
          <w:szCs w:val="28"/>
        </w:rPr>
        <w:t>культура, спорт, организация досуга и развлечений –</w:t>
      </w:r>
      <w:r w:rsidR="00CB53F8" w:rsidRPr="00DA2D94">
        <w:rPr>
          <w:color w:val="000000"/>
          <w:sz w:val="28"/>
          <w:szCs w:val="28"/>
        </w:rPr>
        <w:t xml:space="preserve"> </w:t>
      </w:r>
      <w:r w:rsidR="000D1C72">
        <w:rPr>
          <w:color w:val="000000"/>
          <w:sz w:val="28"/>
          <w:szCs w:val="28"/>
        </w:rPr>
        <w:t>на 1,6</w:t>
      </w:r>
      <w:r w:rsidRPr="00DA2D94">
        <w:rPr>
          <w:color w:val="000000"/>
          <w:sz w:val="28"/>
          <w:szCs w:val="28"/>
        </w:rPr>
        <w:t xml:space="preserve">%. </w:t>
      </w:r>
    </w:p>
    <w:p w:rsidR="00423A97" w:rsidRPr="00753A06" w:rsidRDefault="00423A97" w:rsidP="000675DD">
      <w:pPr>
        <w:spacing w:line="276" w:lineRule="auto"/>
        <w:ind w:firstLine="709"/>
        <w:jc w:val="both"/>
        <w:rPr>
          <w:sz w:val="28"/>
          <w:szCs w:val="28"/>
        </w:rPr>
      </w:pPr>
      <w:r w:rsidRPr="00DA2D94">
        <w:rPr>
          <w:sz w:val="28"/>
          <w:szCs w:val="28"/>
        </w:rPr>
        <w:t>Среднесписочная численность работающих н</w:t>
      </w:r>
      <w:r w:rsidR="00080F02" w:rsidRPr="00DA2D94">
        <w:rPr>
          <w:sz w:val="28"/>
          <w:szCs w:val="28"/>
        </w:rPr>
        <w:t>а малых предприятиях состави</w:t>
      </w:r>
      <w:r w:rsidR="0019309F">
        <w:rPr>
          <w:sz w:val="28"/>
          <w:szCs w:val="28"/>
        </w:rPr>
        <w:t>ла 1240</w:t>
      </w:r>
      <w:r w:rsidR="00080F02" w:rsidRPr="00DA2D94">
        <w:rPr>
          <w:sz w:val="28"/>
          <w:szCs w:val="28"/>
        </w:rPr>
        <w:t xml:space="preserve"> </w:t>
      </w:r>
      <w:r w:rsidRPr="00DA2D94">
        <w:rPr>
          <w:sz w:val="28"/>
          <w:szCs w:val="28"/>
        </w:rPr>
        <w:t xml:space="preserve"> че</w:t>
      </w:r>
      <w:r w:rsidR="00DA2D94" w:rsidRPr="00DA2D94">
        <w:rPr>
          <w:sz w:val="28"/>
          <w:szCs w:val="28"/>
        </w:rPr>
        <w:t xml:space="preserve">ловек  или  </w:t>
      </w:r>
      <w:r w:rsidR="0019309F">
        <w:rPr>
          <w:sz w:val="28"/>
          <w:szCs w:val="28"/>
        </w:rPr>
        <w:t>96,9</w:t>
      </w:r>
      <w:r w:rsidR="00DA2D94" w:rsidRPr="00DA2D94">
        <w:rPr>
          <w:sz w:val="28"/>
          <w:szCs w:val="28"/>
        </w:rPr>
        <w:t xml:space="preserve"> % к уровню 2021г</w:t>
      </w:r>
      <w:r w:rsidRPr="00DA2D94">
        <w:rPr>
          <w:sz w:val="28"/>
          <w:szCs w:val="28"/>
        </w:rPr>
        <w:t>.</w:t>
      </w:r>
      <w:r w:rsidR="000675DD">
        <w:rPr>
          <w:sz w:val="28"/>
          <w:szCs w:val="28"/>
        </w:rPr>
        <w:t>, снижение числа работающих на малых предприятиях связано с передачей рынка теплоснабжения КГУП «</w:t>
      </w:r>
      <w:proofErr w:type="spellStart"/>
      <w:r w:rsidR="000675DD">
        <w:rPr>
          <w:sz w:val="28"/>
          <w:szCs w:val="28"/>
        </w:rPr>
        <w:t>Примтеплоэнерго</w:t>
      </w:r>
      <w:proofErr w:type="spellEnd"/>
      <w:r w:rsidR="000675DD">
        <w:rPr>
          <w:sz w:val="28"/>
          <w:szCs w:val="28"/>
        </w:rPr>
        <w:t>»</w:t>
      </w:r>
      <w:r w:rsidR="0094592A">
        <w:rPr>
          <w:sz w:val="28"/>
          <w:szCs w:val="28"/>
        </w:rPr>
        <w:t>,  а также сокращением работников на предприятиях строительства</w:t>
      </w:r>
      <w:r w:rsidR="000675DD">
        <w:rPr>
          <w:sz w:val="28"/>
          <w:szCs w:val="28"/>
        </w:rPr>
        <w:t xml:space="preserve">. </w:t>
      </w:r>
      <w:r w:rsidRPr="0054688D">
        <w:rPr>
          <w:sz w:val="28"/>
          <w:szCs w:val="28"/>
        </w:rPr>
        <w:t>Всего в малом пре</w:t>
      </w:r>
      <w:r w:rsidRPr="0054688D">
        <w:rPr>
          <w:sz w:val="28"/>
          <w:szCs w:val="28"/>
        </w:rPr>
        <w:t>д</w:t>
      </w:r>
      <w:r w:rsidRPr="0054688D">
        <w:rPr>
          <w:sz w:val="28"/>
          <w:szCs w:val="28"/>
        </w:rPr>
        <w:t xml:space="preserve">принимательстве, включая </w:t>
      </w:r>
      <w:proofErr w:type="spellStart"/>
      <w:r w:rsidRPr="0054688D">
        <w:rPr>
          <w:sz w:val="28"/>
          <w:szCs w:val="28"/>
        </w:rPr>
        <w:t>самозанятых</w:t>
      </w:r>
      <w:proofErr w:type="spellEnd"/>
      <w:r w:rsidRPr="0054688D">
        <w:rPr>
          <w:sz w:val="28"/>
          <w:szCs w:val="28"/>
        </w:rPr>
        <w:t xml:space="preserve">,  занято </w:t>
      </w:r>
      <w:r w:rsidR="0019309F">
        <w:rPr>
          <w:sz w:val="28"/>
          <w:szCs w:val="28"/>
        </w:rPr>
        <w:t xml:space="preserve"> 3209</w:t>
      </w:r>
      <w:r w:rsidR="00C412A6" w:rsidRPr="0054688D">
        <w:rPr>
          <w:sz w:val="28"/>
          <w:szCs w:val="28"/>
        </w:rPr>
        <w:t xml:space="preserve"> </w:t>
      </w:r>
      <w:r w:rsidRPr="0054688D">
        <w:rPr>
          <w:sz w:val="28"/>
          <w:szCs w:val="28"/>
        </w:rPr>
        <w:t xml:space="preserve">человек или </w:t>
      </w:r>
      <w:r w:rsidR="000D1C72">
        <w:rPr>
          <w:sz w:val="28"/>
          <w:szCs w:val="28"/>
        </w:rPr>
        <w:t>30,6</w:t>
      </w:r>
      <w:r w:rsidR="00080F02" w:rsidRPr="0054688D">
        <w:rPr>
          <w:sz w:val="28"/>
          <w:szCs w:val="28"/>
        </w:rPr>
        <w:t xml:space="preserve"> </w:t>
      </w:r>
      <w:r w:rsidRPr="0054688D">
        <w:rPr>
          <w:sz w:val="28"/>
          <w:szCs w:val="28"/>
        </w:rPr>
        <w:t xml:space="preserve">% от </w:t>
      </w:r>
      <w:r w:rsidR="00E261EB">
        <w:rPr>
          <w:sz w:val="28"/>
          <w:szCs w:val="28"/>
        </w:rPr>
        <w:t xml:space="preserve">числа </w:t>
      </w:r>
      <w:r w:rsidRPr="0054688D">
        <w:rPr>
          <w:sz w:val="28"/>
          <w:szCs w:val="28"/>
        </w:rPr>
        <w:t>зан</w:t>
      </w:r>
      <w:r w:rsidRPr="0054688D">
        <w:rPr>
          <w:sz w:val="28"/>
          <w:szCs w:val="28"/>
        </w:rPr>
        <w:t>я</w:t>
      </w:r>
      <w:r w:rsidRPr="0054688D">
        <w:rPr>
          <w:sz w:val="28"/>
          <w:szCs w:val="28"/>
        </w:rPr>
        <w:t>тых в экономик</w:t>
      </w:r>
      <w:r w:rsidR="00080F02" w:rsidRPr="0054688D">
        <w:rPr>
          <w:sz w:val="28"/>
          <w:szCs w:val="28"/>
        </w:rPr>
        <w:t xml:space="preserve">е муниципального района </w:t>
      </w:r>
      <w:r w:rsidR="000D1C72">
        <w:rPr>
          <w:sz w:val="28"/>
          <w:szCs w:val="28"/>
        </w:rPr>
        <w:t>(за 2021 -  27,6</w:t>
      </w:r>
      <w:r w:rsidRPr="00017302">
        <w:rPr>
          <w:sz w:val="28"/>
          <w:szCs w:val="28"/>
        </w:rPr>
        <w:t>%).</w:t>
      </w:r>
    </w:p>
    <w:p w:rsidR="00315EF2" w:rsidRDefault="00D16187" w:rsidP="00284DA5">
      <w:pPr>
        <w:ind w:right="97" w:firstLine="708"/>
        <w:jc w:val="both"/>
        <w:rPr>
          <w:sz w:val="28"/>
          <w:szCs w:val="28"/>
        </w:rPr>
      </w:pPr>
      <w:r>
        <w:rPr>
          <w:sz w:val="28"/>
        </w:rPr>
        <w:t xml:space="preserve">Численность </w:t>
      </w:r>
      <w:r>
        <w:rPr>
          <w:color w:val="000000"/>
          <w:spacing w:val="-1"/>
          <w:sz w:val="28"/>
          <w:szCs w:val="28"/>
        </w:rPr>
        <w:t xml:space="preserve">официально </w:t>
      </w:r>
      <w:r w:rsidRPr="0032332C">
        <w:rPr>
          <w:b/>
          <w:i/>
          <w:color w:val="000000"/>
          <w:spacing w:val="-1"/>
          <w:sz w:val="28"/>
          <w:szCs w:val="28"/>
        </w:rPr>
        <w:t xml:space="preserve">зарегистрированных </w:t>
      </w:r>
      <w:r w:rsidRPr="0032332C">
        <w:rPr>
          <w:b/>
          <w:i/>
          <w:color w:val="000000"/>
          <w:sz w:val="28"/>
          <w:szCs w:val="28"/>
        </w:rPr>
        <w:t>безработных граждан</w:t>
      </w:r>
      <w:r>
        <w:rPr>
          <w:color w:val="000000"/>
          <w:sz w:val="28"/>
          <w:szCs w:val="28"/>
        </w:rPr>
        <w:t xml:space="preserve"> на конец 2022 года</w:t>
      </w:r>
      <w:r w:rsidR="00E11DBF">
        <w:rPr>
          <w:sz w:val="28"/>
        </w:rPr>
        <w:t>, с</w:t>
      </w:r>
      <w:r w:rsidR="000D1C72">
        <w:rPr>
          <w:sz w:val="28"/>
        </w:rPr>
        <w:t xml:space="preserve">оставила </w:t>
      </w:r>
      <w:r w:rsidR="000D1C72">
        <w:rPr>
          <w:sz w:val="28"/>
        </w:rPr>
        <w:softHyphen/>
        <w:t>152</w:t>
      </w:r>
      <w:r w:rsidR="00523001">
        <w:rPr>
          <w:sz w:val="28"/>
        </w:rPr>
        <w:t xml:space="preserve"> </w:t>
      </w:r>
      <w:r w:rsidR="0061504E">
        <w:rPr>
          <w:sz w:val="28"/>
        </w:rPr>
        <w:t>человек</w:t>
      </w:r>
      <w:r w:rsidR="000D1C72">
        <w:rPr>
          <w:sz w:val="28"/>
        </w:rPr>
        <w:t>а, что на 149</w:t>
      </w:r>
      <w:r>
        <w:rPr>
          <w:sz w:val="28"/>
        </w:rPr>
        <w:t xml:space="preserve"> меньше, чем в </w:t>
      </w:r>
      <w:r w:rsidR="00C8422F">
        <w:rPr>
          <w:sz w:val="28"/>
        </w:rPr>
        <w:t>2021 году</w:t>
      </w:r>
      <w:r>
        <w:rPr>
          <w:sz w:val="28"/>
        </w:rPr>
        <w:t>.</w:t>
      </w:r>
      <w:r w:rsidR="00423A97" w:rsidRPr="00753A06">
        <w:rPr>
          <w:sz w:val="28"/>
          <w:szCs w:val="28"/>
        </w:rPr>
        <w:t xml:space="preserve"> </w:t>
      </w:r>
    </w:p>
    <w:p w:rsidR="00315EF2" w:rsidRPr="00315EF2" w:rsidRDefault="00132241" w:rsidP="00315EF2">
      <w:pPr>
        <w:pStyle w:val="ae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A97" w:rsidRPr="00315EF2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на отчетную дату состави</w:t>
      </w:r>
      <w:r w:rsidR="00C8422F">
        <w:rPr>
          <w:rFonts w:ascii="Times New Roman" w:hAnsi="Times New Roman" w:cs="Times New Roman"/>
          <w:sz w:val="28"/>
          <w:szCs w:val="28"/>
        </w:rPr>
        <w:t>л  0,9</w:t>
      </w:r>
      <w:r w:rsidR="00423A97" w:rsidRPr="00315EF2">
        <w:rPr>
          <w:rFonts w:ascii="Times New Roman" w:hAnsi="Times New Roman" w:cs="Times New Roman"/>
          <w:sz w:val="28"/>
          <w:szCs w:val="28"/>
        </w:rPr>
        <w:t>%</w:t>
      </w:r>
      <w:r w:rsidR="00C8422F">
        <w:rPr>
          <w:rFonts w:ascii="Times New Roman" w:hAnsi="Times New Roman" w:cs="Times New Roman"/>
          <w:sz w:val="28"/>
          <w:szCs w:val="28"/>
        </w:rPr>
        <w:t xml:space="preserve"> (в 2021г.- 1,82%)</w:t>
      </w:r>
      <w:r w:rsidR="00B934AC" w:rsidRPr="00315EF2">
        <w:rPr>
          <w:rFonts w:ascii="Times New Roman" w:hAnsi="Times New Roman" w:cs="Times New Roman"/>
          <w:sz w:val="28"/>
          <w:szCs w:val="28"/>
        </w:rPr>
        <w:t xml:space="preserve">. </w:t>
      </w:r>
      <w:r w:rsidR="00C8422F">
        <w:rPr>
          <w:rFonts w:ascii="Times New Roman" w:hAnsi="Times New Roman" w:cs="Times New Roman"/>
          <w:color w:val="000000"/>
          <w:sz w:val="28"/>
          <w:szCs w:val="28"/>
        </w:rPr>
        <w:t xml:space="preserve">Нагрузка незанятого </w:t>
      </w:r>
      <w:r w:rsidR="00A83050" w:rsidRPr="00315EF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0D1C72">
        <w:rPr>
          <w:rFonts w:ascii="Times New Roman" w:hAnsi="Times New Roman" w:cs="Times New Roman"/>
          <w:color w:val="000000"/>
          <w:sz w:val="28"/>
          <w:szCs w:val="28"/>
        </w:rPr>
        <w:t>составила 50 человек</w:t>
      </w:r>
      <w:r w:rsidR="00523001" w:rsidRPr="00315EF2">
        <w:rPr>
          <w:rFonts w:ascii="Times New Roman" w:hAnsi="Times New Roman" w:cs="Times New Roman"/>
          <w:color w:val="000000"/>
          <w:sz w:val="28"/>
          <w:szCs w:val="28"/>
        </w:rPr>
        <w:t xml:space="preserve"> на 100</w:t>
      </w:r>
      <w:r w:rsidR="008D13FE" w:rsidRPr="00315EF2">
        <w:rPr>
          <w:rFonts w:ascii="Times New Roman" w:hAnsi="Times New Roman" w:cs="Times New Roman"/>
          <w:color w:val="000000"/>
          <w:sz w:val="28"/>
          <w:szCs w:val="28"/>
        </w:rPr>
        <w:t xml:space="preserve"> заяв</w:t>
      </w:r>
      <w:r w:rsidR="0094592A">
        <w:rPr>
          <w:rFonts w:ascii="Times New Roman" w:hAnsi="Times New Roman" w:cs="Times New Roman"/>
          <w:color w:val="000000"/>
          <w:sz w:val="28"/>
          <w:szCs w:val="28"/>
        </w:rPr>
        <w:t>ленных вакансий (меньше на 52,5%  прошлого года</w:t>
      </w:r>
      <w:r w:rsidR="00C8422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315EF2" w:rsidRPr="00315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EF8" w:rsidRDefault="00132241" w:rsidP="00423A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учете на 1 января 2023г. состояло  6723 пенсионера, средний размер </w:t>
      </w:r>
      <w:r w:rsidR="00445BDC">
        <w:rPr>
          <w:sz w:val="28"/>
          <w:szCs w:val="28"/>
        </w:rPr>
        <w:t xml:space="preserve">месячной </w:t>
      </w:r>
      <w:r>
        <w:rPr>
          <w:sz w:val="28"/>
          <w:szCs w:val="28"/>
        </w:rPr>
        <w:t xml:space="preserve">пенсии составил 18244,6 рублей.   </w:t>
      </w:r>
    </w:p>
    <w:p w:rsidR="003C4A55" w:rsidRDefault="003C4A55" w:rsidP="00423A97">
      <w:pPr>
        <w:spacing w:line="276" w:lineRule="auto"/>
        <w:ind w:firstLine="709"/>
        <w:jc w:val="both"/>
        <w:rPr>
          <w:sz w:val="28"/>
          <w:szCs w:val="28"/>
        </w:rPr>
      </w:pPr>
    </w:p>
    <w:p w:rsidR="007900B3" w:rsidRDefault="00912F97" w:rsidP="00912F97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423A97" w:rsidRPr="00CC6BF1">
        <w:rPr>
          <w:b/>
          <w:color w:val="000000"/>
          <w:sz w:val="28"/>
          <w:szCs w:val="28"/>
        </w:rPr>
        <w:t>1.4. Меры поддержки</w:t>
      </w:r>
    </w:p>
    <w:p w:rsidR="00CD4419" w:rsidRPr="006A5321" w:rsidRDefault="005D32C5" w:rsidP="00CD4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4419" w:rsidRPr="006A5321">
        <w:rPr>
          <w:sz w:val="28"/>
          <w:szCs w:val="28"/>
        </w:rPr>
        <w:t>Администрация района способствует минимизации административных барьеров для осуществления проекта путем сокращения сроков подготовки разрешительной д</w:t>
      </w:r>
      <w:r w:rsidR="00CD4419" w:rsidRPr="006A5321">
        <w:rPr>
          <w:sz w:val="28"/>
          <w:szCs w:val="28"/>
        </w:rPr>
        <w:t>о</w:t>
      </w:r>
      <w:r w:rsidR="00CD4419" w:rsidRPr="006A5321">
        <w:rPr>
          <w:sz w:val="28"/>
          <w:szCs w:val="28"/>
        </w:rPr>
        <w:t>кументации, проведение оценки регулирующего воздействия муниципальных норм</w:t>
      </w:r>
      <w:r w:rsidR="00CD4419" w:rsidRPr="006A5321">
        <w:rPr>
          <w:sz w:val="28"/>
          <w:szCs w:val="28"/>
        </w:rPr>
        <w:t>а</w:t>
      </w:r>
      <w:r w:rsidR="00CD4419" w:rsidRPr="006A5321">
        <w:rPr>
          <w:sz w:val="28"/>
          <w:szCs w:val="28"/>
        </w:rPr>
        <w:t>тивно-правовых актов на заседаниях Совета по развитию малого и среднего предприн</w:t>
      </w:r>
      <w:r w:rsidR="00CD4419" w:rsidRPr="006A5321">
        <w:rPr>
          <w:sz w:val="28"/>
          <w:szCs w:val="28"/>
        </w:rPr>
        <w:t>и</w:t>
      </w:r>
      <w:r w:rsidR="00CD4419" w:rsidRPr="006A5321">
        <w:rPr>
          <w:sz w:val="28"/>
          <w:szCs w:val="28"/>
        </w:rPr>
        <w:t xml:space="preserve">мательства на территории Партизанского муниципального района. </w:t>
      </w:r>
    </w:p>
    <w:p w:rsidR="00CD4419" w:rsidRPr="006A5321" w:rsidRDefault="004A14E3" w:rsidP="00CD441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Общий </w:t>
      </w:r>
      <w:r w:rsidR="00CD4419" w:rsidRPr="006A5321">
        <w:rPr>
          <w:rFonts w:eastAsia="Calibri"/>
          <w:sz w:val="28"/>
          <w:szCs w:val="28"/>
        </w:rPr>
        <w:t>объем расходов бюджета Партизанского муниципального района на по</w:t>
      </w:r>
      <w:r w:rsidR="00CD4419" w:rsidRPr="006A5321">
        <w:rPr>
          <w:rFonts w:eastAsia="Calibri"/>
          <w:sz w:val="28"/>
          <w:szCs w:val="28"/>
        </w:rPr>
        <w:t>д</w:t>
      </w:r>
      <w:r w:rsidR="00CD4419" w:rsidRPr="006A5321">
        <w:rPr>
          <w:rFonts w:eastAsia="Calibri"/>
          <w:sz w:val="28"/>
          <w:szCs w:val="28"/>
        </w:rPr>
        <w:t>держку и развитие малого и среднего предпринимательства в 20</w:t>
      </w:r>
      <w:r w:rsidR="00CD4419" w:rsidRPr="006A5321">
        <w:rPr>
          <w:sz w:val="28"/>
          <w:szCs w:val="28"/>
        </w:rPr>
        <w:t>22</w:t>
      </w:r>
      <w:r>
        <w:rPr>
          <w:rFonts w:eastAsia="Calibri"/>
          <w:sz w:val="28"/>
          <w:szCs w:val="28"/>
        </w:rPr>
        <w:t xml:space="preserve"> году составил</w:t>
      </w:r>
      <w:r w:rsidR="00CD4419" w:rsidRPr="006A5321">
        <w:rPr>
          <w:rFonts w:eastAsia="Calibri"/>
          <w:sz w:val="28"/>
          <w:szCs w:val="28"/>
        </w:rPr>
        <w:t xml:space="preserve">  </w:t>
      </w:r>
      <w:r w:rsidR="00CA568E">
        <w:rPr>
          <w:sz w:val="28"/>
          <w:szCs w:val="28"/>
        </w:rPr>
        <w:t>330</w:t>
      </w:r>
      <w:r w:rsidR="00CD4419" w:rsidRPr="006A5321">
        <w:rPr>
          <w:rFonts w:eastAsia="Calibri"/>
          <w:sz w:val="28"/>
          <w:szCs w:val="28"/>
        </w:rPr>
        <w:t xml:space="preserve">,0 тыс. руб. Муниципальная программа «Развитие малого и среднего предпринимательства в Партизанском муниципальном районе» на 2022-2027 годы </w:t>
      </w:r>
      <w:r w:rsidR="00CD4419" w:rsidRPr="00E349DE">
        <w:rPr>
          <w:rFonts w:eastAsia="Calibri"/>
          <w:sz w:val="28"/>
          <w:szCs w:val="28"/>
        </w:rPr>
        <w:t>предусматривает</w:t>
      </w:r>
      <w:r w:rsidR="00CD4419" w:rsidRPr="006A5321">
        <w:rPr>
          <w:rFonts w:eastAsia="Calibri"/>
          <w:sz w:val="28"/>
          <w:szCs w:val="28"/>
        </w:rPr>
        <w:t xml:space="preserve">  орган</w:t>
      </w:r>
      <w:r w:rsidR="00CD4419" w:rsidRPr="006A5321">
        <w:rPr>
          <w:rFonts w:eastAsia="Calibri"/>
          <w:sz w:val="28"/>
          <w:szCs w:val="28"/>
        </w:rPr>
        <w:t>и</w:t>
      </w:r>
      <w:r w:rsidR="00CD4419" w:rsidRPr="006A5321">
        <w:rPr>
          <w:rFonts w:eastAsia="Calibri"/>
          <w:sz w:val="28"/>
          <w:szCs w:val="28"/>
        </w:rPr>
        <w:t>зацию и проведение различных мероприятий с целью пропаганды и популяризации предпринимательской деятельности, а именно организацию и проведение различных конкурсов в сфере туризма, сельского</w:t>
      </w:r>
      <w:proofErr w:type="gramEnd"/>
      <w:r w:rsidR="00CD4419" w:rsidRPr="006A5321">
        <w:rPr>
          <w:rFonts w:eastAsia="Calibri"/>
          <w:sz w:val="28"/>
          <w:szCs w:val="28"/>
        </w:rPr>
        <w:t xml:space="preserve"> хозяйства, охраны труда,  мероприятий по праз</w:t>
      </w:r>
      <w:r w:rsidR="00CD4419" w:rsidRPr="006A5321">
        <w:rPr>
          <w:rFonts w:eastAsia="Calibri"/>
          <w:sz w:val="28"/>
          <w:szCs w:val="28"/>
        </w:rPr>
        <w:t>д</w:t>
      </w:r>
      <w:r w:rsidR="00CD4419" w:rsidRPr="006A5321">
        <w:rPr>
          <w:rFonts w:eastAsia="Calibri"/>
          <w:sz w:val="28"/>
          <w:szCs w:val="28"/>
        </w:rPr>
        <w:t xml:space="preserve">нованию Дня российского предпринимательства, поддержку социальных  предприятий. </w:t>
      </w:r>
    </w:p>
    <w:p w:rsidR="00CD4419" w:rsidRPr="006A5321" w:rsidRDefault="00CD4419" w:rsidP="00CD4419">
      <w:pPr>
        <w:pStyle w:val="a9"/>
        <w:ind w:left="0"/>
        <w:jc w:val="both"/>
        <w:rPr>
          <w:sz w:val="28"/>
          <w:szCs w:val="28"/>
        </w:rPr>
      </w:pPr>
      <w:r w:rsidRPr="006A5321">
        <w:rPr>
          <w:sz w:val="28"/>
          <w:szCs w:val="28"/>
        </w:rPr>
        <w:t xml:space="preserve">        </w:t>
      </w:r>
      <w:r w:rsidR="0055572C">
        <w:rPr>
          <w:sz w:val="28"/>
          <w:szCs w:val="28"/>
        </w:rPr>
        <w:t xml:space="preserve">  </w:t>
      </w:r>
      <w:r w:rsidRPr="006A5321">
        <w:rPr>
          <w:sz w:val="28"/>
          <w:szCs w:val="28"/>
        </w:rPr>
        <w:t xml:space="preserve">В рамках реализации мероприятий по поддержке и развитию  сельского хозяйства Министерство сельского хозяйства Приморского края заключило с </w:t>
      </w:r>
      <w:proofErr w:type="spellStart"/>
      <w:r w:rsidRPr="006A5321">
        <w:rPr>
          <w:sz w:val="28"/>
          <w:szCs w:val="28"/>
        </w:rPr>
        <w:t>сельхозтоваропрои</w:t>
      </w:r>
      <w:r w:rsidRPr="006A5321">
        <w:rPr>
          <w:sz w:val="28"/>
          <w:szCs w:val="28"/>
        </w:rPr>
        <w:t>з</w:t>
      </w:r>
      <w:r w:rsidRPr="006A5321">
        <w:rPr>
          <w:sz w:val="28"/>
          <w:szCs w:val="28"/>
        </w:rPr>
        <w:t>водителями</w:t>
      </w:r>
      <w:proofErr w:type="spellEnd"/>
      <w:r w:rsidRPr="006A5321">
        <w:rPr>
          <w:sz w:val="28"/>
          <w:szCs w:val="28"/>
        </w:rPr>
        <w:t xml:space="preserve"> района 11 соглашений,  предусматривающих предоставление государстве</w:t>
      </w:r>
      <w:r w:rsidRPr="006A5321">
        <w:rPr>
          <w:sz w:val="28"/>
          <w:szCs w:val="28"/>
        </w:rPr>
        <w:t>н</w:t>
      </w:r>
      <w:r w:rsidRPr="006A5321">
        <w:rPr>
          <w:sz w:val="28"/>
          <w:szCs w:val="28"/>
        </w:rPr>
        <w:t xml:space="preserve">ной поддержки </w:t>
      </w:r>
      <w:r w:rsidR="009B5C0D">
        <w:rPr>
          <w:sz w:val="28"/>
          <w:szCs w:val="28"/>
        </w:rPr>
        <w:t xml:space="preserve"> сельхозпроизводителям </w:t>
      </w:r>
      <w:r w:rsidRPr="006A5321">
        <w:rPr>
          <w:sz w:val="28"/>
          <w:szCs w:val="28"/>
        </w:rPr>
        <w:t>при условии сохранения и (или) увеличения объемов производства сельскохозяйственной продукции. Выполнив условия Соглаш</w:t>
      </w:r>
      <w:r w:rsidRPr="006A5321">
        <w:rPr>
          <w:sz w:val="28"/>
          <w:szCs w:val="28"/>
        </w:rPr>
        <w:t>е</w:t>
      </w:r>
      <w:r w:rsidRPr="006A5321">
        <w:rPr>
          <w:sz w:val="28"/>
          <w:szCs w:val="28"/>
        </w:rPr>
        <w:t>ния сельхозпроизводители района в 2022 го</w:t>
      </w:r>
      <w:r w:rsidR="009B5C0D">
        <w:rPr>
          <w:sz w:val="28"/>
          <w:szCs w:val="28"/>
        </w:rPr>
        <w:t>ду</w:t>
      </w:r>
      <w:r w:rsidRPr="006A5321">
        <w:rPr>
          <w:sz w:val="28"/>
          <w:szCs w:val="28"/>
        </w:rPr>
        <w:t xml:space="preserve"> в виде субсидий и компенсаций на во</w:t>
      </w:r>
      <w:r w:rsidRPr="006A5321">
        <w:rPr>
          <w:sz w:val="28"/>
          <w:szCs w:val="28"/>
        </w:rPr>
        <w:t>з</w:t>
      </w:r>
      <w:r w:rsidRPr="006A5321">
        <w:rPr>
          <w:sz w:val="28"/>
          <w:szCs w:val="28"/>
        </w:rPr>
        <w:t xml:space="preserve">мещение понесенных затрат получили </w:t>
      </w:r>
      <w:r w:rsidR="009B5C0D">
        <w:rPr>
          <w:sz w:val="28"/>
          <w:szCs w:val="28"/>
        </w:rPr>
        <w:t>39,77</w:t>
      </w:r>
      <w:r w:rsidRPr="006F2AF3">
        <w:rPr>
          <w:sz w:val="28"/>
          <w:szCs w:val="28"/>
        </w:rPr>
        <w:t xml:space="preserve"> млн</w:t>
      </w:r>
      <w:proofErr w:type="gramStart"/>
      <w:r w:rsidRPr="006F2AF3">
        <w:rPr>
          <w:sz w:val="28"/>
          <w:szCs w:val="28"/>
        </w:rPr>
        <w:t>.р</w:t>
      </w:r>
      <w:proofErr w:type="gramEnd"/>
      <w:r w:rsidRPr="006F2AF3">
        <w:rPr>
          <w:sz w:val="28"/>
          <w:szCs w:val="28"/>
        </w:rPr>
        <w:t>уб.</w:t>
      </w:r>
      <w:r w:rsidRPr="006A5321">
        <w:rPr>
          <w:sz w:val="28"/>
          <w:szCs w:val="28"/>
        </w:rPr>
        <w:t xml:space="preserve">        </w:t>
      </w:r>
    </w:p>
    <w:p w:rsidR="009B5C0D" w:rsidRPr="00D02C71" w:rsidRDefault="00CD4419" w:rsidP="00CD4419">
      <w:pPr>
        <w:ind w:firstLine="708"/>
        <w:jc w:val="both"/>
        <w:rPr>
          <w:sz w:val="28"/>
          <w:szCs w:val="28"/>
        </w:rPr>
      </w:pPr>
      <w:r w:rsidRPr="006A5321">
        <w:rPr>
          <w:sz w:val="28"/>
          <w:szCs w:val="28"/>
        </w:rPr>
        <w:t>С целью выполнения целевого показателя по количеству зарегистр</w:t>
      </w:r>
      <w:r w:rsidR="00C53C31">
        <w:rPr>
          <w:sz w:val="28"/>
          <w:szCs w:val="28"/>
        </w:rPr>
        <w:t>ированных «</w:t>
      </w:r>
      <w:proofErr w:type="spellStart"/>
      <w:r w:rsidR="00C53C31">
        <w:rPr>
          <w:sz w:val="28"/>
          <w:szCs w:val="28"/>
        </w:rPr>
        <w:t>самозанятых</w:t>
      </w:r>
      <w:proofErr w:type="spellEnd"/>
      <w:r w:rsidR="00C53C31">
        <w:rPr>
          <w:sz w:val="28"/>
          <w:szCs w:val="28"/>
        </w:rPr>
        <w:t>» граждан</w:t>
      </w:r>
      <w:r w:rsidRPr="006A5321">
        <w:rPr>
          <w:sz w:val="28"/>
          <w:szCs w:val="28"/>
        </w:rPr>
        <w:t xml:space="preserve"> и увеличения численности занятых в малом и среднем пре</w:t>
      </w:r>
      <w:r w:rsidRPr="006A5321">
        <w:rPr>
          <w:sz w:val="28"/>
          <w:szCs w:val="28"/>
        </w:rPr>
        <w:t>д</w:t>
      </w:r>
      <w:r w:rsidRPr="006A5321">
        <w:rPr>
          <w:sz w:val="28"/>
          <w:szCs w:val="28"/>
        </w:rPr>
        <w:t>принимательстве администрацией Партизанского муниципального района принято ра</w:t>
      </w:r>
      <w:r w:rsidRPr="006A5321">
        <w:rPr>
          <w:sz w:val="28"/>
          <w:szCs w:val="28"/>
        </w:rPr>
        <w:t>с</w:t>
      </w:r>
      <w:r w:rsidRPr="006A5321">
        <w:rPr>
          <w:sz w:val="28"/>
          <w:szCs w:val="28"/>
        </w:rPr>
        <w:t>поряжение от 10.07.2020 № 243-р «Об организации работы по вовлечению неформально занятого населения к регистрации в качестве налогоплательщиков специального нал</w:t>
      </w:r>
      <w:r w:rsidRPr="006A5321">
        <w:rPr>
          <w:sz w:val="28"/>
          <w:szCs w:val="28"/>
        </w:rPr>
        <w:t>о</w:t>
      </w:r>
      <w:r w:rsidRPr="006A5321">
        <w:rPr>
          <w:sz w:val="28"/>
          <w:szCs w:val="28"/>
        </w:rPr>
        <w:lastRenderedPageBreak/>
        <w:t>гового режима «Налог на профессиональ</w:t>
      </w:r>
      <w:r w:rsidR="00F45C0B">
        <w:rPr>
          <w:sz w:val="28"/>
          <w:szCs w:val="28"/>
        </w:rPr>
        <w:t xml:space="preserve">ный доход».  </w:t>
      </w:r>
      <w:r w:rsidRPr="006A5321">
        <w:rPr>
          <w:sz w:val="28"/>
          <w:szCs w:val="28"/>
        </w:rPr>
        <w:t xml:space="preserve">Благодаря </w:t>
      </w:r>
      <w:r w:rsidR="00193A2D">
        <w:rPr>
          <w:sz w:val="28"/>
          <w:szCs w:val="28"/>
        </w:rPr>
        <w:t xml:space="preserve"> </w:t>
      </w:r>
      <w:r w:rsidRPr="006A5321">
        <w:rPr>
          <w:sz w:val="28"/>
          <w:szCs w:val="28"/>
        </w:rPr>
        <w:t>с</w:t>
      </w:r>
      <w:r w:rsidR="009D56AF">
        <w:rPr>
          <w:sz w:val="28"/>
          <w:szCs w:val="28"/>
        </w:rPr>
        <w:t>овместной</w:t>
      </w:r>
      <w:r w:rsidR="00193A2D">
        <w:rPr>
          <w:sz w:val="28"/>
          <w:szCs w:val="28"/>
        </w:rPr>
        <w:t xml:space="preserve"> </w:t>
      </w:r>
      <w:r w:rsidRPr="006A5321">
        <w:rPr>
          <w:sz w:val="28"/>
          <w:szCs w:val="28"/>
        </w:rPr>
        <w:t xml:space="preserve"> работе администрации Партизанского муниципа</w:t>
      </w:r>
      <w:r>
        <w:rPr>
          <w:sz w:val="28"/>
          <w:szCs w:val="28"/>
        </w:rPr>
        <w:t>льного района и МИ ФНС России №</w:t>
      </w:r>
      <w:r w:rsidRPr="006A5321">
        <w:rPr>
          <w:sz w:val="28"/>
          <w:szCs w:val="28"/>
        </w:rPr>
        <w:t>16 по Приморскому краю показатель по зарегистрированным и осуществляющим деятел</w:t>
      </w:r>
      <w:r w:rsidRPr="006A5321">
        <w:rPr>
          <w:sz w:val="28"/>
          <w:szCs w:val="28"/>
        </w:rPr>
        <w:t>ь</w:t>
      </w:r>
      <w:r w:rsidRPr="006A5321">
        <w:rPr>
          <w:sz w:val="28"/>
          <w:szCs w:val="28"/>
        </w:rPr>
        <w:t xml:space="preserve">ность на территории  </w:t>
      </w:r>
      <w:r w:rsidRPr="001470DF">
        <w:rPr>
          <w:sz w:val="28"/>
          <w:szCs w:val="28"/>
        </w:rPr>
        <w:t xml:space="preserve">Партизанского района </w:t>
      </w:r>
      <w:r w:rsidR="00193A2D">
        <w:rPr>
          <w:sz w:val="28"/>
          <w:szCs w:val="28"/>
        </w:rPr>
        <w:t xml:space="preserve"> </w:t>
      </w:r>
      <w:r w:rsidRPr="001470DF">
        <w:rPr>
          <w:sz w:val="28"/>
          <w:szCs w:val="28"/>
        </w:rPr>
        <w:t xml:space="preserve">в статусе </w:t>
      </w:r>
      <w:r w:rsidR="00193A2D">
        <w:rPr>
          <w:sz w:val="28"/>
          <w:szCs w:val="28"/>
        </w:rPr>
        <w:t xml:space="preserve"> </w:t>
      </w:r>
      <w:r w:rsidRPr="001470DF">
        <w:rPr>
          <w:sz w:val="28"/>
          <w:szCs w:val="28"/>
        </w:rPr>
        <w:t>«</w:t>
      </w:r>
      <w:proofErr w:type="spellStart"/>
      <w:r w:rsidRPr="001470DF">
        <w:rPr>
          <w:sz w:val="28"/>
          <w:szCs w:val="28"/>
        </w:rPr>
        <w:t>самозанятых</w:t>
      </w:r>
      <w:proofErr w:type="spellEnd"/>
      <w:r w:rsidRPr="001470DF">
        <w:rPr>
          <w:sz w:val="28"/>
          <w:szCs w:val="28"/>
        </w:rPr>
        <w:t>»</w:t>
      </w:r>
      <w:r w:rsidR="00193A2D">
        <w:rPr>
          <w:sz w:val="28"/>
          <w:szCs w:val="28"/>
        </w:rPr>
        <w:t xml:space="preserve"> </w:t>
      </w:r>
      <w:r w:rsidRPr="001470DF">
        <w:rPr>
          <w:sz w:val="28"/>
          <w:szCs w:val="28"/>
        </w:rPr>
        <w:t xml:space="preserve"> граждан   достиг в целом за период  01.07.20</w:t>
      </w:r>
      <w:r w:rsidR="009B5C0D">
        <w:rPr>
          <w:sz w:val="28"/>
          <w:szCs w:val="28"/>
        </w:rPr>
        <w:t>20-01.01.2023</w:t>
      </w:r>
      <w:r w:rsidR="008C2750">
        <w:rPr>
          <w:sz w:val="28"/>
          <w:szCs w:val="28"/>
        </w:rPr>
        <w:t xml:space="preserve"> г.г.</w:t>
      </w:r>
      <w:r w:rsidR="009B5C0D">
        <w:rPr>
          <w:sz w:val="28"/>
          <w:szCs w:val="28"/>
        </w:rPr>
        <w:t xml:space="preserve">   -</w:t>
      </w:r>
      <w:r w:rsidR="00D02C71">
        <w:rPr>
          <w:sz w:val="28"/>
          <w:szCs w:val="28"/>
        </w:rPr>
        <w:t xml:space="preserve"> 788</w:t>
      </w:r>
      <w:r w:rsidRPr="001470DF">
        <w:rPr>
          <w:sz w:val="28"/>
          <w:szCs w:val="28"/>
        </w:rPr>
        <w:t xml:space="preserve"> человек, в т.ч. </w:t>
      </w:r>
      <w:r w:rsidR="00193A2D">
        <w:rPr>
          <w:sz w:val="28"/>
          <w:szCs w:val="28"/>
        </w:rPr>
        <w:t xml:space="preserve"> </w:t>
      </w:r>
      <w:r w:rsidRPr="001470DF">
        <w:rPr>
          <w:sz w:val="28"/>
          <w:szCs w:val="28"/>
        </w:rPr>
        <w:t xml:space="preserve">за </w:t>
      </w:r>
      <w:r w:rsidR="00193A2D">
        <w:rPr>
          <w:sz w:val="28"/>
          <w:szCs w:val="28"/>
        </w:rPr>
        <w:t xml:space="preserve"> </w:t>
      </w:r>
      <w:r w:rsidRPr="001470DF">
        <w:rPr>
          <w:sz w:val="28"/>
          <w:szCs w:val="28"/>
        </w:rPr>
        <w:t>2022 г</w:t>
      </w:r>
      <w:r w:rsidR="008C2750">
        <w:rPr>
          <w:sz w:val="28"/>
          <w:szCs w:val="28"/>
        </w:rPr>
        <w:t>.</w:t>
      </w:r>
      <w:r w:rsidRPr="001470DF">
        <w:rPr>
          <w:sz w:val="28"/>
          <w:szCs w:val="28"/>
        </w:rPr>
        <w:t xml:space="preserve"> – </w:t>
      </w:r>
      <w:r w:rsidR="00D02C71">
        <w:rPr>
          <w:sz w:val="28"/>
          <w:szCs w:val="28"/>
        </w:rPr>
        <w:t>353</w:t>
      </w:r>
      <w:r w:rsidRPr="001470DF">
        <w:rPr>
          <w:sz w:val="28"/>
          <w:szCs w:val="28"/>
        </w:rPr>
        <w:t xml:space="preserve"> ч</w:t>
      </w:r>
      <w:r w:rsidRPr="001470DF">
        <w:rPr>
          <w:sz w:val="28"/>
          <w:szCs w:val="28"/>
        </w:rPr>
        <w:t>е</w:t>
      </w:r>
      <w:r w:rsidRPr="001470DF">
        <w:rPr>
          <w:sz w:val="28"/>
          <w:szCs w:val="28"/>
        </w:rPr>
        <w:t>ловек</w:t>
      </w:r>
      <w:r w:rsidR="00D02C71">
        <w:rPr>
          <w:sz w:val="28"/>
          <w:szCs w:val="28"/>
        </w:rPr>
        <w:t xml:space="preserve">а. </w:t>
      </w:r>
    </w:p>
    <w:p w:rsidR="00CD4419" w:rsidRDefault="00CD4419" w:rsidP="00CD4419">
      <w:pPr>
        <w:ind w:firstLine="708"/>
        <w:jc w:val="both"/>
        <w:rPr>
          <w:sz w:val="28"/>
          <w:szCs w:val="28"/>
        </w:rPr>
      </w:pPr>
      <w:r w:rsidRPr="006A5321">
        <w:rPr>
          <w:sz w:val="28"/>
          <w:szCs w:val="28"/>
        </w:rPr>
        <w:t>На постоянной основе проводится информационно-разъяснительная работа с н</w:t>
      </w:r>
      <w:r w:rsidRPr="006A5321">
        <w:rPr>
          <w:sz w:val="28"/>
          <w:szCs w:val="28"/>
        </w:rPr>
        <w:t>а</w:t>
      </w:r>
      <w:r w:rsidRPr="006A5321">
        <w:rPr>
          <w:sz w:val="28"/>
          <w:szCs w:val="28"/>
        </w:rPr>
        <w:t>селением района с использованием сре</w:t>
      </w:r>
      <w:proofErr w:type="gramStart"/>
      <w:r w:rsidRPr="006A5321">
        <w:rPr>
          <w:sz w:val="28"/>
          <w:szCs w:val="28"/>
        </w:rPr>
        <w:t>дств св</w:t>
      </w:r>
      <w:proofErr w:type="gramEnd"/>
      <w:r w:rsidRPr="006A5321">
        <w:rPr>
          <w:sz w:val="28"/>
          <w:szCs w:val="28"/>
        </w:rPr>
        <w:t xml:space="preserve">язи при помощи </w:t>
      </w:r>
      <w:proofErr w:type="spellStart"/>
      <w:r w:rsidRPr="000D511D">
        <w:rPr>
          <w:sz w:val="28"/>
          <w:szCs w:val="28"/>
        </w:rPr>
        <w:t>мессенджеров</w:t>
      </w:r>
      <w:proofErr w:type="spellEnd"/>
      <w:r w:rsidRPr="000D511D">
        <w:rPr>
          <w:sz w:val="28"/>
          <w:szCs w:val="28"/>
        </w:rPr>
        <w:t xml:space="preserve"> </w:t>
      </w:r>
      <w:proofErr w:type="spellStart"/>
      <w:r w:rsidRPr="000D511D">
        <w:rPr>
          <w:sz w:val="28"/>
          <w:szCs w:val="28"/>
          <w:lang w:val="en-US"/>
        </w:rPr>
        <w:t>WhatsApp</w:t>
      </w:r>
      <w:proofErr w:type="spellEnd"/>
      <w:r w:rsidRPr="000D511D">
        <w:rPr>
          <w:sz w:val="28"/>
          <w:szCs w:val="28"/>
        </w:rPr>
        <w:t xml:space="preserve">, </w:t>
      </w:r>
      <w:r w:rsidRPr="000D511D">
        <w:rPr>
          <w:sz w:val="28"/>
          <w:szCs w:val="28"/>
          <w:lang w:val="en-US"/>
        </w:rPr>
        <w:t>Telegram</w:t>
      </w:r>
      <w:r w:rsidRPr="000D511D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включающие</w:t>
      </w:r>
      <w:r w:rsidR="00827FD6">
        <w:rPr>
          <w:sz w:val="28"/>
          <w:szCs w:val="28"/>
        </w:rPr>
        <w:t xml:space="preserve"> более 1500</w:t>
      </w:r>
      <w:r w:rsidRPr="006A5321">
        <w:rPr>
          <w:sz w:val="28"/>
          <w:szCs w:val="28"/>
        </w:rPr>
        <w:t xml:space="preserve"> участников. Материалы для информирования на п</w:t>
      </w:r>
      <w:r w:rsidRPr="006A5321">
        <w:rPr>
          <w:sz w:val="28"/>
          <w:szCs w:val="28"/>
        </w:rPr>
        <w:t>о</w:t>
      </w:r>
      <w:r w:rsidRPr="006A5321">
        <w:rPr>
          <w:sz w:val="28"/>
          <w:szCs w:val="28"/>
        </w:rPr>
        <w:t xml:space="preserve">стоянной основе </w:t>
      </w:r>
      <w:proofErr w:type="gramStart"/>
      <w:r w:rsidRPr="006A5321">
        <w:rPr>
          <w:sz w:val="28"/>
          <w:szCs w:val="28"/>
        </w:rPr>
        <w:t>актуализируются  и  размещаются</w:t>
      </w:r>
      <w:proofErr w:type="gramEnd"/>
      <w:r w:rsidRPr="006A5321">
        <w:rPr>
          <w:sz w:val="28"/>
          <w:szCs w:val="28"/>
        </w:rPr>
        <w:t xml:space="preserve">  на официальном сайте администр</w:t>
      </w:r>
      <w:r w:rsidRPr="006A5321">
        <w:rPr>
          <w:sz w:val="28"/>
          <w:szCs w:val="28"/>
        </w:rPr>
        <w:t>а</w:t>
      </w:r>
      <w:r w:rsidRPr="006A5321">
        <w:rPr>
          <w:sz w:val="28"/>
          <w:szCs w:val="28"/>
        </w:rPr>
        <w:t>ции Партизанского муниципального района, в боковом меню «Малое и среднее пре</w:t>
      </w:r>
      <w:r w:rsidRPr="006A5321">
        <w:rPr>
          <w:sz w:val="28"/>
          <w:szCs w:val="28"/>
        </w:rPr>
        <w:t>д</w:t>
      </w:r>
      <w:r w:rsidRPr="006A5321">
        <w:rPr>
          <w:sz w:val="28"/>
          <w:szCs w:val="28"/>
        </w:rPr>
        <w:t xml:space="preserve">принимательство»/ «Информация для </w:t>
      </w:r>
      <w:proofErr w:type="spellStart"/>
      <w:r w:rsidRPr="006A5321">
        <w:rPr>
          <w:sz w:val="28"/>
          <w:szCs w:val="28"/>
        </w:rPr>
        <w:t>самозанятых</w:t>
      </w:r>
      <w:proofErr w:type="spellEnd"/>
      <w:r w:rsidRPr="006A5321">
        <w:rPr>
          <w:sz w:val="28"/>
          <w:szCs w:val="28"/>
        </w:rPr>
        <w:t>».</w:t>
      </w:r>
    </w:p>
    <w:p w:rsidR="00686C3B" w:rsidRDefault="00686C3B" w:rsidP="00686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0CDA">
        <w:rPr>
          <w:sz w:val="28"/>
          <w:szCs w:val="28"/>
        </w:rPr>
        <w:t>Для формирования благоприятных условий для привлечения инвестиционного к</w:t>
      </w:r>
      <w:r w:rsidRPr="00200CDA">
        <w:rPr>
          <w:sz w:val="28"/>
          <w:szCs w:val="28"/>
        </w:rPr>
        <w:t>а</w:t>
      </w:r>
      <w:r w:rsidRPr="00200CDA">
        <w:rPr>
          <w:sz w:val="28"/>
          <w:szCs w:val="28"/>
        </w:rPr>
        <w:t xml:space="preserve">питала и реализации инвестиционных проектов на территории </w:t>
      </w:r>
      <w:r>
        <w:rPr>
          <w:sz w:val="28"/>
          <w:szCs w:val="28"/>
        </w:rPr>
        <w:t xml:space="preserve">Партизанского </w:t>
      </w:r>
      <w:r w:rsidRPr="00200CDA">
        <w:rPr>
          <w:sz w:val="28"/>
          <w:szCs w:val="28"/>
        </w:rPr>
        <w:t xml:space="preserve"> муниц</w:t>
      </w:r>
      <w:r w:rsidRPr="00200CDA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района, </w:t>
      </w:r>
      <w:r w:rsidRPr="00200CDA">
        <w:rPr>
          <w:sz w:val="28"/>
          <w:szCs w:val="28"/>
        </w:rPr>
        <w:t xml:space="preserve">разработан Инвестиционный паспорт </w:t>
      </w:r>
      <w:r>
        <w:rPr>
          <w:sz w:val="28"/>
          <w:szCs w:val="28"/>
        </w:rPr>
        <w:t>Партизанского</w:t>
      </w:r>
      <w:r w:rsidRPr="00200CDA">
        <w:rPr>
          <w:sz w:val="28"/>
          <w:szCs w:val="28"/>
        </w:rPr>
        <w:t xml:space="preserve"> муниципального района, а также утверждена нормативно-правовая база в сфере инвестиционной де</w:t>
      </w:r>
      <w:r w:rsidRPr="00200CDA">
        <w:rPr>
          <w:sz w:val="28"/>
          <w:szCs w:val="28"/>
        </w:rPr>
        <w:t>я</w:t>
      </w:r>
      <w:r w:rsidRPr="00200CDA">
        <w:rPr>
          <w:sz w:val="28"/>
          <w:szCs w:val="28"/>
        </w:rPr>
        <w:t>тельности района</w:t>
      </w:r>
      <w:r>
        <w:rPr>
          <w:sz w:val="28"/>
          <w:szCs w:val="28"/>
        </w:rPr>
        <w:t xml:space="preserve">, </w:t>
      </w:r>
      <w:proofErr w:type="gramStart"/>
      <w:r w:rsidRPr="00641680">
        <w:rPr>
          <w:sz w:val="28"/>
          <w:szCs w:val="28"/>
        </w:rPr>
        <w:t>сформированы и утверждены</w:t>
      </w:r>
      <w:proofErr w:type="gramEnd"/>
      <w:r w:rsidRPr="00641680">
        <w:rPr>
          <w:sz w:val="28"/>
          <w:szCs w:val="28"/>
        </w:rPr>
        <w:t xml:space="preserve"> перечни муниципального имущества</w:t>
      </w:r>
      <w:r>
        <w:rPr>
          <w:sz w:val="28"/>
          <w:szCs w:val="28"/>
        </w:rPr>
        <w:t>,</w:t>
      </w:r>
      <w:r w:rsidRPr="00641680">
        <w:rPr>
          <w:sz w:val="28"/>
          <w:szCs w:val="28"/>
        </w:rPr>
        <w:t xml:space="preserve"> предназначенные для представления субъектам МСП, для заключения соглашений </w:t>
      </w:r>
      <w:proofErr w:type="spellStart"/>
      <w:r w:rsidRPr="00641680">
        <w:rPr>
          <w:sz w:val="28"/>
          <w:szCs w:val="28"/>
        </w:rPr>
        <w:t>м</w:t>
      </w:r>
      <w:r w:rsidRPr="00641680">
        <w:rPr>
          <w:sz w:val="28"/>
          <w:szCs w:val="28"/>
        </w:rPr>
        <w:t>у</w:t>
      </w:r>
      <w:r w:rsidRPr="00641680">
        <w:rPr>
          <w:sz w:val="28"/>
          <w:szCs w:val="28"/>
        </w:rPr>
        <w:t>ниципально-частного</w:t>
      </w:r>
      <w:proofErr w:type="spellEnd"/>
      <w:r w:rsidRPr="00641680">
        <w:rPr>
          <w:sz w:val="28"/>
          <w:szCs w:val="28"/>
        </w:rPr>
        <w:t xml:space="preserve"> партнерства</w:t>
      </w:r>
      <w:r w:rsidRPr="009F09EA">
        <w:rPr>
          <w:sz w:val="28"/>
          <w:szCs w:val="28"/>
        </w:rPr>
        <w:t>.</w:t>
      </w:r>
    </w:p>
    <w:p w:rsidR="00CD4419" w:rsidRPr="006A5321" w:rsidRDefault="003457A1" w:rsidP="00CD4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1032">
        <w:rPr>
          <w:sz w:val="28"/>
          <w:szCs w:val="28"/>
        </w:rPr>
        <w:t xml:space="preserve">  </w:t>
      </w:r>
      <w:r w:rsidR="00CD4419" w:rsidRPr="006A5321">
        <w:rPr>
          <w:sz w:val="28"/>
          <w:szCs w:val="28"/>
        </w:rPr>
        <w:t>Постановлением  администрации Партизанского муниципального района от 29.01.2020 № 98 «О рабочей группе по вопросам оказания имущественной поддержки субъектам малого и среднего предпринимательства на территории Партизанского мун</w:t>
      </w:r>
      <w:r w:rsidR="00CD4419" w:rsidRPr="006A5321">
        <w:rPr>
          <w:sz w:val="28"/>
          <w:szCs w:val="28"/>
        </w:rPr>
        <w:t>и</w:t>
      </w:r>
      <w:r w:rsidR="00CD4419" w:rsidRPr="006A5321">
        <w:rPr>
          <w:sz w:val="28"/>
          <w:szCs w:val="28"/>
        </w:rPr>
        <w:t xml:space="preserve">ципального района» определено положение и  состав рабочей группы. </w:t>
      </w:r>
    </w:p>
    <w:p w:rsidR="00CD4419" w:rsidRPr="006A5321" w:rsidRDefault="003457A1" w:rsidP="00CD44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4419" w:rsidRPr="006A5321">
        <w:rPr>
          <w:sz w:val="28"/>
          <w:szCs w:val="28"/>
        </w:rPr>
        <w:t>В настоящее время в перечень муниципального имущества</w:t>
      </w:r>
      <w:r w:rsidR="003100EA">
        <w:rPr>
          <w:sz w:val="28"/>
          <w:szCs w:val="28"/>
        </w:rPr>
        <w:t xml:space="preserve">, </w:t>
      </w:r>
      <w:r w:rsidR="00CD4419" w:rsidRPr="006A5321">
        <w:rPr>
          <w:sz w:val="28"/>
          <w:szCs w:val="28"/>
        </w:rPr>
        <w:t>предназна</w:t>
      </w:r>
      <w:r w:rsidR="003100EA">
        <w:rPr>
          <w:sz w:val="28"/>
          <w:szCs w:val="28"/>
        </w:rPr>
        <w:t>ченного</w:t>
      </w:r>
      <w:r w:rsidR="00CD4419" w:rsidRPr="006A5321">
        <w:rPr>
          <w:sz w:val="28"/>
          <w:szCs w:val="28"/>
        </w:rPr>
        <w:t xml:space="preserve"> для передачи во владение и (или) пользование субъектам малого и среднего предприним</w:t>
      </w:r>
      <w:r w:rsidR="00CD4419" w:rsidRPr="006A5321">
        <w:rPr>
          <w:sz w:val="28"/>
          <w:szCs w:val="28"/>
        </w:rPr>
        <w:t>а</w:t>
      </w:r>
      <w:r w:rsidR="00CD4419" w:rsidRPr="006A5321">
        <w:rPr>
          <w:sz w:val="28"/>
          <w:szCs w:val="28"/>
        </w:rPr>
        <w:t>тельства,</w:t>
      </w:r>
      <w:r w:rsidR="003100EA" w:rsidRPr="003100EA">
        <w:rPr>
          <w:sz w:val="28"/>
          <w:szCs w:val="28"/>
        </w:rPr>
        <w:t xml:space="preserve"> включены 25 объектов</w:t>
      </w:r>
      <w:r w:rsidR="003100EA">
        <w:rPr>
          <w:sz w:val="28"/>
          <w:szCs w:val="28"/>
        </w:rPr>
        <w:t xml:space="preserve"> недвижимого имущества и земельных участков</w:t>
      </w:r>
      <w:r w:rsidR="00E54B45">
        <w:rPr>
          <w:sz w:val="28"/>
          <w:szCs w:val="28"/>
        </w:rPr>
        <w:t xml:space="preserve"> (в 2021 г.- 21 объект). </w:t>
      </w:r>
      <w:r w:rsidR="00CD4419" w:rsidRPr="006A5321">
        <w:rPr>
          <w:sz w:val="28"/>
          <w:szCs w:val="28"/>
        </w:rPr>
        <w:t>На официальном сайте администрации создан тематический раздел «М</w:t>
      </w:r>
      <w:r w:rsidR="00CD4419" w:rsidRPr="006A5321">
        <w:rPr>
          <w:sz w:val="28"/>
          <w:szCs w:val="28"/>
        </w:rPr>
        <w:t>а</w:t>
      </w:r>
      <w:r w:rsidR="00CD4419" w:rsidRPr="006A5321">
        <w:rPr>
          <w:sz w:val="28"/>
          <w:szCs w:val="28"/>
        </w:rPr>
        <w:t>лое и среднее предпринимательство»/ «Имущественная поддержка СМСП».</w:t>
      </w:r>
    </w:p>
    <w:p w:rsidR="00C2425F" w:rsidRPr="001D5349" w:rsidRDefault="009A51F9" w:rsidP="00686C3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57A1">
        <w:rPr>
          <w:color w:val="000000"/>
          <w:sz w:val="28"/>
          <w:szCs w:val="28"/>
        </w:rPr>
        <w:t xml:space="preserve">     </w:t>
      </w:r>
      <w:r w:rsidR="00C2425F">
        <w:rPr>
          <w:color w:val="000000"/>
          <w:sz w:val="28"/>
          <w:szCs w:val="28"/>
        </w:rPr>
        <w:t xml:space="preserve"> С</w:t>
      </w:r>
      <w:r w:rsidR="00C2425F" w:rsidRPr="001D5349">
        <w:rPr>
          <w:color w:val="000000"/>
          <w:sz w:val="28"/>
          <w:szCs w:val="28"/>
        </w:rPr>
        <w:t>формирован перечень инвестиционных площадок, который включает три з</w:t>
      </w:r>
      <w:r w:rsidR="00C2425F" w:rsidRPr="001D5349">
        <w:rPr>
          <w:color w:val="000000"/>
          <w:sz w:val="28"/>
          <w:szCs w:val="28"/>
        </w:rPr>
        <w:t>е</w:t>
      </w:r>
      <w:r w:rsidR="00C2425F" w:rsidRPr="001D5349">
        <w:rPr>
          <w:color w:val="000000"/>
          <w:sz w:val="28"/>
          <w:szCs w:val="28"/>
        </w:rPr>
        <w:t>мельных участка, одна промышленная зона, другая – для обслуживания автотранспорта, а треть</w:t>
      </w:r>
      <w:proofErr w:type="gramStart"/>
      <w:r w:rsidR="00C2425F" w:rsidRPr="001D5349">
        <w:rPr>
          <w:color w:val="000000"/>
          <w:sz w:val="28"/>
          <w:szCs w:val="28"/>
        </w:rPr>
        <w:t>я-</w:t>
      </w:r>
      <w:proofErr w:type="gramEnd"/>
      <w:r w:rsidR="00C2425F" w:rsidRPr="001D5349">
        <w:rPr>
          <w:color w:val="000000"/>
          <w:sz w:val="28"/>
          <w:szCs w:val="28"/>
        </w:rPr>
        <w:t xml:space="preserve"> для строительства многоквартирного дома. Работа по наращиванию числа и</w:t>
      </w:r>
      <w:r w:rsidR="00C2425F" w:rsidRPr="001D5349">
        <w:rPr>
          <w:color w:val="000000"/>
          <w:sz w:val="28"/>
          <w:szCs w:val="28"/>
        </w:rPr>
        <w:t>н</w:t>
      </w:r>
      <w:r w:rsidR="00C2425F" w:rsidRPr="001D5349">
        <w:rPr>
          <w:color w:val="000000"/>
          <w:sz w:val="28"/>
          <w:szCs w:val="28"/>
        </w:rPr>
        <w:t>вестицион</w:t>
      </w:r>
      <w:r w:rsidR="00C2425F">
        <w:rPr>
          <w:color w:val="000000"/>
          <w:sz w:val="28"/>
          <w:szCs w:val="28"/>
        </w:rPr>
        <w:t xml:space="preserve">ных площадок будет продолжена. </w:t>
      </w:r>
    </w:p>
    <w:p w:rsidR="007D0567" w:rsidRDefault="007D0567" w:rsidP="007D0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1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19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165B8">
        <w:rPr>
          <w:rFonts w:eastAsia="Calibri"/>
          <w:sz w:val="28"/>
          <w:szCs w:val="28"/>
        </w:rPr>
        <w:t xml:space="preserve">В </w:t>
      </w:r>
      <w:r w:rsidRPr="00F90C56">
        <w:rPr>
          <w:rFonts w:eastAsia="Calibri"/>
          <w:sz w:val="28"/>
          <w:szCs w:val="28"/>
        </w:rPr>
        <w:t xml:space="preserve">целях обеспечения благоприятного инвестиционного климата </w:t>
      </w:r>
      <w:r>
        <w:rPr>
          <w:rFonts w:eastAsia="Calibri"/>
          <w:sz w:val="28"/>
          <w:szCs w:val="28"/>
        </w:rPr>
        <w:t xml:space="preserve"> </w:t>
      </w:r>
      <w:r w:rsidRPr="00F90C56">
        <w:rPr>
          <w:rFonts w:eastAsia="Calibri"/>
          <w:sz w:val="28"/>
          <w:szCs w:val="28"/>
        </w:rPr>
        <w:t>в Партизанском муниципальном районе</w:t>
      </w:r>
      <w:r w:rsidR="008F3AD1">
        <w:rPr>
          <w:sz w:val="28"/>
          <w:szCs w:val="28"/>
        </w:rPr>
        <w:t xml:space="preserve"> </w:t>
      </w:r>
      <w:r w:rsidR="0055572C">
        <w:rPr>
          <w:sz w:val="28"/>
          <w:szCs w:val="28"/>
        </w:rPr>
        <w:t xml:space="preserve"> принята</w:t>
      </w:r>
      <w:r w:rsidRPr="00F90C56">
        <w:rPr>
          <w:sz w:val="28"/>
          <w:szCs w:val="28"/>
        </w:rPr>
        <w:t xml:space="preserve"> </w:t>
      </w:r>
      <w:r w:rsidRPr="00F90C56">
        <w:rPr>
          <w:bCs/>
          <w:sz w:val="28"/>
          <w:szCs w:val="28"/>
        </w:rPr>
        <w:t>и</w:t>
      </w:r>
      <w:r w:rsidR="00BD19CF">
        <w:rPr>
          <w:sz w:val="28"/>
          <w:szCs w:val="28"/>
        </w:rPr>
        <w:t>нвестиционная декларация</w:t>
      </w:r>
      <w:r w:rsidRPr="00F90C56">
        <w:rPr>
          <w:sz w:val="28"/>
          <w:szCs w:val="28"/>
        </w:rPr>
        <w:t xml:space="preserve"> (меморандума) Партиза</w:t>
      </w:r>
      <w:r w:rsidRPr="00F90C56">
        <w:rPr>
          <w:sz w:val="28"/>
          <w:szCs w:val="28"/>
        </w:rPr>
        <w:t>н</w:t>
      </w:r>
      <w:r w:rsidRPr="00F90C56">
        <w:rPr>
          <w:sz w:val="28"/>
          <w:szCs w:val="28"/>
        </w:rPr>
        <w:t>ского муниципаль</w:t>
      </w:r>
      <w:r w:rsidR="008F3AD1">
        <w:rPr>
          <w:sz w:val="28"/>
          <w:szCs w:val="28"/>
        </w:rPr>
        <w:t>ного района на 2022 -2023 годы»</w:t>
      </w:r>
      <w:r w:rsidR="0055572C">
        <w:rPr>
          <w:sz w:val="28"/>
          <w:szCs w:val="28"/>
        </w:rPr>
        <w:t xml:space="preserve">, утвержденная  </w:t>
      </w:r>
      <w:r w:rsidR="00BD19CF" w:rsidRPr="00F90C56">
        <w:rPr>
          <w:sz w:val="28"/>
          <w:szCs w:val="28"/>
        </w:rPr>
        <w:t>постановление</w:t>
      </w:r>
      <w:r w:rsidR="0055572C">
        <w:rPr>
          <w:sz w:val="28"/>
          <w:szCs w:val="28"/>
        </w:rPr>
        <w:t>м</w:t>
      </w:r>
      <w:r w:rsidR="00BD19CF" w:rsidRPr="00F90C56">
        <w:rPr>
          <w:sz w:val="28"/>
          <w:szCs w:val="28"/>
        </w:rPr>
        <w:t xml:space="preserve"> а</w:t>
      </w:r>
      <w:r w:rsidR="00BD19CF" w:rsidRPr="00F90C56">
        <w:rPr>
          <w:sz w:val="28"/>
          <w:szCs w:val="28"/>
        </w:rPr>
        <w:t>д</w:t>
      </w:r>
      <w:r w:rsidR="00BD19CF" w:rsidRPr="00F90C56">
        <w:rPr>
          <w:sz w:val="28"/>
          <w:szCs w:val="28"/>
        </w:rPr>
        <w:t>министрации Партизанского муниципального района</w:t>
      </w:r>
      <w:r w:rsidR="00BD19CF">
        <w:rPr>
          <w:sz w:val="28"/>
          <w:szCs w:val="28"/>
        </w:rPr>
        <w:t xml:space="preserve"> от 26.10.2022 №1019. </w:t>
      </w:r>
    </w:p>
    <w:p w:rsidR="00DD7325" w:rsidRPr="00BC7982" w:rsidRDefault="00DD7325" w:rsidP="00DD7325">
      <w:pPr>
        <w:spacing w:line="276" w:lineRule="auto"/>
        <w:ind w:firstLine="709"/>
        <w:jc w:val="both"/>
        <w:rPr>
          <w:sz w:val="28"/>
          <w:szCs w:val="28"/>
        </w:rPr>
      </w:pPr>
      <w:r w:rsidRPr="00283E09">
        <w:rPr>
          <w:sz w:val="28"/>
          <w:szCs w:val="28"/>
        </w:rPr>
        <w:t>Схема территориального планирования Партизанского муниципального района утверждена решением Думы Партизанского муниципального района от 27.12.2010 № 207 (в ред. решения Думы ПМР от 27.03.2015 № 162, от 26.02.2016 № 258).</w:t>
      </w:r>
    </w:p>
    <w:p w:rsidR="00DD7325" w:rsidRDefault="00DD7325" w:rsidP="00DD73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7982">
        <w:rPr>
          <w:sz w:val="28"/>
          <w:szCs w:val="28"/>
        </w:rPr>
        <w:t>Правила землепользования и застройки межселенных территорий Партизанского муниципального района утверждены решением Думы Партизанского муниципального района от 11.06.2013 № 410 (в ред. решения Думы ПМР от 07.08.2015 № 202).</w:t>
      </w:r>
      <w:r w:rsidRPr="0019632F">
        <w:rPr>
          <w:sz w:val="28"/>
          <w:szCs w:val="28"/>
        </w:rPr>
        <w:t xml:space="preserve">  </w:t>
      </w:r>
    </w:p>
    <w:p w:rsidR="00DD7325" w:rsidRDefault="00DD7325" w:rsidP="00DD73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рамках  преобразования сельских поселений Партизанского муниципального района  путем объединения в Партизанский муниципальный округ,  в</w:t>
      </w:r>
      <w:r w:rsidRPr="0019632F">
        <w:rPr>
          <w:sz w:val="28"/>
          <w:szCs w:val="28"/>
        </w:rPr>
        <w:t xml:space="preserve"> 2023 год</w:t>
      </w:r>
      <w:r>
        <w:rPr>
          <w:sz w:val="28"/>
          <w:szCs w:val="28"/>
        </w:rPr>
        <w:t>у</w:t>
      </w:r>
      <w:r w:rsidRPr="0019632F">
        <w:rPr>
          <w:sz w:val="28"/>
          <w:szCs w:val="28"/>
        </w:rPr>
        <w:t xml:space="preserve"> план</w:t>
      </w:r>
      <w:r w:rsidRPr="0019632F">
        <w:rPr>
          <w:sz w:val="28"/>
          <w:szCs w:val="28"/>
        </w:rPr>
        <w:t>и</w:t>
      </w:r>
      <w:r w:rsidRPr="0019632F">
        <w:rPr>
          <w:sz w:val="28"/>
          <w:szCs w:val="28"/>
        </w:rPr>
        <w:t>руются работы</w:t>
      </w:r>
      <w:r>
        <w:rPr>
          <w:sz w:val="28"/>
          <w:szCs w:val="28"/>
        </w:rPr>
        <w:t xml:space="preserve">  по разработке и утверждению схемы территориального планирования  и генерального плана Партизанского муниципального округа, а также</w:t>
      </w:r>
      <w:r w:rsidRPr="0019632F">
        <w:rPr>
          <w:sz w:val="28"/>
          <w:szCs w:val="28"/>
        </w:rPr>
        <w:t xml:space="preserve"> оцифровка терр</w:t>
      </w:r>
      <w:r w:rsidRPr="0019632F">
        <w:rPr>
          <w:sz w:val="28"/>
          <w:szCs w:val="28"/>
        </w:rPr>
        <w:t>и</w:t>
      </w:r>
      <w:r w:rsidRPr="0019632F">
        <w:rPr>
          <w:sz w:val="28"/>
          <w:szCs w:val="28"/>
        </w:rPr>
        <w:t>ториальных зон для дальнейшего предоставления в ЕГРН.</w:t>
      </w:r>
    </w:p>
    <w:p w:rsidR="00DD7325" w:rsidRDefault="00623738" w:rsidP="00DD73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proofErr w:type="gramStart"/>
      <w:r w:rsidR="00DD73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D7325">
        <w:rPr>
          <w:sz w:val="28"/>
          <w:szCs w:val="28"/>
        </w:rPr>
        <w:t xml:space="preserve"> </w:t>
      </w:r>
      <w:r w:rsidR="00A051EC">
        <w:rPr>
          <w:sz w:val="28"/>
          <w:szCs w:val="28"/>
        </w:rPr>
        <w:t xml:space="preserve"> </w:t>
      </w:r>
      <w:r w:rsidR="00DD7325">
        <w:rPr>
          <w:sz w:val="28"/>
          <w:szCs w:val="28"/>
        </w:rPr>
        <w:t xml:space="preserve">целях </w:t>
      </w:r>
      <w:r w:rsidR="00A051EC">
        <w:rPr>
          <w:sz w:val="28"/>
          <w:szCs w:val="28"/>
        </w:rPr>
        <w:t xml:space="preserve"> </w:t>
      </w:r>
      <w:r w:rsidR="00DD7325">
        <w:rPr>
          <w:sz w:val="28"/>
          <w:szCs w:val="28"/>
        </w:rPr>
        <w:t xml:space="preserve">поддержки </w:t>
      </w:r>
      <w:r w:rsidR="00A051EC">
        <w:rPr>
          <w:sz w:val="28"/>
          <w:szCs w:val="28"/>
        </w:rPr>
        <w:t xml:space="preserve"> </w:t>
      </w:r>
      <w:proofErr w:type="spellStart"/>
      <w:r w:rsidR="00DD7325">
        <w:rPr>
          <w:sz w:val="28"/>
          <w:szCs w:val="28"/>
        </w:rPr>
        <w:t>импортозамещения</w:t>
      </w:r>
      <w:proofErr w:type="spellEnd"/>
      <w:r w:rsidR="00DD7325">
        <w:rPr>
          <w:sz w:val="28"/>
          <w:szCs w:val="28"/>
        </w:rPr>
        <w:t xml:space="preserve">,  </w:t>
      </w:r>
      <w:r w:rsidR="00DD7325" w:rsidRPr="00A806DF">
        <w:rPr>
          <w:sz w:val="28"/>
          <w:szCs w:val="28"/>
        </w:rPr>
        <w:t>администрация Партизанского мун</w:t>
      </w:r>
      <w:r w:rsidR="00DD7325" w:rsidRPr="00A806DF">
        <w:rPr>
          <w:sz w:val="28"/>
          <w:szCs w:val="28"/>
        </w:rPr>
        <w:t>и</w:t>
      </w:r>
      <w:r w:rsidR="00DD7325" w:rsidRPr="00A806DF">
        <w:rPr>
          <w:sz w:val="28"/>
          <w:szCs w:val="28"/>
        </w:rPr>
        <w:t>ципального района руководствуется в работе постановлением Правительства Росси</w:t>
      </w:r>
      <w:r w:rsidR="00DD7325" w:rsidRPr="00A806DF">
        <w:rPr>
          <w:sz w:val="28"/>
          <w:szCs w:val="28"/>
        </w:rPr>
        <w:t>й</w:t>
      </w:r>
      <w:r w:rsidR="00DD7325" w:rsidRPr="00A806DF">
        <w:rPr>
          <w:sz w:val="28"/>
          <w:szCs w:val="28"/>
        </w:rPr>
        <w:t>ской Федерации от 09 апреля 2022 года № 629 «Об особенностях регулирования з</w:t>
      </w:r>
      <w:r w:rsidR="00DD7325" w:rsidRPr="00A806DF">
        <w:rPr>
          <w:sz w:val="28"/>
          <w:szCs w:val="28"/>
        </w:rPr>
        <w:t>е</w:t>
      </w:r>
      <w:r w:rsidR="00DD7325" w:rsidRPr="00A806DF">
        <w:rPr>
          <w:sz w:val="28"/>
          <w:szCs w:val="28"/>
        </w:rPr>
        <w:t>мельных отношений в Российской Федерации в 2022 году» при предоставлении земел</w:t>
      </w:r>
      <w:r w:rsidR="00DD7325" w:rsidRPr="00A806DF">
        <w:rPr>
          <w:sz w:val="28"/>
          <w:szCs w:val="28"/>
        </w:rPr>
        <w:t>ь</w:t>
      </w:r>
      <w:r w:rsidR="00DD7325" w:rsidRPr="00A806DF">
        <w:rPr>
          <w:sz w:val="28"/>
          <w:szCs w:val="28"/>
        </w:rPr>
        <w:t>ных участков в аренду в целях осуществления деятельности по производству проду</w:t>
      </w:r>
      <w:r w:rsidR="00DD7325" w:rsidRPr="00A806DF">
        <w:rPr>
          <w:sz w:val="28"/>
          <w:szCs w:val="28"/>
        </w:rPr>
        <w:t>к</w:t>
      </w:r>
      <w:r w:rsidR="00DD7325" w:rsidRPr="00A806DF">
        <w:rPr>
          <w:sz w:val="28"/>
          <w:szCs w:val="28"/>
        </w:rPr>
        <w:t xml:space="preserve">ции, необходимой для обеспечения </w:t>
      </w:r>
      <w:proofErr w:type="spellStart"/>
      <w:r w:rsidR="00DD7325" w:rsidRPr="00A806DF">
        <w:rPr>
          <w:sz w:val="28"/>
          <w:szCs w:val="28"/>
        </w:rPr>
        <w:t>импортозамещения</w:t>
      </w:r>
      <w:proofErr w:type="spellEnd"/>
      <w:r w:rsidR="00DD7325" w:rsidRPr="00A806DF">
        <w:rPr>
          <w:sz w:val="28"/>
          <w:szCs w:val="28"/>
        </w:rPr>
        <w:t xml:space="preserve"> в условиях введенных огранич</w:t>
      </w:r>
      <w:r w:rsidR="00DD7325" w:rsidRPr="00A806DF">
        <w:rPr>
          <w:sz w:val="28"/>
          <w:szCs w:val="28"/>
        </w:rPr>
        <w:t>и</w:t>
      </w:r>
      <w:r w:rsidR="00DD7325" w:rsidRPr="00A806DF">
        <w:rPr>
          <w:sz w:val="28"/>
          <w:szCs w:val="28"/>
        </w:rPr>
        <w:t>тельных мер со стороны</w:t>
      </w:r>
      <w:r w:rsidR="00DD7325">
        <w:rPr>
          <w:sz w:val="28"/>
          <w:szCs w:val="28"/>
        </w:rPr>
        <w:t xml:space="preserve"> </w:t>
      </w:r>
      <w:r w:rsidR="00DD7325" w:rsidRPr="00A806DF">
        <w:rPr>
          <w:sz w:val="28"/>
          <w:szCs w:val="28"/>
        </w:rPr>
        <w:t>иностранных государств и международных</w:t>
      </w:r>
      <w:proofErr w:type="gramEnd"/>
      <w:r w:rsidR="00DD7325" w:rsidRPr="00A806DF">
        <w:rPr>
          <w:sz w:val="28"/>
          <w:szCs w:val="28"/>
        </w:rPr>
        <w:t xml:space="preserve"> организаций, пер</w:t>
      </w:r>
      <w:r w:rsidR="00DD7325" w:rsidRPr="00A806DF">
        <w:rPr>
          <w:sz w:val="28"/>
          <w:szCs w:val="28"/>
        </w:rPr>
        <w:t>е</w:t>
      </w:r>
      <w:r w:rsidR="00DD7325" w:rsidRPr="00A806DF">
        <w:rPr>
          <w:sz w:val="28"/>
          <w:szCs w:val="28"/>
        </w:rPr>
        <w:t xml:space="preserve">чень которой установлен постановлением Правительства Приморского края от 19 мая 2022 года № 323-пп «Об утверждении перечня видов экономической деятельности по производству продукции, необходимой для обеспечения </w:t>
      </w:r>
      <w:proofErr w:type="spellStart"/>
      <w:r w:rsidR="00DD7325" w:rsidRPr="00A806DF">
        <w:rPr>
          <w:sz w:val="28"/>
          <w:szCs w:val="28"/>
        </w:rPr>
        <w:t>импортозамещения</w:t>
      </w:r>
      <w:proofErr w:type="spellEnd"/>
      <w:r w:rsidR="00DD7325" w:rsidRPr="00A806DF">
        <w:rPr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 на территории Приморского края».</w:t>
      </w:r>
    </w:p>
    <w:p w:rsidR="00654F43" w:rsidRDefault="0024312D" w:rsidP="007D0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0FF5">
        <w:rPr>
          <w:sz w:val="28"/>
          <w:szCs w:val="28"/>
        </w:rPr>
        <w:t xml:space="preserve"> В  сфере земельных отношений и градостроительной деятельности, в</w:t>
      </w:r>
      <w:r w:rsidR="00654F43" w:rsidRPr="009F09EA">
        <w:rPr>
          <w:sz w:val="28"/>
          <w:szCs w:val="28"/>
        </w:rPr>
        <w:t xml:space="preserve"> рамках пр</w:t>
      </w:r>
      <w:r w:rsidR="00654F43" w:rsidRPr="009F09EA">
        <w:rPr>
          <w:sz w:val="28"/>
          <w:szCs w:val="28"/>
        </w:rPr>
        <w:t>о</w:t>
      </w:r>
      <w:r w:rsidR="00654F43" w:rsidRPr="009F09EA">
        <w:rPr>
          <w:sz w:val="28"/>
          <w:szCs w:val="28"/>
        </w:rPr>
        <w:t>ведения кадастровых и землеустроительных работ в ФБУ «Федеральная кадастровая п</w:t>
      </w:r>
      <w:r w:rsidR="00654F43" w:rsidRPr="009F09EA">
        <w:rPr>
          <w:sz w:val="28"/>
          <w:szCs w:val="28"/>
        </w:rPr>
        <w:t>а</w:t>
      </w:r>
      <w:r w:rsidR="00654F43" w:rsidRPr="009F09EA">
        <w:rPr>
          <w:sz w:val="28"/>
          <w:szCs w:val="28"/>
        </w:rPr>
        <w:t xml:space="preserve">лата федеральной службы государственной регистрации, кадастра и картографии» по Приморскому краю переданы для внесения в ЕГРН границы не внесенных </w:t>
      </w:r>
      <w:r w:rsidR="009F09EA" w:rsidRPr="009F09EA">
        <w:rPr>
          <w:sz w:val="28"/>
          <w:szCs w:val="28"/>
        </w:rPr>
        <w:t>15</w:t>
      </w:r>
      <w:r w:rsidR="009F09EA">
        <w:rPr>
          <w:sz w:val="28"/>
          <w:szCs w:val="28"/>
        </w:rPr>
        <w:t xml:space="preserve"> населе</w:t>
      </w:r>
      <w:r w:rsidR="009F09EA">
        <w:rPr>
          <w:sz w:val="28"/>
          <w:szCs w:val="28"/>
        </w:rPr>
        <w:t>н</w:t>
      </w:r>
      <w:r w:rsidR="009F09EA">
        <w:rPr>
          <w:sz w:val="28"/>
          <w:szCs w:val="28"/>
        </w:rPr>
        <w:t xml:space="preserve">ных пунктов </w:t>
      </w:r>
      <w:r w:rsidR="009F09EA" w:rsidRPr="00E349DE">
        <w:rPr>
          <w:sz w:val="28"/>
          <w:szCs w:val="28"/>
        </w:rPr>
        <w:t>ПМР.</w:t>
      </w:r>
      <w:r w:rsidR="00654F43" w:rsidRPr="00E349DE">
        <w:rPr>
          <w:sz w:val="28"/>
          <w:szCs w:val="28"/>
        </w:rPr>
        <w:t xml:space="preserve"> Около </w:t>
      </w:r>
      <w:r w:rsidR="009F09EA" w:rsidRPr="00E349DE">
        <w:rPr>
          <w:sz w:val="28"/>
          <w:szCs w:val="28"/>
        </w:rPr>
        <w:t>50</w:t>
      </w:r>
      <w:r w:rsidR="00654F43" w:rsidRPr="00E349DE">
        <w:rPr>
          <w:sz w:val="28"/>
          <w:szCs w:val="28"/>
        </w:rPr>
        <w:t xml:space="preserve">,0% площади </w:t>
      </w:r>
      <w:r w:rsidR="009F09EA" w:rsidRPr="00E349DE">
        <w:rPr>
          <w:sz w:val="28"/>
          <w:szCs w:val="28"/>
        </w:rPr>
        <w:t xml:space="preserve">земель населенных пунктов </w:t>
      </w:r>
      <w:r w:rsidR="00654F43" w:rsidRPr="00E349DE">
        <w:rPr>
          <w:sz w:val="28"/>
          <w:szCs w:val="28"/>
        </w:rPr>
        <w:t xml:space="preserve">ПМР учтены в ЕГРН, </w:t>
      </w:r>
      <w:r w:rsidR="009F09EA" w:rsidRPr="00E349DE">
        <w:rPr>
          <w:sz w:val="28"/>
          <w:szCs w:val="28"/>
        </w:rPr>
        <w:t>полный учет должен быть завершен</w:t>
      </w:r>
      <w:r w:rsidR="00497101" w:rsidRPr="00E349DE">
        <w:rPr>
          <w:sz w:val="28"/>
          <w:szCs w:val="28"/>
        </w:rPr>
        <w:t xml:space="preserve"> в очередном году</w:t>
      </w:r>
      <w:r w:rsidR="009F09EA" w:rsidRPr="00E349DE">
        <w:rPr>
          <w:sz w:val="28"/>
          <w:szCs w:val="28"/>
        </w:rPr>
        <w:t>.</w:t>
      </w:r>
      <w:r w:rsidR="00730FF5">
        <w:rPr>
          <w:sz w:val="28"/>
          <w:szCs w:val="28"/>
        </w:rPr>
        <w:t xml:space="preserve"> Согласно администрати</w:t>
      </w:r>
      <w:r w:rsidR="00730FF5">
        <w:rPr>
          <w:sz w:val="28"/>
          <w:szCs w:val="28"/>
        </w:rPr>
        <w:t>в</w:t>
      </w:r>
      <w:r w:rsidR="00730FF5">
        <w:rPr>
          <w:sz w:val="28"/>
          <w:szCs w:val="28"/>
        </w:rPr>
        <w:t>ных регламентов, п</w:t>
      </w:r>
      <w:r w:rsidR="00654F43" w:rsidRPr="009F09EA">
        <w:rPr>
          <w:sz w:val="28"/>
          <w:szCs w:val="28"/>
        </w:rPr>
        <w:t>редельный срок утверждения схемы расположения земельного уч</w:t>
      </w:r>
      <w:r w:rsidR="00654F43" w:rsidRPr="009F09EA">
        <w:rPr>
          <w:sz w:val="28"/>
          <w:szCs w:val="28"/>
        </w:rPr>
        <w:t>а</w:t>
      </w:r>
      <w:r w:rsidR="00654F43" w:rsidRPr="009F09EA">
        <w:rPr>
          <w:sz w:val="28"/>
          <w:szCs w:val="28"/>
        </w:rPr>
        <w:t xml:space="preserve">стка на кадастровом </w:t>
      </w:r>
      <w:proofErr w:type="gramStart"/>
      <w:r w:rsidR="00654F43" w:rsidRPr="009F09EA">
        <w:rPr>
          <w:sz w:val="28"/>
          <w:szCs w:val="28"/>
        </w:rPr>
        <w:t>плане</w:t>
      </w:r>
      <w:proofErr w:type="gramEnd"/>
      <w:r w:rsidR="00CB7E39">
        <w:rPr>
          <w:sz w:val="28"/>
          <w:szCs w:val="28"/>
        </w:rPr>
        <w:t xml:space="preserve"> </w:t>
      </w:r>
      <w:r w:rsidR="00654F43" w:rsidRPr="009F09EA">
        <w:rPr>
          <w:sz w:val="28"/>
          <w:szCs w:val="28"/>
        </w:rPr>
        <w:t>- 14 дней, срок</w:t>
      </w:r>
      <w:r w:rsidR="00E349DE">
        <w:rPr>
          <w:sz w:val="28"/>
          <w:szCs w:val="28"/>
        </w:rPr>
        <w:t xml:space="preserve"> </w:t>
      </w:r>
      <w:r w:rsidR="00654F43" w:rsidRPr="009F09EA">
        <w:rPr>
          <w:sz w:val="28"/>
          <w:szCs w:val="28"/>
        </w:rPr>
        <w:t xml:space="preserve"> присвоения адреса земельному участку и объекту недви</w:t>
      </w:r>
      <w:r w:rsidR="009F09EA" w:rsidRPr="009F09EA">
        <w:rPr>
          <w:sz w:val="28"/>
          <w:szCs w:val="28"/>
        </w:rPr>
        <w:t>жимости сокращен до 6</w:t>
      </w:r>
      <w:r w:rsidR="00BD19CF">
        <w:rPr>
          <w:sz w:val="28"/>
          <w:szCs w:val="28"/>
        </w:rPr>
        <w:t xml:space="preserve"> рабочих дней.</w:t>
      </w:r>
    </w:p>
    <w:p w:rsidR="007D0567" w:rsidRPr="00A806DF" w:rsidRDefault="00730FF5" w:rsidP="00905FE0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7863" w:rsidRPr="006839E9" w:rsidRDefault="00ED7863" w:rsidP="00905FE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996351">
        <w:rPr>
          <w:b/>
          <w:color w:val="000000"/>
          <w:sz w:val="28"/>
          <w:szCs w:val="28"/>
        </w:rPr>
        <w:t xml:space="preserve">1.5. </w:t>
      </w:r>
      <w:r w:rsidR="00996351" w:rsidRPr="00996351">
        <w:rPr>
          <w:b/>
          <w:color w:val="000000"/>
          <w:sz w:val="28"/>
          <w:szCs w:val="28"/>
        </w:rPr>
        <w:t>Итоги</w:t>
      </w:r>
      <w:r w:rsidR="00423A97" w:rsidRPr="00996351">
        <w:rPr>
          <w:b/>
          <w:color w:val="000000"/>
          <w:sz w:val="28"/>
          <w:szCs w:val="28"/>
        </w:rPr>
        <w:t xml:space="preserve"> </w:t>
      </w:r>
      <w:r w:rsidR="00996351" w:rsidRPr="00996351">
        <w:rPr>
          <w:b/>
          <w:bCs/>
          <w:iCs/>
          <w:sz w:val="28"/>
          <w:szCs w:val="28"/>
        </w:rPr>
        <w:t>у</w:t>
      </w:r>
      <w:r w:rsidRPr="00996351">
        <w:rPr>
          <w:b/>
          <w:bCs/>
          <w:iCs/>
          <w:sz w:val="28"/>
          <w:szCs w:val="28"/>
        </w:rPr>
        <w:t>ч</w:t>
      </w:r>
      <w:r w:rsidR="00996351" w:rsidRPr="00996351">
        <w:rPr>
          <w:b/>
          <w:bCs/>
          <w:iCs/>
          <w:sz w:val="28"/>
          <w:szCs w:val="28"/>
        </w:rPr>
        <w:t>астия</w:t>
      </w:r>
      <w:r w:rsidRPr="00996351">
        <w:rPr>
          <w:b/>
          <w:bCs/>
          <w:iCs/>
          <w:sz w:val="28"/>
          <w:szCs w:val="28"/>
        </w:rPr>
        <w:t xml:space="preserve"> в национальных проектах, государственных программах и </w:t>
      </w:r>
      <w:r w:rsidR="00C35AC9">
        <w:rPr>
          <w:b/>
          <w:bCs/>
          <w:iCs/>
          <w:sz w:val="28"/>
          <w:szCs w:val="28"/>
        </w:rPr>
        <w:t xml:space="preserve">региональных </w:t>
      </w:r>
      <w:r w:rsidRPr="00996351">
        <w:rPr>
          <w:b/>
          <w:bCs/>
          <w:iCs/>
          <w:sz w:val="28"/>
          <w:szCs w:val="28"/>
        </w:rPr>
        <w:t xml:space="preserve"> проектах Приморского края, реализация муниципальных  пр</w:t>
      </w:r>
      <w:r w:rsidRPr="00996351">
        <w:rPr>
          <w:b/>
          <w:bCs/>
          <w:iCs/>
          <w:sz w:val="28"/>
          <w:szCs w:val="28"/>
        </w:rPr>
        <w:t>о</w:t>
      </w:r>
      <w:r w:rsidRPr="00996351">
        <w:rPr>
          <w:b/>
          <w:bCs/>
          <w:iCs/>
          <w:sz w:val="28"/>
          <w:szCs w:val="28"/>
        </w:rPr>
        <w:t>грамм</w:t>
      </w:r>
      <w:r w:rsidR="009D56AF" w:rsidRPr="00996351">
        <w:rPr>
          <w:b/>
          <w:bCs/>
          <w:iCs/>
          <w:sz w:val="28"/>
          <w:szCs w:val="28"/>
        </w:rPr>
        <w:t>, прочих инвестиционных проектов</w:t>
      </w:r>
      <w:r w:rsidR="00486D74" w:rsidRPr="00996351">
        <w:rPr>
          <w:b/>
          <w:bCs/>
          <w:iCs/>
          <w:sz w:val="28"/>
          <w:szCs w:val="28"/>
        </w:rPr>
        <w:t xml:space="preserve"> в 2022 году</w:t>
      </w:r>
    </w:p>
    <w:p w:rsidR="00EC4A5B" w:rsidRDefault="00EC4A5B" w:rsidP="00EC4A5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2022-2025</w:t>
      </w:r>
      <w:r w:rsidRPr="000701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701D4">
        <w:rPr>
          <w:rFonts w:ascii="Times New Roman" w:hAnsi="Times New Roman" w:cs="Times New Roman"/>
          <w:sz w:val="28"/>
          <w:szCs w:val="28"/>
        </w:rPr>
        <w:t xml:space="preserve"> в Партизанском муниципальном районе приоритетным напра</w:t>
      </w:r>
      <w:r w:rsidRPr="000701D4">
        <w:rPr>
          <w:rFonts w:ascii="Times New Roman" w:hAnsi="Times New Roman" w:cs="Times New Roman"/>
          <w:sz w:val="28"/>
          <w:szCs w:val="28"/>
        </w:rPr>
        <w:t>в</w:t>
      </w:r>
      <w:r w:rsidRPr="000701D4">
        <w:rPr>
          <w:rFonts w:ascii="Times New Roman" w:hAnsi="Times New Roman" w:cs="Times New Roman"/>
          <w:sz w:val="28"/>
          <w:szCs w:val="28"/>
        </w:rPr>
        <w:t>лением является реализация  мероприятий по исполнению задач, поставленных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51" w:rsidRDefault="00ED7863" w:rsidP="00ED786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сфере «Образование» в </w:t>
      </w:r>
      <w:r w:rsidRPr="00D22AB5">
        <w:rPr>
          <w:bCs/>
          <w:sz w:val="28"/>
          <w:szCs w:val="28"/>
        </w:rPr>
        <w:t>2022 году завер</w:t>
      </w:r>
      <w:r w:rsidR="0031716B">
        <w:rPr>
          <w:bCs/>
          <w:sz w:val="28"/>
          <w:szCs w:val="28"/>
        </w:rPr>
        <w:t>ш</w:t>
      </w:r>
      <w:r w:rsidR="00196051">
        <w:rPr>
          <w:bCs/>
          <w:sz w:val="28"/>
          <w:szCs w:val="28"/>
        </w:rPr>
        <w:t>ено</w:t>
      </w:r>
      <w:r w:rsidRPr="00D22AB5">
        <w:rPr>
          <w:b/>
          <w:sz w:val="28"/>
          <w:szCs w:val="28"/>
        </w:rPr>
        <w:t xml:space="preserve"> </w:t>
      </w:r>
      <w:r w:rsidRPr="00D22AB5">
        <w:rPr>
          <w:bCs/>
          <w:sz w:val="28"/>
          <w:szCs w:val="28"/>
        </w:rPr>
        <w:t xml:space="preserve">строительство </w:t>
      </w:r>
      <w:proofErr w:type="spellStart"/>
      <w:r w:rsidRPr="00D22AB5">
        <w:rPr>
          <w:bCs/>
          <w:sz w:val="28"/>
          <w:szCs w:val="28"/>
        </w:rPr>
        <w:t>Новолитовской</w:t>
      </w:r>
      <w:proofErr w:type="spellEnd"/>
      <w:r w:rsidRPr="00D22AB5">
        <w:rPr>
          <w:bCs/>
          <w:sz w:val="28"/>
          <w:szCs w:val="28"/>
        </w:rPr>
        <w:t xml:space="preserve"> о</w:t>
      </w:r>
      <w:r w:rsidRPr="00D22AB5">
        <w:rPr>
          <w:bCs/>
          <w:sz w:val="28"/>
          <w:szCs w:val="28"/>
        </w:rPr>
        <w:t>б</w:t>
      </w:r>
      <w:r w:rsidRPr="00D22AB5">
        <w:rPr>
          <w:bCs/>
          <w:sz w:val="28"/>
          <w:szCs w:val="28"/>
        </w:rPr>
        <w:t>щеобразовательной школы на 220 учащихся с</w:t>
      </w:r>
      <w:r w:rsidR="00C60C84">
        <w:rPr>
          <w:bCs/>
          <w:sz w:val="28"/>
          <w:szCs w:val="28"/>
        </w:rPr>
        <w:t xml:space="preserve"> </w:t>
      </w:r>
      <w:r w:rsidRPr="00D22AB5">
        <w:rPr>
          <w:bCs/>
          <w:sz w:val="28"/>
          <w:szCs w:val="28"/>
        </w:rPr>
        <w:t>блоком</w:t>
      </w:r>
      <w:r w:rsidR="00C60C84">
        <w:rPr>
          <w:bCs/>
          <w:sz w:val="28"/>
          <w:szCs w:val="28"/>
        </w:rPr>
        <w:t xml:space="preserve"> </w:t>
      </w:r>
      <w:r w:rsidRPr="00D22AB5">
        <w:rPr>
          <w:bCs/>
          <w:sz w:val="28"/>
          <w:szCs w:val="28"/>
        </w:rPr>
        <w:t xml:space="preserve"> 4-х дошкольных групп </w:t>
      </w:r>
      <w:r>
        <w:rPr>
          <w:bCs/>
          <w:sz w:val="28"/>
          <w:szCs w:val="28"/>
        </w:rPr>
        <w:t xml:space="preserve">на 80 мест </w:t>
      </w:r>
      <w:r w:rsidRPr="00D22AB5">
        <w:rPr>
          <w:bCs/>
          <w:sz w:val="28"/>
          <w:szCs w:val="28"/>
        </w:rPr>
        <w:t xml:space="preserve">в </w:t>
      </w:r>
      <w:proofErr w:type="spellStart"/>
      <w:r w:rsidRPr="00D22AB5">
        <w:rPr>
          <w:bCs/>
          <w:sz w:val="28"/>
          <w:szCs w:val="28"/>
        </w:rPr>
        <w:t>пос</w:t>
      </w:r>
      <w:proofErr w:type="gramStart"/>
      <w:r w:rsidRPr="00D22AB5">
        <w:rPr>
          <w:bCs/>
          <w:sz w:val="28"/>
          <w:szCs w:val="28"/>
        </w:rPr>
        <w:t>.</w:t>
      </w:r>
      <w:r w:rsidR="002F08BA">
        <w:rPr>
          <w:bCs/>
          <w:sz w:val="28"/>
          <w:szCs w:val="28"/>
        </w:rPr>
        <w:t>В</w:t>
      </w:r>
      <w:proofErr w:type="gramEnd"/>
      <w:r w:rsidR="002F08BA">
        <w:rPr>
          <w:bCs/>
          <w:sz w:val="28"/>
          <w:szCs w:val="28"/>
        </w:rPr>
        <w:t>олчанец</w:t>
      </w:r>
      <w:proofErr w:type="spellEnd"/>
      <w:r w:rsidR="002F08BA">
        <w:rPr>
          <w:bCs/>
          <w:sz w:val="28"/>
          <w:szCs w:val="28"/>
        </w:rPr>
        <w:t xml:space="preserve">, стоимость проекта </w:t>
      </w:r>
      <w:r w:rsidR="002F08BA" w:rsidRPr="006A224E">
        <w:rPr>
          <w:bCs/>
          <w:sz w:val="28"/>
          <w:szCs w:val="28"/>
        </w:rPr>
        <w:t>5</w:t>
      </w:r>
      <w:r w:rsidR="006A224E" w:rsidRPr="006A224E">
        <w:rPr>
          <w:bCs/>
          <w:sz w:val="28"/>
          <w:szCs w:val="28"/>
        </w:rPr>
        <w:t>67,8</w:t>
      </w:r>
      <w:r w:rsidRPr="006A224E">
        <w:rPr>
          <w:bCs/>
          <w:sz w:val="28"/>
          <w:szCs w:val="28"/>
        </w:rPr>
        <w:t xml:space="preserve"> млн. руб</w:t>
      </w:r>
      <w:r>
        <w:rPr>
          <w:bCs/>
          <w:sz w:val="28"/>
          <w:szCs w:val="28"/>
        </w:rPr>
        <w:t>.</w:t>
      </w:r>
    </w:p>
    <w:p w:rsidR="00ED7863" w:rsidRPr="00111750" w:rsidRDefault="00ED7863" w:rsidP="00ED786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 счет районного бюджета</w:t>
      </w:r>
      <w:r w:rsidRPr="00111750">
        <w:rPr>
          <w:sz w:val="28"/>
          <w:szCs w:val="28"/>
        </w:rPr>
        <w:t xml:space="preserve"> в </w:t>
      </w:r>
      <w:r w:rsidR="00943486">
        <w:rPr>
          <w:sz w:val="28"/>
          <w:szCs w:val="28"/>
        </w:rPr>
        <w:t>2022 году реализованы</w:t>
      </w:r>
      <w:r>
        <w:rPr>
          <w:sz w:val="28"/>
          <w:szCs w:val="28"/>
        </w:rPr>
        <w:t xml:space="preserve"> мероприятия по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ройству </w:t>
      </w:r>
      <w:r w:rsidRPr="00111750">
        <w:rPr>
          <w:sz w:val="28"/>
          <w:szCs w:val="28"/>
        </w:rPr>
        <w:t xml:space="preserve">зданий муниципальных общеобразовательных организаций </w:t>
      </w:r>
      <w:r w:rsidRPr="00451035">
        <w:rPr>
          <w:sz w:val="28"/>
          <w:szCs w:val="28"/>
        </w:rPr>
        <w:t>в целях соблюдения требований к воздушно-тепловому режиму,</w:t>
      </w:r>
      <w:r w:rsidR="000B4572">
        <w:rPr>
          <w:sz w:val="28"/>
          <w:szCs w:val="28"/>
        </w:rPr>
        <w:t xml:space="preserve"> пожарной безопасности</w:t>
      </w:r>
      <w:r w:rsidRPr="00451035">
        <w:rPr>
          <w:sz w:val="28"/>
          <w:szCs w:val="28"/>
        </w:rPr>
        <w:t xml:space="preserve"> водоснабжению и канализации: выполнен ремонт здан</w:t>
      </w:r>
      <w:r>
        <w:rPr>
          <w:sz w:val="28"/>
          <w:szCs w:val="28"/>
        </w:rPr>
        <w:t>и</w:t>
      </w:r>
      <w:r w:rsidR="000B4572">
        <w:rPr>
          <w:sz w:val="28"/>
          <w:szCs w:val="28"/>
        </w:rPr>
        <w:t>й 9</w:t>
      </w:r>
      <w:r w:rsidR="00205B9B">
        <w:rPr>
          <w:sz w:val="28"/>
          <w:szCs w:val="28"/>
        </w:rPr>
        <w:t xml:space="preserve">-ти дошкольных учреждений </w:t>
      </w:r>
      <w:r w:rsidR="001250F8">
        <w:rPr>
          <w:sz w:val="28"/>
          <w:szCs w:val="28"/>
        </w:rPr>
        <w:t>и 8</w:t>
      </w:r>
      <w:r w:rsidR="00205B9B">
        <w:rPr>
          <w:sz w:val="28"/>
          <w:szCs w:val="28"/>
        </w:rPr>
        <w:t xml:space="preserve"> школ</w:t>
      </w:r>
      <w:r w:rsidRPr="00451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451035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ю </w:t>
      </w:r>
      <w:r w:rsidR="000B4572">
        <w:rPr>
          <w:sz w:val="28"/>
          <w:szCs w:val="28"/>
        </w:rPr>
        <w:t>7,66</w:t>
      </w:r>
      <w:r w:rsidR="007C190C">
        <w:rPr>
          <w:sz w:val="28"/>
          <w:szCs w:val="28"/>
        </w:rPr>
        <w:t xml:space="preserve"> млн</w:t>
      </w:r>
      <w:proofErr w:type="gramStart"/>
      <w:r w:rsidR="007C190C">
        <w:rPr>
          <w:sz w:val="28"/>
          <w:szCs w:val="28"/>
        </w:rPr>
        <w:t>.р</w:t>
      </w:r>
      <w:proofErr w:type="gramEnd"/>
      <w:r w:rsidR="007C190C">
        <w:rPr>
          <w:sz w:val="28"/>
          <w:szCs w:val="28"/>
        </w:rPr>
        <w:t xml:space="preserve">ублей. При условии долевого </w:t>
      </w:r>
      <w:proofErr w:type="spellStart"/>
      <w:r w:rsidR="007C190C">
        <w:rPr>
          <w:sz w:val="28"/>
          <w:szCs w:val="28"/>
        </w:rPr>
        <w:t>софинансирования</w:t>
      </w:r>
      <w:proofErr w:type="spellEnd"/>
      <w:r w:rsidR="007C190C">
        <w:rPr>
          <w:sz w:val="28"/>
          <w:szCs w:val="28"/>
        </w:rPr>
        <w:t xml:space="preserve"> из краевого бюджета в текущем году в</w:t>
      </w:r>
      <w:r w:rsidR="0031716B">
        <w:rPr>
          <w:sz w:val="28"/>
          <w:szCs w:val="28"/>
        </w:rPr>
        <w:t>ыпо</w:t>
      </w:r>
      <w:r w:rsidR="001250F8">
        <w:rPr>
          <w:sz w:val="28"/>
          <w:szCs w:val="28"/>
        </w:rPr>
        <w:t>лнен</w:t>
      </w:r>
      <w:r w:rsidR="007C190C">
        <w:rPr>
          <w:sz w:val="28"/>
          <w:szCs w:val="28"/>
        </w:rPr>
        <w:t xml:space="preserve"> капитальный ремонт МКОУ СОШ п</w:t>
      </w:r>
      <w:proofErr w:type="gramStart"/>
      <w:r w:rsidR="007C190C">
        <w:rPr>
          <w:sz w:val="28"/>
          <w:szCs w:val="28"/>
        </w:rPr>
        <w:t>.Н</w:t>
      </w:r>
      <w:proofErr w:type="gramEnd"/>
      <w:r w:rsidR="007C190C">
        <w:rPr>
          <w:sz w:val="28"/>
          <w:szCs w:val="28"/>
        </w:rPr>
        <w:t>иколаевка (замена окон), стоимость проек</w:t>
      </w:r>
      <w:r w:rsidR="001250F8">
        <w:rPr>
          <w:sz w:val="28"/>
          <w:szCs w:val="28"/>
        </w:rPr>
        <w:t xml:space="preserve">та – 3,68 </w:t>
      </w:r>
      <w:r w:rsidR="007C190C">
        <w:rPr>
          <w:sz w:val="28"/>
          <w:szCs w:val="28"/>
        </w:rPr>
        <w:t>млн.рублей.</w:t>
      </w:r>
    </w:p>
    <w:p w:rsidR="001A008E" w:rsidRPr="001A008E" w:rsidRDefault="00AF57A0" w:rsidP="001A008E">
      <w:pPr>
        <w:pStyle w:val="ae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A008E" w:rsidRPr="001A008E">
        <w:rPr>
          <w:rFonts w:ascii="Times New Roman" w:hAnsi="Times New Roman" w:cs="Times New Roman"/>
          <w:color w:val="000000"/>
          <w:sz w:val="28"/>
          <w:szCs w:val="28"/>
        </w:rPr>
        <w:t>В рамках региональной программы “Модернизация первичного звена здравоохр</w:t>
      </w:r>
      <w:r w:rsidR="001A008E" w:rsidRPr="001A00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008E" w:rsidRPr="001A008E">
        <w:rPr>
          <w:rFonts w:ascii="Times New Roman" w:hAnsi="Times New Roman" w:cs="Times New Roman"/>
          <w:color w:val="000000"/>
          <w:sz w:val="28"/>
          <w:szCs w:val="28"/>
        </w:rPr>
        <w:t>нения” КГБУЗ “Пар</w:t>
      </w:r>
      <w:r w:rsidR="009B6924">
        <w:rPr>
          <w:rFonts w:ascii="Times New Roman" w:hAnsi="Times New Roman" w:cs="Times New Roman"/>
          <w:color w:val="000000"/>
          <w:sz w:val="28"/>
          <w:szCs w:val="28"/>
        </w:rPr>
        <w:t>тизанская городская больница № 1</w:t>
      </w:r>
      <w:r w:rsidR="001A008E" w:rsidRPr="001A008E">
        <w:rPr>
          <w:rFonts w:ascii="Times New Roman" w:hAnsi="Times New Roman" w:cs="Times New Roman"/>
          <w:color w:val="000000"/>
          <w:sz w:val="28"/>
          <w:szCs w:val="28"/>
        </w:rPr>
        <w:t xml:space="preserve">” в с. </w:t>
      </w:r>
      <w:proofErr w:type="spellStart"/>
      <w:proofErr w:type="gramStart"/>
      <w:r w:rsidR="001A008E" w:rsidRPr="001A008E">
        <w:rPr>
          <w:rFonts w:ascii="Times New Roman" w:hAnsi="Times New Roman" w:cs="Times New Roman"/>
          <w:color w:val="000000"/>
          <w:sz w:val="28"/>
          <w:szCs w:val="28"/>
        </w:rPr>
        <w:t>Владимиро-Александровское</w:t>
      </w:r>
      <w:proofErr w:type="spellEnd"/>
      <w:proofErr w:type="gramEnd"/>
      <w:r w:rsidR="001A008E" w:rsidRPr="001A008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 выборочный капитальный ремонт здания больницы (</w:t>
      </w:r>
      <w:proofErr w:type="spellStart"/>
      <w:r w:rsidR="001A008E" w:rsidRPr="001A008E">
        <w:rPr>
          <w:rFonts w:ascii="Times New Roman" w:hAnsi="Times New Roman" w:cs="Times New Roman"/>
          <w:color w:val="000000"/>
          <w:sz w:val="28"/>
          <w:szCs w:val="28"/>
        </w:rPr>
        <w:t>рен</w:t>
      </w:r>
      <w:r w:rsidR="001A008E" w:rsidRPr="001A008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A008E" w:rsidRPr="001A008E">
        <w:rPr>
          <w:rFonts w:ascii="Times New Roman" w:hAnsi="Times New Roman" w:cs="Times New Roman"/>
          <w:color w:val="000000"/>
          <w:sz w:val="28"/>
          <w:szCs w:val="28"/>
        </w:rPr>
        <w:t>генкабинета</w:t>
      </w:r>
      <w:proofErr w:type="spellEnd"/>
      <w:r w:rsidR="001A008E" w:rsidRPr="001A008E">
        <w:rPr>
          <w:rFonts w:ascii="Times New Roman" w:hAnsi="Times New Roman" w:cs="Times New Roman"/>
          <w:color w:val="000000"/>
          <w:sz w:val="28"/>
          <w:szCs w:val="28"/>
        </w:rPr>
        <w:t>, регистратуры, крыши) на сумму 5,64 млн. руб.</w:t>
      </w:r>
    </w:p>
    <w:p w:rsidR="00ED7863" w:rsidRDefault="00ED7863" w:rsidP="00ED78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A09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D22AB5">
        <w:rPr>
          <w:bCs/>
          <w:sz w:val="28"/>
          <w:szCs w:val="28"/>
        </w:rPr>
        <w:t xml:space="preserve">В  рамках </w:t>
      </w:r>
      <w:r>
        <w:rPr>
          <w:bCs/>
          <w:sz w:val="28"/>
          <w:szCs w:val="28"/>
        </w:rPr>
        <w:t xml:space="preserve"> </w:t>
      </w:r>
      <w:r w:rsidRPr="00D22AB5">
        <w:rPr>
          <w:bCs/>
          <w:sz w:val="28"/>
          <w:szCs w:val="28"/>
        </w:rPr>
        <w:t>реализации</w:t>
      </w:r>
      <w:r>
        <w:rPr>
          <w:bCs/>
          <w:sz w:val="28"/>
          <w:szCs w:val="28"/>
        </w:rPr>
        <w:t xml:space="preserve"> </w:t>
      </w:r>
      <w:r w:rsidRPr="00D22AB5">
        <w:rPr>
          <w:bCs/>
          <w:sz w:val="28"/>
          <w:szCs w:val="28"/>
        </w:rPr>
        <w:t xml:space="preserve"> регионального проекта «Культурная среда» и с целью у</w:t>
      </w:r>
      <w:r w:rsidRPr="00D22AB5">
        <w:rPr>
          <w:bCs/>
          <w:sz w:val="28"/>
          <w:szCs w:val="28"/>
        </w:rPr>
        <w:t>к</w:t>
      </w:r>
      <w:r w:rsidRPr="00D22AB5">
        <w:rPr>
          <w:bCs/>
          <w:sz w:val="28"/>
          <w:szCs w:val="28"/>
        </w:rPr>
        <w:t>репления материально-технической базы произведен ремонт в помещении зрительного зала дома культуры в с</w:t>
      </w:r>
      <w:proofErr w:type="gramStart"/>
      <w:r w:rsidRPr="00D22AB5">
        <w:rPr>
          <w:bCs/>
          <w:sz w:val="28"/>
          <w:szCs w:val="28"/>
        </w:rPr>
        <w:t>.З</w:t>
      </w:r>
      <w:proofErr w:type="gramEnd"/>
      <w:r w:rsidRPr="00D22AB5">
        <w:rPr>
          <w:bCs/>
          <w:sz w:val="28"/>
          <w:szCs w:val="28"/>
        </w:rPr>
        <w:t xml:space="preserve">олотая Долина, стоимость проекта </w:t>
      </w:r>
      <w:r>
        <w:rPr>
          <w:bCs/>
          <w:sz w:val="28"/>
          <w:szCs w:val="28"/>
        </w:rPr>
        <w:t xml:space="preserve"> </w:t>
      </w:r>
      <w:r w:rsidRPr="00D22AB5">
        <w:rPr>
          <w:bCs/>
          <w:sz w:val="28"/>
          <w:szCs w:val="28"/>
        </w:rPr>
        <w:t>2,78</w:t>
      </w:r>
      <w:r>
        <w:rPr>
          <w:bCs/>
          <w:sz w:val="28"/>
          <w:szCs w:val="28"/>
        </w:rPr>
        <w:t xml:space="preserve"> </w:t>
      </w:r>
      <w:r w:rsidRPr="00D22AB5">
        <w:rPr>
          <w:bCs/>
          <w:sz w:val="28"/>
          <w:szCs w:val="28"/>
        </w:rPr>
        <w:t xml:space="preserve"> млн.руб.</w:t>
      </w:r>
    </w:p>
    <w:p w:rsidR="002A5E32" w:rsidRPr="00C10CBE" w:rsidRDefault="002A5E32" w:rsidP="00ED7863">
      <w:pPr>
        <w:jc w:val="both"/>
        <w:rPr>
          <w:bCs/>
          <w:sz w:val="28"/>
          <w:szCs w:val="28"/>
        </w:rPr>
      </w:pPr>
      <w:r>
        <w:rPr>
          <w:iCs/>
          <w:color w:val="333333"/>
          <w:sz w:val="28"/>
          <w:szCs w:val="28"/>
          <w:shd w:val="clear" w:color="auto" w:fill="FFFFFF"/>
        </w:rPr>
        <w:lastRenderedPageBreak/>
        <w:t xml:space="preserve">         </w:t>
      </w:r>
      <w:r w:rsidRPr="00C10CBE">
        <w:rPr>
          <w:iCs/>
          <w:sz w:val="28"/>
          <w:szCs w:val="28"/>
          <w:shd w:val="clear" w:color="auto" w:fill="FFFFFF"/>
        </w:rPr>
        <w:t>В рамках государственной программы «Развитие культуры Приморского края» и программы «Развитие культуры Партизанского муниципального района»</w:t>
      </w:r>
      <w:r w:rsidR="00677482" w:rsidRPr="00C10CBE">
        <w:rPr>
          <w:iCs/>
          <w:sz w:val="28"/>
          <w:szCs w:val="28"/>
          <w:shd w:val="clear" w:color="auto" w:fill="FFFFFF"/>
        </w:rPr>
        <w:t xml:space="preserve"> приобретено  оборудование, мебель для Дома культуры с</w:t>
      </w:r>
      <w:proofErr w:type="gramStart"/>
      <w:r w:rsidR="00677482" w:rsidRPr="00C10CBE">
        <w:rPr>
          <w:iCs/>
          <w:sz w:val="28"/>
          <w:szCs w:val="28"/>
          <w:shd w:val="clear" w:color="auto" w:fill="FFFFFF"/>
        </w:rPr>
        <w:t>.С</w:t>
      </w:r>
      <w:proofErr w:type="gramEnd"/>
      <w:r w:rsidR="00677482" w:rsidRPr="00C10CBE">
        <w:rPr>
          <w:iCs/>
          <w:sz w:val="28"/>
          <w:szCs w:val="28"/>
          <w:shd w:val="clear" w:color="auto" w:fill="FFFFFF"/>
        </w:rPr>
        <w:t xml:space="preserve">ергеевка (1,55 млн.рублей). </w:t>
      </w:r>
    </w:p>
    <w:p w:rsidR="00ED7863" w:rsidRPr="00D22AB5" w:rsidRDefault="00ED7863" w:rsidP="00ED7863">
      <w:pPr>
        <w:ind w:firstLine="709"/>
        <w:jc w:val="both"/>
        <w:rPr>
          <w:bCs/>
          <w:sz w:val="28"/>
          <w:szCs w:val="28"/>
        </w:rPr>
      </w:pPr>
      <w:r w:rsidRPr="00D22AB5">
        <w:rPr>
          <w:bCs/>
          <w:sz w:val="28"/>
          <w:szCs w:val="28"/>
        </w:rPr>
        <w:t xml:space="preserve">В  рамках </w:t>
      </w:r>
      <w:r w:rsidR="00463AFA">
        <w:rPr>
          <w:bCs/>
          <w:sz w:val="28"/>
          <w:szCs w:val="28"/>
        </w:rPr>
        <w:t xml:space="preserve"> перспективного участия в региональном проекте</w:t>
      </w:r>
      <w:r w:rsidRPr="00D22AB5">
        <w:rPr>
          <w:bCs/>
          <w:sz w:val="28"/>
          <w:szCs w:val="28"/>
        </w:rPr>
        <w:t xml:space="preserve"> «Спорт-норма </w:t>
      </w:r>
      <w:r w:rsidR="00C62267">
        <w:rPr>
          <w:bCs/>
          <w:sz w:val="28"/>
          <w:szCs w:val="28"/>
        </w:rPr>
        <w:t>жизни» в отчетном году завершены</w:t>
      </w:r>
      <w:r w:rsidRPr="00D22AB5">
        <w:rPr>
          <w:bCs/>
          <w:sz w:val="28"/>
          <w:szCs w:val="28"/>
        </w:rPr>
        <w:t xml:space="preserve"> работы по составлению проектно-сметной документации с</w:t>
      </w:r>
      <w:r w:rsidR="00463AFA">
        <w:rPr>
          <w:bCs/>
          <w:sz w:val="28"/>
          <w:szCs w:val="28"/>
        </w:rPr>
        <w:t xml:space="preserve"> получением</w:t>
      </w:r>
      <w:r w:rsidRPr="00D22AB5">
        <w:rPr>
          <w:bCs/>
          <w:sz w:val="28"/>
          <w:szCs w:val="28"/>
        </w:rPr>
        <w:t xml:space="preserve"> </w:t>
      </w:r>
      <w:r w:rsidR="00463AFA">
        <w:rPr>
          <w:bCs/>
          <w:sz w:val="28"/>
          <w:szCs w:val="28"/>
        </w:rPr>
        <w:t xml:space="preserve">заключения </w:t>
      </w:r>
      <w:r w:rsidRPr="00D22AB5">
        <w:rPr>
          <w:bCs/>
          <w:sz w:val="28"/>
          <w:szCs w:val="28"/>
        </w:rPr>
        <w:t>государственной экспер</w:t>
      </w:r>
      <w:r w:rsidR="00463AFA">
        <w:rPr>
          <w:bCs/>
          <w:sz w:val="28"/>
          <w:szCs w:val="28"/>
        </w:rPr>
        <w:t>тизы</w:t>
      </w:r>
      <w:r w:rsidRPr="00D22AB5">
        <w:rPr>
          <w:bCs/>
          <w:sz w:val="28"/>
          <w:szCs w:val="28"/>
        </w:rPr>
        <w:t xml:space="preserve"> по реконструкции стадиона, ра</w:t>
      </w:r>
      <w:r w:rsidRPr="00D22AB5">
        <w:rPr>
          <w:bCs/>
          <w:sz w:val="28"/>
          <w:szCs w:val="28"/>
        </w:rPr>
        <w:t>с</w:t>
      </w:r>
      <w:r w:rsidRPr="00D22AB5">
        <w:rPr>
          <w:bCs/>
          <w:sz w:val="28"/>
          <w:szCs w:val="28"/>
        </w:rPr>
        <w:t>положенного по адресу: с</w:t>
      </w:r>
      <w:proofErr w:type="gramStart"/>
      <w:r w:rsidRPr="00D22AB5">
        <w:rPr>
          <w:bCs/>
          <w:sz w:val="28"/>
          <w:szCs w:val="28"/>
        </w:rPr>
        <w:t>.В</w:t>
      </w:r>
      <w:proofErr w:type="gramEnd"/>
      <w:r w:rsidRPr="00D22AB5">
        <w:rPr>
          <w:bCs/>
          <w:sz w:val="28"/>
          <w:szCs w:val="28"/>
        </w:rPr>
        <w:t xml:space="preserve">ладимиро - Александровское, </w:t>
      </w:r>
      <w:proofErr w:type="spellStart"/>
      <w:r w:rsidRPr="00D22AB5">
        <w:rPr>
          <w:bCs/>
          <w:sz w:val="28"/>
          <w:szCs w:val="28"/>
        </w:rPr>
        <w:t>ул.Р.Зорге</w:t>
      </w:r>
      <w:proofErr w:type="spellEnd"/>
      <w:r w:rsidRPr="00D22AB5">
        <w:rPr>
          <w:bCs/>
          <w:sz w:val="28"/>
          <w:szCs w:val="28"/>
        </w:rPr>
        <w:t>.</w:t>
      </w:r>
    </w:p>
    <w:p w:rsidR="00ED7863" w:rsidRPr="00D22AB5" w:rsidRDefault="00ED7863" w:rsidP="00ED7863">
      <w:pPr>
        <w:ind w:firstLine="709"/>
        <w:jc w:val="both"/>
        <w:rPr>
          <w:sz w:val="28"/>
          <w:szCs w:val="28"/>
        </w:rPr>
      </w:pPr>
      <w:r w:rsidRPr="00D22AB5">
        <w:rPr>
          <w:sz w:val="28"/>
          <w:szCs w:val="28"/>
        </w:rPr>
        <w:t>В целях выполнения мероприятий муниципальной программы «Обеспечение жильем молодых семей Партизанского муниципального района» 3 молодым семьям, проживающим на территории Партизанского муниципальног</w:t>
      </w:r>
      <w:r w:rsidR="00C62267">
        <w:rPr>
          <w:sz w:val="28"/>
          <w:szCs w:val="28"/>
        </w:rPr>
        <w:t>о района  предоставлена выплата</w:t>
      </w:r>
      <w:r w:rsidRPr="00D22AB5">
        <w:rPr>
          <w:sz w:val="28"/>
          <w:szCs w:val="28"/>
        </w:rPr>
        <w:t xml:space="preserve"> с бюджетов всех уровней на приобретение (строительство) жилья </w:t>
      </w:r>
      <w:proofErr w:type="spellStart"/>
      <w:r w:rsidRPr="00D22AB5">
        <w:rPr>
          <w:sz w:val="28"/>
          <w:szCs w:val="28"/>
        </w:rPr>
        <w:t>эконом-класса</w:t>
      </w:r>
      <w:proofErr w:type="spellEnd"/>
      <w:r w:rsidRPr="00D22AB5">
        <w:rPr>
          <w:sz w:val="28"/>
          <w:szCs w:val="28"/>
        </w:rPr>
        <w:t xml:space="preserve"> с общим размером финансирования </w:t>
      </w:r>
      <w:r w:rsidR="008D2A5A">
        <w:rPr>
          <w:sz w:val="28"/>
          <w:szCs w:val="28"/>
        </w:rPr>
        <w:t>5,51</w:t>
      </w:r>
      <w:r w:rsidRPr="004574EA">
        <w:rPr>
          <w:sz w:val="28"/>
          <w:szCs w:val="28"/>
        </w:rPr>
        <w:t xml:space="preserve"> млн</w:t>
      </w:r>
      <w:proofErr w:type="gramStart"/>
      <w:r w:rsidRPr="004574EA">
        <w:rPr>
          <w:sz w:val="28"/>
          <w:szCs w:val="28"/>
        </w:rPr>
        <w:t>.р</w:t>
      </w:r>
      <w:proofErr w:type="gramEnd"/>
      <w:r w:rsidRPr="004574EA">
        <w:rPr>
          <w:sz w:val="28"/>
          <w:szCs w:val="28"/>
        </w:rPr>
        <w:t>уб.</w:t>
      </w:r>
      <w:r>
        <w:rPr>
          <w:sz w:val="28"/>
          <w:szCs w:val="28"/>
        </w:rPr>
        <w:t xml:space="preserve"> </w:t>
      </w:r>
    </w:p>
    <w:p w:rsidR="00ED7863" w:rsidRDefault="00ED7863" w:rsidP="00ED7863">
      <w:pPr>
        <w:ind w:firstLine="709"/>
        <w:jc w:val="both"/>
        <w:rPr>
          <w:sz w:val="28"/>
          <w:szCs w:val="28"/>
        </w:rPr>
      </w:pPr>
      <w:r w:rsidRPr="00D22AB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D22AB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</w:t>
      </w:r>
      <w:r w:rsidRPr="00D22AB5">
        <w:rPr>
          <w:sz w:val="28"/>
          <w:szCs w:val="28"/>
        </w:rPr>
        <w:t>№ 433-КЗ «Об обеспечениями жилыми помещениями детей-сирот, детей, оставшихся без попечения родителей, лиц из числа детей-сирот, детей, о</w:t>
      </w:r>
      <w:r w:rsidRPr="00D22AB5">
        <w:rPr>
          <w:sz w:val="28"/>
          <w:szCs w:val="28"/>
        </w:rPr>
        <w:t>с</w:t>
      </w:r>
      <w:r w:rsidRPr="00D22AB5">
        <w:rPr>
          <w:sz w:val="28"/>
          <w:szCs w:val="28"/>
        </w:rPr>
        <w:t>тавшихся без попечения родителей на территории Приморского края» в 2022 году з</w:t>
      </w:r>
      <w:r w:rsidRPr="00D22AB5">
        <w:rPr>
          <w:sz w:val="28"/>
          <w:szCs w:val="28"/>
        </w:rPr>
        <w:t>а</w:t>
      </w:r>
      <w:r w:rsidRPr="00D22AB5">
        <w:rPr>
          <w:sz w:val="28"/>
          <w:szCs w:val="28"/>
        </w:rPr>
        <w:t xml:space="preserve">ключено соглашение с </w:t>
      </w:r>
      <w:r>
        <w:rPr>
          <w:sz w:val="28"/>
          <w:szCs w:val="28"/>
        </w:rPr>
        <w:t xml:space="preserve">Правительством </w:t>
      </w:r>
      <w:r w:rsidRPr="00D22AB5">
        <w:rPr>
          <w:sz w:val="28"/>
          <w:szCs w:val="28"/>
        </w:rPr>
        <w:t>Приморского края на приобретен</w:t>
      </w:r>
      <w:r>
        <w:rPr>
          <w:sz w:val="28"/>
          <w:szCs w:val="28"/>
        </w:rPr>
        <w:t>ие 10</w:t>
      </w:r>
      <w:r w:rsidRPr="00D22AB5">
        <w:rPr>
          <w:sz w:val="28"/>
          <w:szCs w:val="28"/>
        </w:rPr>
        <w:t xml:space="preserve"> квартир для обеспечение данной категории жилыми</w:t>
      </w:r>
      <w:r>
        <w:rPr>
          <w:sz w:val="28"/>
          <w:szCs w:val="28"/>
        </w:rPr>
        <w:t xml:space="preserve"> помещениями на общую сумму 28,0</w:t>
      </w:r>
      <w:r w:rsidRPr="00D22AB5">
        <w:rPr>
          <w:sz w:val="28"/>
          <w:szCs w:val="28"/>
        </w:rPr>
        <w:t xml:space="preserve"> млн.руб. </w:t>
      </w:r>
    </w:p>
    <w:p w:rsidR="00AC6A37" w:rsidRDefault="00ED7863" w:rsidP="00ED7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74E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4574EA">
        <w:rPr>
          <w:sz w:val="28"/>
          <w:szCs w:val="28"/>
        </w:rPr>
        <w:t>соответствии с региональной адресной программой «Переселение граждан из аварийного жилищного фонда в Приморско</w:t>
      </w:r>
      <w:r w:rsidR="0031716B">
        <w:rPr>
          <w:sz w:val="28"/>
          <w:szCs w:val="28"/>
        </w:rPr>
        <w:t>м крае» на 2019-2025 гг.»</w:t>
      </w:r>
      <w:r w:rsidR="00AB092E">
        <w:rPr>
          <w:sz w:val="28"/>
          <w:szCs w:val="28"/>
        </w:rPr>
        <w:t xml:space="preserve"> </w:t>
      </w:r>
      <w:r w:rsidR="0031716B">
        <w:rPr>
          <w:sz w:val="28"/>
          <w:szCs w:val="28"/>
        </w:rPr>
        <w:t xml:space="preserve"> в 2022</w:t>
      </w:r>
      <w:r w:rsidRPr="004574EA">
        <w:rPr>
          <w:sz w:val="28"/>
          <w:szCs w:val="28"/>
        </w:rPr>
        <w:t xml:space="preserve"> году </w:t>
      </w:r>
      <w:r w:rsidR="00AC6A37">
        <w:rPr>
          <w:sz w:val="28"/>
          <w:szCs w:val="28"/>
        </w:rPr>
        <w:t>пр</w:t>
      </w:r>
      <w:r w:rsidR="00AC6A37">
        <w:rPr>
          <w:sz w:val="28"/>
          <w:szCs w:val="28"/>
        </w:rPr>
        <w:t>о</w:t>
      </w:r>
      <w:r w:rsidR="00AC6A37">
        <w:rPr>
          <w:sz w:val="28"/>
          <w:szCs w:val="28"/>
        </w:rPr>
        <w:t>ведены мероприятия  по переселению 4-х  человек, проживающих в аварийном жили</w:t>
      </w:r>
      <w:r w:rsidR="00AC6A37">
        <w:rPr>
          <w:sz w:val="28"/>
          <w:szCs w:val="28"/>
        </w:rPr>
        <w:t>щ</w:t>
      </w:r>
      <w:r w:rsidR="00AC6A37">
        <w:rPr>
          <w:sz w:val="28"/>
          <w:szCs w:val="28"/>
        </w:rPr>
        <w:t>ном фонде (4,66 млн</w:t>
      </w:r>
      <w:proofErr w:type="gramStart"/>
      <w:r w:rsidR="00AC6A37">
        <w:rPr>
          <w:sz w:val="28"/>
          <w:szCs w:val="28"/>
        </w:rPr>
        <w:t>.р</w:t>
      </w:r>
      <w:proofErr w:type="gramEnd"/>
      <w:r w:rsidR="00AC6A37">
        <w:rPr>
          <w:sz w:val="28"/>
          <w:szCs w:val="28"/>
        </w:rPr>
        <w:t xml:space="preserve">уб.).  </w:t>
      </w:r>
    </w:p>
    <w:p w:rsidR="00ED7863" w:rsidRPr="00D22AB5" w:rsidRDefault="00ED7863" w:rsidP="00ED7863">
      <w:pPr>
        <w:jc w:val="both"/>
        <w:rPr>
          <w:sz w:val="28"/>
          <w:szCs w:val="28"/>
        </w:rPr>
      </w:pPr>
      <w:r w:rsidRPr="00016393">
        <w:rPr>
          <w:bCs/>
          <w:sz w:val="28"/>
          <w:szCs w:val="28"/>
        </w:rPr>
        <w:t xml:space="preserve">        </w:t>
      </w:r>
      <w:r w:rsidR="00486D74">
        <w:rPr>
          <w:bCs/>
          <w:sz w:val="28"/>
          <w:szCs w:val="28"/>
        </w:rPr>
        <w:t xml:space="preserve"> </w:t>
      </w:r>
      <w:proofErr w:type="gramStart"/>
      <w:r w:rsidRPr="00016393">
        <w:rPr>
          <w:bCs/>
          <w:sz w:val="28"/>
          <w:szCs w:val="28"/>
        </w:rPr>
        <w:t>В</w:t>
      </w:r>
      <w:r w:rsidR="00486D74">
        <w:rPr>
          <w:bCs/>
          <w:sz w:val="28"/>
          <w:szCs w:val="28"/>
        </w:rPr>
        <w:t xml:space="preserve"> </w:t>
      </w:r>
      <w:r w:rsidRPr="00016393">
        <w:rPr>
          <w:bCs/>
          <w:sz w:val="28"/>
          <w:szCs w:val="28"/>
        </w:rPr>
        <w:t xml:space="preserve"> </w:t>
      </w:r>
      <w:r w:rsidRPr="00016393">
        <w:rPr>
          <w:sz w:val="28"/>
          <w:szCs w:val="28"/>
        </w:rPr>
        <w:t xml:space="preserve">рамках </w:t>
      </w:r>
      <w:r w:rsidR="00486D74">
        <w:rPr>
          <w:sz w:val="28"/>
          <w:szCs w:val="28"/>
        </w:rPr>
        <w:t xml:space="preserve"> </w:t>
      </w:r>
      <w:r w:rsidRPr="00016393">
        <w:rPr>
          <w:sz w:val="28"/>
          <w:szCs w:val="28"/>
        </w:rPr>
        <w:t>реализации регионального п</w:t>
      </w:r>
      <w:r w:rsidRPr="00016393">
        <w:rPr>
          <w:sz w:val="28"/>
          <w:szCs w:val="28"/>
          <w:shd w:val="clear" w:color="auto" w:fill="FFFFFF"/>
        </w:rPr>
        <w:t>роекта «Формирование комфортной горо</w:t>
      </w:r>
      <w:r w:rsidRPr="00016393">
        <w:rPr>
          <w:sz w:val="28"/>
          <w:szCs w:val="28"/>
          <w:shd w:val="clear" w:color="auto" w:fill="FFFFFF"/>
        </w:rPr>
        <w:t>д</w:t>
      </w:r>
      <w:r w:rsidRPr="00016393">
        <w:rPr>
          <w:sz w:val="28"/>
          <w:szCs w:val="28"/>
          <w:shd w:val="clear" w:color="auto" w:fill="FFFFFF"/>
        </w:rPr>
        <w:t>ской среды» </w:t>
      </w:r>
      <w:r w:rsidRPr="00016393">
        <w:rPr>
          <w:sz w:val="28"/>
          <w:szCs w:val="28"/>
        </w:rPr>
        <w:t xml:space="preserve">приоритетного национального проекта </w:t>
      </w:r>
      <w:hyperlink r:id="rId8" w:history="1">
        <w:r w:rsidRPr="0005164F">
          <w:rPr>
            <w:rStyle w:val="aa"/>
            <w:color w:val="auto"/>
            <w:sz w:val="28"/>
            <w:szCs w:val="28"/>
            <w:shd w:val="clear" w:color="auto" w:fill="FFFFFF"/>
          </w:rPr>
          <w:t xml:space="preserve"> </w:t>
        </w:r>
        <w:r w:rsidRPr="0005164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«Жилье и городская среда»</w:t>
        </w:r>
      </w:hyperlink>
      <w:r w:rsidRPr="003F0EB8">
        <w:rPr>
          <w:sz w:val="28"/>
          <w:szCs w:val="28"/>
          <w:shd w:val="clear" w:color="auto" w:fill="FFFFFF"/>
        </w:rPr>
        <w:t xml:space="preserve"> </w:t>
      </w:r>
      <w:r w:rsidR="003972F1">
        <w:rPr>
          <w:sz w:val="28"/>
          <w:szCs w:val="28"/>
        </w:rPr>
        <w:t>по пр</w:t>
      </w:r>
      <w:r w:rsidR="003972F1">
        <w:rPr>
          <w:sz w:val="28"/>
          <w:szCs w:val="28"/>
        </w:rPr>
        <w:t>о</w:t>
      </w:r>
      <w:r w:rsidR="003972F1">
        <w:rPr>
          <w:sz w:val="28"/>
          <w:szCs w:val="28"/>
        </w:rPr>
        <w:t xml:space="preserve">екту </w:t>
      </w:r>
      <w:r w:rsidRPr="00016393">
        <w:rPr>
          <w:sz w:val="28"/>
          <w:szCs w:val="28"/>
        </w:rPr>
        <w:t xml:space="preserve">благоустройства «1000 дворов» на территории Партизанского муниципального района в Новицком, </w:t>
      </w:r>
      <w:proofErr w:type="spellStart"/>
      <w:r w:rsidRPr="00016393">
        <w:rPr>
          <w:sz w:val="28"/>
          <w:szCs w:val="28"/>
        </w:rPr>
        <w:t>Екатериновском</w:t>
      </w:r>
      <w:proofErr w:type="spellEnd"/>
      <w:r w:rsidRPr="00016393">
        <w:rPr>
          <w:sz w:val="28"/>
          <w:szCs w:val="28"/>
        </w:rPr>
        <w:t xml:space="preserve">, </w:t>
      </w:r>
      <w:proofErr w:type="spellStart"/>
      <w:r w:rsidRPr="00016393">
        <w:rPr>
          <w:sz w:val="28"/>
          <w:szCs w:val="28"/>
        </w:rPr>
        <w:t>Сергеевском</w:t>
      </w:r>
      <w:proofErr w:type="spellEnd"/>
      <w:r w:rsidRPr="00016393">
        <w:rPr>
          <w:sz w:val="28"/>
          <w:szCs w:val="28"/>
        </w:rPr>
        <w:t xml:space="preserve"> сельских поселениях </w:t>
      </w:r>
      <w:r w:rsidR="005537FB">
        <w:rPr>
          <w:sz w:val="28"/>
          <w:szCs w:val="28"/>
        </w:rPr>
        <w:t>выполнено</w:t>
      </w:r>
      <w:r w:rsidRPr="00D22AB5">
        <w:rPr>
          <w:sz w:val="28"/>
          <w:szCs w:val="28"/>
        </w:rPr>
        <w:t xml:space="preserve"> бл</w:t>
      </w:r>
      <w:r w:rsidRPr="00D22AB5">
        <w:rPr>
          <w:sz w:val="28"/>
          <w:szCs w:val="28"/>
        </w:rPr>
        <w:t>а</w:t>
      </w:r>
      <w:r w:rsidR="005537FB">
        <w:rPr>
          <w:sz w:val="28"/>
          <w:szCs w:val="28"/>
        </w:rPr>
        <w:t>гоустройство</w:t>
      </w:r>
      <w:r>
        <w:rPr>
          <w:sz w:val="28"/>
          <w:szCs w:val="28"/>
        </w:rPr>
        <w:t xml:space="preserve"> 3-х</w:t>
      </w:r>
      <w:r w:rsidRPr="00D22AB5">
        <w:rPr>
          <w:sz w:val="28"/>
          <w:szCs w:val="28"/>
        </w:rPr>
        <w:t xml:space="preserve"> общественных скверов, а во </w:t>
      </w:r>
      <w:proofErr w:type="spellStart"/>
      <w:r w:rsidRPr="00D22AB5">
        <w:rPr>
          <w:sz w:val="28"/>
          <w:szCs w:val="28"/>
        </w:rPr>
        <w:t>Владимиро-Александровском</w:t>
      </w:r>
      <w:proofErr w:type="spellEnd"/>
      <w:r w:rsidRPr="00D22AB5">
        <w:rPr>
          <w:sz w:val="28"/>
          <w:szCs w:val="28"/>
        </w:rPr>
        <w:t xml:space="preserve">, </w:t>
      </w:r>
      <w:proofErr w:type="spellStart"/>
      <w:r w:rsidRPr="00D22AB5">
        <w:rPr>
          <w:sz w:val="28"/>
          <w:szCs w:val="28"/>
        </w:rPr>
        <w:t>Золотод</w:t>
      </w:r>
      <w:r w:rsidRPr="00D22AB5">
        <w:rPr>
          <w:sz w:val="28"/>
          <w:szCs w:val="28"/>
        </w:rPr>
        <w:t>о</w:t>
      </w:r>
      <w:r w:rsidRPr="00D22AB5">
        <w:rPr>
          <w:sz w:val="28"/>
          <w:szCs w:val="28"/>
        </w:rPr>
        <w:t>линском</w:t>
      </w:r>
      <w:proofErr w:type="spellEnd"/>
      <w:r w:rsidRPr="00D22AB5">
        <w:rPr>
          <w:sz w:val="28"/>
          <w:szCs w:val="28"/>
        </w:rPr>
        <w:t xml:space="preserve"> и </w:t>
      </w:r>
      <w:proofErr w:type="spellStart"/>
      <w:r w:rsidRPr="00D22AB5">
        <w:rPr>
          <w:sz w:val="28"/>
          <w:szCs w:val="28"/>
        </w:rPr>
        <w:t>Новолитовском</w:t>
      </w:r>
      <w:proofErr w:type="spellEnd"/>
      <w:r w:rsidRPr="00D2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2AB5">
        <w:rPr>
          <w:sz w:val="28"/>
          <w:szCs w:val="28"/>
        </w:rPr>
        <w:t>сельских п</w:t>
      </w:r>
      <w:r>
        <w:rPr>
          <w:sz w:val="28"/>
          <w:szCs w:val="28"/>
        </w:rPr>
        <w:t>оселениях - по благоустройству</w:t>
      </w:r>
      <w:r w:rsidR="00486D74">
        <w:rPr>
          <w:sz w:val="28"/>
          <w:szCs w:val="28"/>
        </w:rPr>
        <w:t xml:space="preserve"> </w:t>
      </w:r>
      <w:r w:rsidR="002A5E32">
        <w:rPr>
          <w:sz w:val="28"/>
          <w:szCs w:val="28"/>
        </w:rPr>
        <w:t xml:space="preserve"> 5</w:t>
      </w:r>
      <w:r w:rsidRPr="00D22AB5">
        <w:rPr>
          <w:sz w:val="28"/>
          <w:szCs w:val="28"/>
        </w:rPr>
        <w:t>-ти  дворовых придомовых территорий.</w:t>
      </w:r>
      <w:proofErr w:type="gramEnd"/>
      <w:r w:rsidRPr="00D22AB5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 всех проектов по благоустрой</w:t>
      </w:r>
      <w:r w:rsidR="002A5E32">
        <w:rPr>
          <w:sz w:val="28"/>
          <w:szCs w:val="28"/>
        </w:rPr>
        <w:t>ству 17,58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ED7863" w:rsidRDefault="00ED7863" w:rsidP="00ED7863">
      <w:pPr>
        <w:ind w:firstLine="709"/>
        <w:jc w:val="both"/>
        <w:rPr>
          <w:sz w:val="28"/>
          <w:szCs w:val="28"/>
        </w:rPr>
      </w:pPr>
      <w:r w:rsidRPr="00D22A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2AB5">
        <w:rPr>
          <w:sz w:val="28"/>
          <w:szCs w:val="28"/>
        </w:rPr>
        <w:t xml:space="preserve"> рамках реализации инициативного бюджетирования «Твой проект»  </w:t>
      </w:r>
      <w:r w:rsidR="009F6104">
        <w:rPr>
          <w:sz w:val="28"/>
          <w:szCs w:val="28"/>
        </w:rPr>
        <w:t>при усл</w:t>
      </w:r>
      <w:r w:rsidR="009F6104">
        <w:rPr>
          <w:sz w:val="28"/>
          <w:szCs w:val="28"/>
        </w:rPr>
        <w:t>о</w:t>
      </w:r>
      <w:r w:rsidR="009F6104">
        <w:rPr>
          <w:sz w:val="28"/>
          <w:szCs w:val="28"/>
        </w:rPr>
        <w:t xml:space="preserve">вии долевого </w:t>
      </w:r>
      <w:proofErr w:type="spellStart"/>
      <w:r w:rsidR="009F6104">
        <w:rPr>
          <w:sz w:val="28"/>
          <w:szCs w:val="28"/>
        </w:rPr>
        <w:t>софинансирования</w:t>
      </w:r>
      <w:proofErr w:type="spellEnd"/>
      <w:r w:rsidR="009F6104">
        <w:rPr>
          <w:sz w:val="28"/>
          <w:szCs w:val="28"/>
        </w:rPr>
        <w:t xml:space="preserve"> </w:t>
      </w:r>
      <w:r w:rsidR="005537FB">
        <w:rPr>
          <w:sz w:val="28"/>
          <w:szCs w:val="28"/>
        </w:rPr>
        <w:t xml:space="preserve"> выполнены работы </w:t>
      </w:r>
      <w:r w:rsidRPr="00D22AB5">
        <w:rPr>
          <w:sz w:val="28"/>
          <w:szCs w:val="28"/>
        </w:rPr>
        <w:t xml:space="preserve">по восстановлению тротуаров </w:t>
      </w:r>
      <w:proofErr w:type="spellStart"/>
      <w:r w:rsidRPr="00D22AB5">
        <w:rPr>
          <w:sz w:val="28"/>
          <w:szCs w:val="28"/>
        </w:rPr>
        <w:t>внутрипоселковых</w:t>
      </w:r>
      <w:proofErr w:type="spellEnd"/>
      <w:r w:rsidRPr="00D22AB5">
        <w:rPr>
          <w:sz w:val="28"/>
          <w:szCs w:val="28"/>
        </w:rPr>
        <w:t xml:space="preserve"> дорог по </w:t>
      </w:r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кольный и </w:t>
      </w:r>
      <w:r w:rsidRPr="00D22AB5">
        <w:rPr>
          <w:sz w:val="28"/>
          <w:szCs w:val="28"/>
        </w:rPr>
        <w:t xml:space="preserve">ул. 2-я Рабочая </w:t>
      </w:r>
      <w:r>
        <w:rPr>
          <w:sz w:val="28"/>
          <w:szCs w:val="28"/>
        </w:rPr>
        <w:t xml:space="preserve">в </w:t>
      </w:r>
      <w:r w:rsidRPr="00D22AB5">
        <w:rPr>
          <w:sz w:val="28"/>
          <w:szCs w:val="28"/>
        </w:rPr>
        <w:t>с.Сергеев</w:t>
      </w:r>
      <w:r>
        <w:rPr>
          <w:sz w:val="28"/>
          <w:szCs w:val="28"/>
        </w:rPr>
        <w:t>ка,</w:t>
      </w:r>
      <w:r w:rsidR="006D5AF6">
        <w:rPr>
          <w:sz w:val="28"/>
          <w:szCs w:val="28"/>
        </w:rPr>
        <w:t xml:space="preserve"> по ул.Комсомольская </w:t>
      </w:r>
      <w:r w:rsidR="006F480E">
        <w:rPr>
          <w:sz w:val="28"/>
          <w:szCs w:val="28"/>
        </w:rPr>
        <w:t xml:space="preserve">от д.59 до д.85 </w:t>
      </w:r>
      <w:r w:rsidR="006D5AF6">
        <w:rPr>
          <w:sz w:val="28"/>
          <w:szCs w:val="28"/>
        </w:rPr>
        <w:t xml:space="preserve">в </w:t>
      </w:r>
      <w:proofErr w:type="spellStart"/>
      <w:r w:rsidR="006D5AF6">
        <w:rPr>
          <w:sz w:val="28"/>
          <w:szCs w:val="28"/>
        </w:rPr>
        <w:t>с.Владимиро-Александровское</w:t>
      </w:r>
      <w:proofErr w:type="spellEnd"/>
      <w:r w:rsidR="006D5A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общая  стоимость   ра</w:t>
      </w:r>
      <w:r w:rsidR="006F480E">
        <w:rPr>
          <w:sz w:val="28"/>
          <w:szCs w:val="28"/>
        </w:rPr>
        <w:t>бот – 5,43</w:t>
      </w:r>
      <w:r w:rsidRPr="00D22AB5">
        <w:rPr>
          <w:sz w:val="28"/>
          <w:szCs w:val="28"/>
        </w:rPr>
        <w:t xml:space="preserve"> млн.руб.</w:t>
      </w:r>
      <w:r>
        <w:rPr>
          <w:sz w:val="28"/>
          <w:szCs w:val="28"/>
        </w:rPr>
        <w:t>, протяженность  восстановленных  тро</w:t>
      </w:r>
      <w:r w:rsidR="006F480E">
        <w:rPr>
          <w:sz w:val="28"/>
          <w:szCs w:val="28"/>
        </w:rPr>
        <w:t xml:space="preserve">туаров </w:t>
      </w:r>
      <w:r w:rsidR="006F480E">
        <w:rPr>
          <w:sz w:val="28"/>
          <w:szCs w:val="28"/>
        </w:rPr>
        <w:softHyphen/>
      </w:r>
      <w:r w:rsidR="006F480E">
        <w:rPr>
          <w:sz w:val="28"/>
          <w:szCs w:val="28"/>
        </w:rPr>
        <w:softHyphen/>
      </w:r>
      <w:r w:rsidR="006F480E">
        <w:rPr>
          <w:sz w:val="28"/>
          <w:szCs w:val="28"/>
        </w:rPr>
        <w:softHyphen/>
      </w:r>
      <w:r w:rsidR="006F480E">
        <w:rPr>
          <w:sz w:val="28"/>
          <w:szCs w:val="28"/>
        </w:rPr>
        <w:softHyphen/>
        <w:t xml:space="preserve"> 1316</w:t>
      </w:r>
      <w:r>
        <w:rPr>
          <w:sz w:val="28"/>
          <w:szCs w:val="28"/>
        </w:rPr>
        <w:t xml:space="preserve"> м.</w:t>
      </w:r>
    </w:p>
    <w:p w:rsidR="00ED7863" w:rsidRDefault="00B64B0A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краевых субсидий и районного бюджета выполнен</w:t>
      </w:r>
      <w:r w:rsidR="00ED7863" w:rsidRPr="00111750">
        <w:rPr>
          <w:sz w:val="28"/>
          <w:szCs w:val="28"/>
        </w:rPr>
        <w:t xml:space="preserve"> ремонт участк</w:t>
      </w:r>
      <w:r w:rsidR="00ED7863">
        <w:rPr>
          <w:sz w:val="28"/>
          <w:szCs w:val="28"/>
        </w:rPr>
        <w:t>ов</w:t>
      </w:r>
      <w:r w:rsidR="00ED7863" w:rsidRPr="00111750">
        <w:rPr>
          <w:sz w:val="28"/>
          <w:szCs w:val="28"/>
        </w:rPr>
        <w:t xml:space="preserve"> авт</w:t>
      </w:r>
      <w:r w:rsidR="00ED7863" w:rsidRPr="00111750">
        <w:rPr>
          <w:sz w:val="28"/>
          <w:szCs w:val="28"/>
        </w:rPr>
        <w:t>о</w:t>
      </w:r>
      <w:r w:rsidR="00ED7863" w:rsidRPr="00111750">
        <w:rPr>
          <w:sz w:val="28"/>
          <w:szCs w:val="28"/>
        </w:rPr>
        <w:t>дорог местного значения</w:t>
      </w:r>
      <w:r w:rsidR="00F47A19">
        <w:rPr>
          <w:sz w:val="28"/>
          <w:szCs w:val="28"/>
        </w:rPr>
        <w:t xml:space="preserve"> </w:t>
      </w:r>
      <w:r w:rsidR="00ED7863" w:rsidRPr="00111750">
        <w:rPr>
          <w:sz w:val="28"/>
          <w:szCs w:val="28"/>
        </w:rPr>
        <w:t xml:space="preserve"> на территории Партизанского муни</w:t>
      </w:r>
      <w:r w:rsidR="00105B55">
        <w:rPr>
          <w:sz w:val="28"/>
          <w:szCs w:val="28"/>
        </w:rPr>
        <w:t xml:space="preserve">ципального района, а именно: </w:t>
      </w:r>
      <w:proofErr w:type="spellStart"/>
      <w:r w:rsidR="00105B55">
        <w:rPr>
          <w:sz w:val="28"/>
          <w:szCs w:val="28"/>
        </w:rPr>
        <w:t>с</w:t>
      </w:r>
      <w:proofErr w:type="gramStart"/>
      <w:r w:rsidR="00105B55">
        <w:rPr>
          <w:sz w:val="28"/>
          <w:szCs w:val="28"/>
        </w:rPr>
        <w:t>.</w:t>
      </w:r>
      <w:r w:rsidR="00ED7863" w:rsidRPr="00111750">
        <w:rPr>
          <w:sz w:val="28"/>
          <w:szCs w:val="28"/>
        </w:rPr>
        <w:t>В</w:t>
      </w:r>
      <w:proofErr w:type="gramEnd"/>
      <w:r w:rsidR="00ED7863" w:rsidRPr="00111750">
        <w:rPr>
          <w:sz w:val="28"/>
          <w:szCs w:val="28"/>
        </w:rPr>
        <w:t>ладимиро-Александровское</w:t>
      </w:r>
      <w:proofErr w:type="spellEnd"/>
      <w:r w:rsidR="00ED7863" w:rsidRPr="00111750">
        <w:rPr>
          <w:sz w:val="28"/>
          <w:szCs w:val="28"/>
        </w:rPr>
        <w:t>,</w:t>
      </w:r>
      <w:r w:rsidR="00ED7863">
        <w:rPr>
          <w:sz w:val="28"/>
          <w:szCs w:val="28"/>
        </w:rPr>
        <w:t xml:space="preserve"> с.Екатериновка, с.Сергеевка, с.Голубовка о</w:t>
      </w:r>
      <w:r w:rsidR="00ED7863">
        <w:rPr>
          <w:sz w:val="28"/>
          <w:szCs w:val="28"/>
        </w:rPr>
        <w:t>б</w:t>
      </w:r>
      <w:r w:rsidR="00ED7863">
        <w:rPr>
          <w:sz w:val="28"/>
          <w:szCs w:val="28"/>
        </w:rPr>
        <w:t xml:space="preserve">щей  протяженностью  3,64 км, стоимость  28,2 млн.рублей. </w:t>
      </w:r>
    </w:p>
    <w:p w:rsidR="00ED7863" w:rsidRPr="00516359" w:rsidRDefault="00CA09ED" w:rsidP="00CA09ED">
      <w:pPr>
        <w:jc w:val="both"/>
        <w:rPr>
          <w:sz w:val="28"/>
          <w:szCs w:val="28"/>
        </w:rPr>
      </w:pPr>
      <w:r w:rsidRPr="00074B2C">
        <w:rPr>
          <w:sz w:val="28"/>
          <w:szCs w:val="28"/>
        </w:rPr>
        <w:t xml:space="preserve">         </w:t>
      </w:r>
      <w:r w:rsidR="00ED7863" w:rsidRPr="00074B2C">
        <w:rPr>
          <w:sz w:val="28"/>
          <w:szCs w:val="28"/>
        </w:rPr>
        <w:t xml:space="preserve"> В  рамках государственной программы ПК «Обеспечение доступным жильем и качественными услугами  качественными услугами жилищно-коммунального хозяйства населения Приморского края»</w:t>
      </w:r>
      <w:r w:rsidR="00ED7863" w:rsidRPr="00516359">
        <w:rPr>
          <w:sz w:val="28"/>
          <w:szCs w:val="28"/>
        </w:rPr>
        <w:t xml:space="preserve">  на  2020- 2027 годы за счет</w:t>
      </w:r>
      <w:r w:rsidR="00E23931">
        <w:rPr>
          <w:sz w:val="28"/>
          <w:szCs w:val="28"/>
        </w:rPr>
        <w:t xml:space="preserve"> субсидий из краевого бюдж</w:t>
      </w:r>
      <w:r w:rsidR="00E23931">
        <w:rPr>
          <w:sz w:val="28"/>
          <w:szCs w:val="28"/>
        </w:rPr>
        <w:t>е</w:t>
      </w:r>
      <w:r w:rsidR="00E23931">
        <w:rPr>
          <w:sz w:val="28"/>
          <w:szCs w:val="28"/>
        </w:rPr>
        <w:t xml:space="preserve">та выполнены </w:t>
      </w:r>
      <w:r w:rsidR="00E23931" w:rsidRPr="00E23931">
        <w:rPr>
          <w:sz w:val="28"/>
          <w:szCs w:val="28"/>
        </w:rPr>
        <w:t>аварийно-восстановительных работ</w:t>
      </w:r>
      <w:r w:rsidR="00E23931">
        <w:rPr>
          <w:sz w:val="28"/>
          <w:szCs w:val="28"/>
        </w:rPr>
        <w:t>ы</w:t>
      </w:r>
      <w:r w:rsidR="00E23931" w:rsidRPr="00E23931">
        <w:rPr>
          <w:sz w:val="28"/>
          <w:szCs w:val="28"/>
        </w:rPr>
        <w:t xml:space="preserve"> по установке и пуско-наладочным ра</w:t>
      </w:r>
      <w:r w:rsidR="00E23931">
        <w:rPr>
          <w:sz w:val="28"/>
          <w:szCs w:val="28"/>
        </w:rPr>
        <w:t>ботам системы</w:t>
      </w:r>
      <w:r w:rsidR="00E23931" w:rsidRPr="00E23931">
        <w:rPr>
          <w:sz w:val="28"/>
          <w:szCs w:val="28"/>
        </w:rPr>
        <w:t xml:space="preserve"> фильтрации станции </w:t>
      </w:r>
      <w:proofErr w:type="spellStart"/>
      <w:r w:rsidR="00E23931" w:rsidRPr="00E23931">
        <w:rPr>
          <w:sz w:val="28"/>
          <w:szCs w:val="28"/>
        </w:rPr>
        <w:t>обезжилезивания</w:t>
      </w:r>
      <w:proofErr w:type="spellEnd"/>
      <w:r w:rsidR="00E23931" w:rsidRPr="00E23931">
        <w:rPr>
          <w:sz w:val="28"/>
          <w:szCs w:val="28"/>
        </w:rPr>
        <w:t xml:space="preserve"> на </w:t>
      </w:r>
      <w:proofErr w:type="spellStart"/>
      <w:r w:rsidR="00E23931" w:rsidRPr="00E23931">
        <w:rPr>
          <w:sz w:val="28"/>
          <w:szCs w:val="28"/>
        </w:rPr>
        <w:t>водонасосной</w:t>
      </w:r>
      <w:proofErr w:type="spellEnd"/>
      <w:r w:rsidR="00E23931" w:rsidRPr="00E23931">
        <w:rPr>
          <w:sz w:val="28"/>
          <w:szCs w:val="28"/>
        </w:rPr>
        <w:t xml:space="preserve"> станции </w:t>
      </w:r>
      <w:r w:rsidR="006E23BC">
        <w:rPr>
          <w:sz w:val="28"/>
          <w:szCs w:val="28"/>
        </w:rPr>
        <w:t xml:space="preserve">             </w:t>
      </w:r>
      <w:r w:rsidR="00E23931" w:rsidRPr="00E23931">
        <w:rPr>
          <w:sz w:val="28"/>
          <w:szCs w:val="28"/>
        </w:rPr>
        <w:t xml:space="preserve">пос. </w:t>
      </w:r>
      <w:proofErr w:type="spellStart"/>
      <w:r w:rsidR="00E23931" w:rsidRPr="00E23931">
        <w:rPr>
          <w:sz w:val="28"/>
          <w:szCs w:val="28"/>
        </w:rPr>
        <w:t>Волчанец</w:t>
      </w:r>
      <w:proofErr w:type="spellEnd"/>
      <w:r w:rsidR="00E23931">
        <w:t xml:space="preserve">. </w:t>
      </w:r>
      <w:r w:rsidR="00E23931">
        <w:rPr>
          <w:sz w:val="28"/>
          <w:szCs w:val="28"/>
        </w:rPr>
        <w:t>За счет районного бюджета  п</w:t>
      </w:r>
      <w:r w:rsidR="00F85033">
        <w:rPr>
          <w:sz w:val="28"/>
          <w:szCs w:val="28"/>
        </w:rPr>
        <w:t>роведен</w:t>
      </w:r>
      <w:r w:rsidR="00624D5C">
        <w:rPr>
          <w:sz w:val="28"/>
          <w:szCs w:val="28"/>
        </w:rPr>
        <w:t>ы</w:t>
      </w:r>
      <w:r w:rsidR="00F85033">
        <w:rPr>
          <w:sz w:val="28"/>
          <w:szCs w:val="28"/>
        </w:rPr>
        <w:t xml:space="preserve"> </w:t>
      </w:r>
      <w:r w:rsidR="00624D5C">
        <w:rPr>
          <w:sz w:val="28"/>
          <w:szCs w:val="28"/>
        </w:rPr>
        <w:t>капитальные</w:t>
      </w:r>
      <w:r w:rsidR="00ED7863" w:rsidRPr="00516359">
        <w:rPr>
          <w:sz w:val="28"/>
          <w:szCs w:val="28"/>
        </w:rPr>
        <w:t xml:space="preserve"> ремонт</w:t>
      </w:r>
      <w:r w:rsidR="00624D5C">
        <w:rPr>
          <w:sz w:val="28"/>
          <w:szCs w:val="28"/>
        </w:rPr>
        <w:t xml:space="preserve">ы: </w:t>
      </w:r>
      <w:r w:rsidR="00ED7863" w:rsidRPr="00516359">
        <w:rPr>
          <w:sz w:val="28"/>
          <w:szCs w:val="28"/>
        </w:rPr>
        <w:t xml:space="preserve"> сетей </w:t>
      </w:r>
      <w:r w:rsidR="00C3070C" w:rsidRPr="00516359">
        <w:rPr>
          <w:sz w:val="28"/>
          <w:szCs w:val="28"/>
        </w:rPr>
        <w:t>т</w:t>
      </w:r>
      <w:r w:rsidR="00C3070C" w:rsidRPr="00516359">
        <w:rPr>
          <w:sz w:val="28"/>
          <w:szCs w:val="28"/>
        </w:rPr>
        <w:t>е</w:t>
      </w:r>
      <w:r w:rsidR="00C3070C" w:rsidRPr="00516359">
        <w:rPr>
          <w:sz w:val="28"/>
          <w:szCs w:val="28"/>
        </w:rPr>
        <w:t>плоснабжения 0,42</w:t>
      </w:r>
      <w:r w:rsidR="00ED7863" w:rsidRPr="00516359">
        <w:rPr>
          <w:sz w:val="28"/>
          <w:szCs w:val="28"/>
        </w:rPr>
        <w:t xml:space="preserve"> км</w:t>
      </w:r>
      <w:r w:rsidR="00C3070C" w:rsidRPr="00516359">
        <w:rPr>
          <w:sz w:val="28"/>
          <w:szCs w:val="28"/>
        </w:rPr>
        <w:t xml:space="preserve"> в селах Новая Сила, </w:t>
      </w:r>
      <w:proofErr w:type="spellStart"/>
      <w:r w:rsidR="00C3070C" w:rsidRPr="00516359">
        <w:rPr>
          <w:sz w:val="28"/>
          <w:szCs w:val="28"/>
        </w:rPr>
        <w:t>Вла</w:t>
      </w:r>
      <w:r w:rsidR="00E23931">
        <w:rPr>
          <w:sz w:val="28"/>
          <w:szCs w:val="28"/>
        </w:rPr>
        <w:t>димиро-</w:t>
      </w:r>
      <w:r w:rsidR="00C3070C" w:rsidRPr="00516359">
        <w:rPr>
          <w:sz w:val="28"/>
          <w:szCs w:val="28"/>
        </w:rPr>
        <w:t>Александрвоское</w:t>
      </w:r>
      <w:proofErr w:type="spellEnd"/>
      <w:r w:rsidR="00C3070C" w:rsidRPr="00516359">
        <w:rPr>
          <w:sz w:val="28"/>
          <w:szCs w:val="28"/>
        </w:rPr>
        <w:t xml:space="preserve"> и </w:t>
      </w:r>
      <w:proofErr w:type="spellStart"/>
      <w:r w:rsidR="00C3070C" w:rsidRPr="00516359">
        <w:rPr>
          <w:sz w:val="28"/>
          <w:szCs w:val="28"/>
        </w:rPr>
        <w:t>Перетино</w:t>
      </w:r>
      <w:proofErr w:type="spellEnd"/>
      <w:r w:rsidR="00ED7863" w:rsidRPr="00516359">
        <w:rPr>
          <w:sz w:val="28"/>
          <w:szCs w:val="28"/>
        </w:rPr>
        <w:t>, котель</w:t>
      </w:r>
      <w:r w:rsidR="00C3070C" w:rsidRPr="00516359">
        <w:rPr>
          <w:sz w:val="28"/>
          <w:szCs w:val="28"/>
        </w:rPr>
        <w:t>ных</w:t>
      </w:r>
      <w:r w:rsidR="00ED7863" w:rsidRPr="00516359">
        <w:rPr>
          <w:sz w:val="28"/>
          <w:szCs w:val="28"/>
        </w:rPr>
        <w:t xml:space="preserve"> №2 в с</w:t>
      </w:r>
      <w:proofErr w:type="gramStart"/>
      <w:r w:rsidR="00ED7863" w:rsidRPr="00516359">
        <w:rPr>
          <w:sz w:val="28"/>
          <w:szCs w:val="28"/>
        </w:rPr>
        <w:t>.З</w:t>
      </w:r>
      <w:proofErr w:type="gramEnd"/>
      <w:r w:rsidR="00ED7863" w:rsidRPr="00516359">
        <w:rPr>
          <w:sz w:val="28"/>
          <w:szCs w:val="28"/>
        </w:rPr>
        <w:t>олотая Долина</w:t>
      </w:r>
      <w:r w:rsidR="00C3070C" w:rsidRPr="00516359">
        <w:rPr>
          <w:sz w:val="28"/>
          <w:szCs w:val="28"/>
        </w:rPr>
        <w:t xml:space="preserve"> и </w:t>
      </w:r>
      <w:r w:rsidR="00624D5C">
        <w:rPr>
          <w:sz w:val="28"/>
          <w:szCs w:val="28"/>
        </w:rPr>
        <w:t xml:space="preserve"> по ул.Лазо, 33 Б </w:t>
      </w:r>
      <w:r w:rsidR="00C3070C" w:rsidRPr="00516359">
        <w:rPr>
          <w:sz w:val="28"/>
          <w:szCs w:val="28"/>
        </w:rPr>
        <w:t>в с.Сергеевка</w:t>
      </w:r>
      <w:r w:rsidR="00ED7863" w:rsidRPr="00516359">
        <w:rPr>
          <w:sz w:val="28"/>
          <w:szCs w:val="28"/>
        </w:rPr>
        <w:t>, объектов водосна</w:t>
      </w:r>
      <w:r w:rsidR="00ED7863" w:rsidRPr="00516359">
        <w:rPr>
          <w:sz w:val="28"/>
          <w:szCs w:val="28"/>
        </w:rPr>
        <w:t>б</w:t>
      </w:r>
      <w:r w:rsidR="00ED7863" w:rsidRPr="00516359">
        <w:rPr>
          <w:sz w:val="28"/>
          <w:szCs w:val="28"/>
        </w:rPr>
        <w:t>жения и водоотведения</w:t>
      </w:r>
      <w:r w:rsidR="00C3070C" w:rsidRPr="00516359">
        <w:rPr>
          <w:sz w:val="28"/>
          <w:szCs w:val="28"/>
        </w:rPr>
        <w:t xml:space="preserve"> в селах Екатериновка и </w:t>
      </w:r>
      <w:proofErr w:type="spellStart"/>
      <w:r w:rsidR="00C3070C" w:rsidRPr="00516359">
        <w:rPr>
          <w:sz w:val="28"/>
          <w:szCs w:val="28"/>
        </w:rPr>
        <w:t>Фроловка</w:t>
      </w:r>
      <w:proofErr w:type="spellEnd"/>
      <w:r w:rsidR="00ED7863" w:rsidRPr="00516359">
        <w:rPr>
          <w:sz w:val="28"/>
          <w:szCs w:val="28"/>
        </w:rPr>
        <w:t xml:space="preserve">, водонапорной башни в </w:t>
      </w:r>
      <w:proofErr w:type="spellStart"/>
      <w:r w:rsidR="00ED7863" w:rsidRPr="00516359">
        <w:rPr>
          <w:sz w:val="28"/>
          <w:szCs w:val="28"/>
        </w:rPr>
        <w:lastRenderedPageBreak/>
        <w:t>с.Владимиро-Александровское</w:t>
      </w:r>
      <w:proofErr w:type="spellEnd"/>
      <w:r w:rsidR="00ED7863" w:rsidRPr="00516359">
        <w:rPr>
          <w:sz w:val="28"/>
          <w:szCs w:val="28"/>
        </w:rPr>
        <w:t>,</w:t>
      </w:r>
      <w:r w:rsidR="00624D5C">
        <w:rPr>
          <w:sz w:val="28"/>
          <w:szCs w:val="28"/>
        </w:rPr>
        <w:t xml:space="preserve"> скважины  по ул.Ручейная в с.Сергеевка,</w:t>
      </w:r>
      <w:r w:rsidR="00ED7863" w:rsidRPr="00516359">
        <w:rPr>
          <w:sz w:val="28"/>
          <w:szCs w:val="28"/>
        </w:rPr>
        <w:t xml:space="preserve"> линии эле</w:t>
      </w:r>
      <w:r w:rsidR="00ED7863" w:rsidRPr="00516359">
        <w:rPr>
          <w:sz w:val="28"/>
          <w:szCs w:val="28"/>
        </w:rPr>
        <w:t>к</w:t>
      </w:r>
      <w:r w:rsidR="00ED7863" w:rsidRPr="00516359">
        <w:rPr>
          <w:sz w:val="28"/>
          <w:szCs w:val="28"/>
        </w:rPr>
        <w:t xml:space="preserve">тропередача в </w:t>
      </w:r>
      <w:proofErr w:type="spellStart"/>
      <w:r w:rsidR="00ED7863" w:rsidRPr="00516359">
        <w:rPr>
          <w:sz w:val="28"/>
          <w:szCs w:val="28"/>
        </w:rPr>
        <w:t>пос.Волчанец</w:t>
      </w:r>
      <w:proofErr w:type="spellEnd"/>
      <w:r w:rsidR="00624D5C">
        <w:rPr>
          <w:sz w:val="28"/>
          <w:szCs w:val="28"/>
        </w:rPr>
        <w:t>, а также приобретены скважинные насосы для обеспечения технической базы системы водоснабжения (27 ед.)</w:t>
      </w:r>
      <w:r w:rsidR="006E23BC">
        <w:rPr>
          <w:sz w:val="28"/>
          <w:szCs w:val="28"/>
        </w:rPr>
        <w:t>. Общая</w:t>
      </w:r>
      <w:r w:rsidR="00ED7863" w:rsidRPr="00516359">
        <w:rPr>
          <w:sz w:val="28"/>
          <w:szCs w:val="28"/>
        </w:rPr>
        <w:t xml:space="preserve"> стоимо</w:t>
      </w:r>
      <w:r w:rsidR="00E23931">
        <w:rPr>
          <w:sz w:val="28"/>
          <w:szCs w:val="28"/>
        </w:rPr>
        <w:t>сть</w:t>
      </w:r>
      <w:r w:rsidR="006E23BC">
        <w:rPr>
          <w:sz w:val="28"/>
          <w:szCs w:val="28"/>
        </w:rPr>
        <w:t xml:space="preserve"> </w:t>
      </w:r>
      <w:r w:rsidR="00CE0108">
        <w:rPr>
          <w:sz w:val="28"/>
          <w:szCs w:val="28"/>
        </w:rPr>
        <w:t>работ</w:t>
      </w:r>
      <w:r w:rsidR="00E23931">
        <w:rPr>
          <w:sz w:val="28"/>
          <w:szCs w:val="28"/>
        </w:rPr>
        <w:t xml:space="preserve"> </w:t>
      </w:r>
      <w:r w:rsidR="00624D5C">
        <w:rPr>
          <w:sz w:val="28"/>
          <w:szCs w:val="28"/>
        </w:rPr>
        <w:t>и приобр</w:t>
      </w:r>
      <w:r w:rsidR="00624D5C">
        <w:rPr>
          <w:sz w:val="28"/>
          <w:szCs w:val="28"/>
        </w:rPr>
        <w:t>е</w:t>
      </w:r>
      <w:r w:rsidR="00624D5C">
        <w:rPr>
          <w:sz w:val="28"/>
          <w:szCs w:val="28"/>
        </w:rPr>
        <w:t xml:space="preserve">тения оборудования </w:t>
      </w:r>
      <w:r w:rsidR="00E23931">
        <w:rPr>
          <w:sz w:val="28"/>
          <w:szCs w:val="28"/>
        </w:rPr>
        <w:t>по объекта</w:t>
      </w:r>
      <w:r w:rsidR="00624D5C">
        <w:rPr>
          <w:sz w:val="28"/>
          <w:szCs w:val="28"/>
        </w:rPr>
        <w:t>м</w:t>
      </w:r>
      <w:r w:rsidR="006E23BC">
        <w:rPr>
          <w:sz w:val="28"/>
          <w:szCs w:val="28"/>
        </w:rPr>
        <w:t xml:space="preserve"> </w:t>
      </w:r>
      <w:r w:rsidR="00E23931">
        <w:rPr>
          <w:sz w:val="28"/>
          <w:szCs w:val="28"/>
        </w:rPr>
        <w:t xml:space="preserve"> ЖКХ </w:t>
      </w:r>
      <w:r w:rsidR="00F47A19">
        <w:rPr>
          <w:sz w:val="28"/>
          <w:szCs w:val="28"/>
        </w:rPr>
        <w:t xml:space="preserve">за 2022 год </w:t>
      </w:r>
      <w:r w:rsidR="00E23931">
        <w:rPr>
          <w:sz w:val="28"/>
          <w:szCs w:val="28"/>
        </w:rPr>
        <w:t xml:space="preserve">составила </w:t>
      </w:r>
      <w:r w:rsidR="00516359" w:rsidRPr="00516359">
        <w:rPr>
          <w:sz w:val="28"/>
          <w:szCs w:val="28"/>
        </w:rPr>
        <w:t xml:space="preserve"> 12,5</w:t>
      </w:r>
      <w:r w:rsidR="00ED7863" w:rsidRPr="00516359">
        <w:rPr>
          <w:sz w:val="28"/>
          <w:szCs w:val="28"/>
        </w:rPr>
        <w:t xml:space="preserve"> млн</w:t>
      </w:r>
      <w:proofErr w:type="gramStart"/>
      <w:r w:rsidR="00ED7863" w:rsidRPr="00516359">
        <w:rPr>
          <w:sz w:val="28"/>
          <w:szCs w:val="28"/>
        </w:rPr>
        <w:t>.р</w:t>
      </w:r>
      <w:proofErr w:type="gramEnd"/>
      <w:r w:rsidR="00ED7863" w:rsidRPr="00516359">
        <w:rPr>
          <w:sz w:val="28"/>
          <w:szCs w:val="28"/>
        </w:rPr>
        <w:t xml:space="preserve">ублей.   </w:t>
      </w:r>
    </w:p>
    <w:p w:rsidR="00ED7863" w:rsidRPr="00516359" w:rsidRDefault="00ED7863" w:rsidP="00ED7863">
      <w:pPr>
        <w:jc w:val="both"/>
        <w:rPr>
          <w:sz w:val="28"/>
          <w:szCs w:val="28"/>
        </w:rPr>
      </w:pPr>
      <w:r w:rsidRPr="00516359">
        <w:rPr>
          <w:sz w:val="28"/>
          <w:szCs w:val="28"/>
        </w:rPr>
        <w:t xml:space="preserve">         </w:t>
      </w:r>
      <w:r w:rsidR="00023586" w:rsidRPr="00516359">
        <w:rPr>
          <w:sz w:val="28"/>
          <w:szCs w:val="28"/>
        </w:rPr>
        <w:t xml:space="preserve"> </w:t>
      </w:r>
      <w:r w:rsidR="00516359">
        <w:rPr>
          <w:sz w:val="28"/>
          <w:szCs w:val="28"/>
        </w:rPr>
        <w:t xml:space="preserve">Разработана </w:t>
      </w:r>
      <w:r w:rsidRPr="00516359">
        <w:rPr>
          <w:sz w:val="28"/>
          <w:szCs w:val="28"/>
        </w:rPr>
        <w:t>проектно-сметная докум</w:t>
      </w:r>
      <w:r w:rsidR="00516359">
        <w:rPr>
          <w:sz w:val="28"/>
          <w:szCs w:val="28"/>
        </w:rPr>
        <w:t xml:space="preserve">ентация для строительства трех </w:t>
      </w:r>
      <w:r w:rsidRPr="00516359">
        <w:rPr>
          <w:sz w:val="28"/>
          <w:szCs w:val="28"/>
        </w:rPr>
        <w:t xml:space="preserve">очистных сооружений в селах </w:t>
      </w:r>
      <w:proofErr w:type="spellStart"/>
      <w:r w:rsidRPr="00516359">
        <w:rPr>
          <w:sz w:val="28"/>
          <w:szCs w:val="28"/>
        </w:rPr>
        <w:t>Новицкое</w:t>
      </w:r>
      <w:proofErr w:type="spellEnd"/>
      <w:r w:rsidRPr="00516359">
        <w:rPr>
          <w:sz w:val="28"/>
          <w:szCs w:val="28"/>
        </w:rPr>
        <w:t xml:space="preserve">, </w:t>
      </w:r>
      <w:proofErr w:type="spellStart"/>
      <w:r w:rsidRPr="00516359">
        <w:rPr>
          <w:sz w:val="28"/>
          <w:szCs w:val="28"/>
        </w:rPr>
        <w:t>Владимиро-Александровское</w:t>
      </w:r>
      <w:proofErr w:type="spellEnd"/>
      <w:r w:rsidRPr="00516359">
        <w:rPr>
          <w:sz w:val="28"/>
          <w:szCs w:val="28"/>
        </w:rPr>
        <w:t>, Екатериновка, сумма ПСД 7,14 млн</w:t>
      </w:r>
      <w:proofErr w:type="gramStart"/>
      <w:r w:rsidRPr="00516359">
        <w:rPr>
          <w:sz w:val="28"/>
          <w:szCs w:val="28"/>
        </w:rPr>
        <w:t>.р</w:t>
      </w:r>
      <w:proofErr w:type="gramEnd"/>
      <w:r w:rsidRPr="00516359">
        <w:rPr>
          <w:sz w:val="28"/>
          <w:szCs w:val="28"/>
        </w:rPr>
        <w:t xml:space="preserve">ублей, ПСД находится на государственной экспертизе. </w:t>
      </w:r>
    </w:p>
    <w:p w:rsidR="00486D74" w:rsidRPr="00473553" w:rsidRDefault="00486D74" w:rsidP="00ED7863">
      <w:pPr>
        <w:jc w:val="both"/>
        <w:rPr>
          <w:color w:val="FF0000"/>
          <w:sz w:val="28"/>
          <w:szCs w:val="28"/>
        </w:rPr>
      </w:pPr>
    </w:p>
    <w:p w:rsidR="00ED7863" w:rsidRPr="00E43130" w:rsidRDefault="00ED7863" w:rsidP="00ED7863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i/>
          <w:iCs/>
          <w:sz w:val="28"/>
          <w:szCs w:val="28"/>
        </w:rPr>
        <w:t>Реализация инвестиционных проектов в сфере малого предпринимательства</w:t>
      </w:r>
      <w:r w:rsidR="00505B0D">
        <w:rPr>
          <w:b/>
          <w:bCs/>
          <w:i/>
          <w:iCs/>
          <w:sz w:val="28"/>
          <w:szCs w:val="28"/>
        </w:rPr>
        <w:t xml:space="preserve"> в 2022г.</w:t>
      </w:r>
    </w:p>
    <w:p w:rsidR="00ED7863" w:rsidRDefault="00ED7863" w:rsidP="00ED78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сельском хозяйстве в 2022г. сельскохозяйственными товаро</w:t>
      </w:r>
      <w:r w:rsidR="00CD32C3">
        <w:rPr>
          <w:sz w:val="28"/>
          <w:szCs w:val="28"/>
        </w:rPr>
        <w:t>производителями инвестировано 55,2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собственных средств и средств грантов. </w:t>
      </w:r>
    </w:p>
    <w:p w:rsidR="00ED7863" w:rsidRDefault="00ED7863" w:rsidP="00ED78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За  счет  государственной  поддержки  сельхозпроизводителями района  в 2022 году продолжалось обновление машинно-тракторного парка</w:t>
      </w:r>
      <w:r w:rsidR="006E04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общей стои</w:t>
      </w:r>
      <w:r w:rsidR="00A43934">
        <w:rPr>
          <w:color w:val="000000"/>
          <w:sz w:val="28"/>
          <w:szCs w:val="28"/>
        </w:rPr>
        <w:t>мостью 52,4</w:t>
      </w:r>
      <w:r>
        <w:rPr>
          <w:color w:val="000000"/>
          <w:sz w:val="28"/>
          <w:szCs w:val="28"/>
        </w:rPr>
        <w:t xml:space="preserve">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в дальнейшем также планируется ежегодный объем инвестиций на данные  цели в пределах 30- 40 млн. рублей. Так, </w:t>
      </w:r>
      <w:r w:rsidRPr="006A5321">
        <w:rPr>
          <w:color w:val="000000"/>
          <w:sz w:val="28"/>
          <w:szCs w:val="28"/>
        </w:rPr>
        <w:t>в картофелеводческих хозяйствах района н</w:t>
      </w:r>
      <w:r w:rsidRPr="006A5321">
        <w:rPr>
          <w:color w:val="000000"/>
          <w:sz w:val="28"/>
          <w:szCs w:val="28"/>
        </w:rPr>
        <w:t>а</w:t>
      </w:r>
      <w:r w:rsidRPr="006A5321">
        <w:rPr>
          <w:color w:val="000000"/>
          <w:sz w:val="28"/>
          <w:szCs w:val="28"/>
        </w:rPr>
        <w:t>чался процесс перехода на механизированную уборку картофеля и овощей. Крестья</w:t>
      </w:r>
      <w:r w:rsidRPr="006A5321">
        <w:rPr>
          <w:color w:val="000000"/>
          <w:sz w:val="28"/>
          <w:szCs w:val="28"/>
        </w:rPr>
        <w:t>н</w:t>
      </w:r>
      <w:r w:rsidRPr="006A5321">
        <w:rPr>
          <w:color w:val="000000"/>
          <w:sz w:val="28"/>
          <w:szCs w:val="28"/>
        </w:rPr>
        <w:t xml:space="preserve">ское 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 xml:space="preserve">хозяйство 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 xml:space="preserve">фермерское хозяйство Еременко Е.В. </w:t>
      </w:r>
      <w:r>
        <w:rPr>
          <w:color w:val="000000"/>
          <w:sz w:val="28"/>
          <w:szCs w:val="28"/>
        </w:rPr>
        <w:t xml:space="preserve">приобрело культиватор, </w:t>
      </w:r>
      <w:r w:rsidR="003919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СХПК «</w:t>
      </w:r>
      <w:proofErr w:type="spellStart"/>
      <w:r>
        <w:rPr>
          <w:color w:val="000000"/>
          <w:sz w:val="28"/>
          <w:szCs w:val="28"/>
        </w:rPr>
        <w:t>Новолитовский</w:t>
      </w:r>
      <w:proofErr w:type="spellEnd"/>
      <w:r>
        <w:rPr>
          <w:color w:val="000000"/>
          <w:sz w:val="28"/>
          <w:szCs w:val="28"/>
        </w:rPr>
        <w:t>»  - два трактора МТЗ -82.1 стоимостью 5,4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</w:t>
      </w:r>
      <w:r w:rsidR="008F68D3">
        <w:rPr>
          <w:color w:val="000000"/>
          <w:sz w:val="28"/>
          <w:szCs w:val="28"/>
        </w:rPr>
        <w:t xml:space="preserve">погрузчик фронтальный, дисковую борону стоимостью 15,7 млн.руб., </w:t>
      </w:r>
      <w:r>
        <w:rPr>
          <w:color w:val="000000"/>
          <w:sz w:val="28"/>
          <w:szCs w:val="28"/>
        </w:rPr>
        <w:t xml:space="preserve"> ИП Морозова Т.А.-  трактор производства республики Беларусь МТЗ стоимостью 4,0 млн.руб., опры</w:t>
      </w:r>
      <w:r w:rsidR="008F68D3">
        <w:rPr>
          <w:color w:val="000000"/>
          <w:sz w:val="28"/>
          <w:szCs w:val="28"/>
        </w:rPr>
        <w:t xml:space="preserve">скиватель, </w:t>
      </w:r>
      <w:r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байн овощеуборочный капустный</w:t>
      </w:r>
      <w:r w:rsidR="008F68D3">
        <w:rPr>
          <w:color w:val="000000"/>
          <w:sz w:val="28"/>
          <w:szCs w:val="28"/>
        </w:rPr>
        <w:t xml:space="preserve">, дождевальную машину </w:t>
      </w:r>
      <w:r>
        <w:rPr>
          <w:color w:val="000000"/>
          <w:sz w:val="28"/>
          <w:szCs w:val="28"/>
        </w:rPr>
        <w:t xml:space="preserve"> стои</w:t>
      </w:r>
      <w:r w:rsidR="008F68D3">
        <w:rPr>
          <w:color w:val="000000"/>
          <w:sz w:val="28"/>
          <w:szCs w:val="28"/>
        </w:rPr>
        <w:t xml:space="preserve">мостью 14 </w:t>
      </w:r>
      <w:r>
        <w:rPr>
          <w:color w:val="000000"/>
          <w:sz w:val="28"/>
          <w:szCs w:val="28"/>
        </w:rPr>
        <w:t>млн.рублей.</w:t>
      </w:r>
      <w:r w:rsidRPr="006473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КХ </w:t>
      </w:r>
      <w:proofErr w:type="spellStart"/>
      <w:r>
        <w:rPr>
          <w:color w:val="000000"/>
          <w:sz w:val="28"/>
          <w:szCs w:val="28"/>
        </w:rPr>
        <w:t>Гришко</w:t>
      </w:r>
      <w:proofErr w:type="spellEnd"/>
      <w:r>
        <w:rPr>
          <w:color w:val="000000"/>
          <w:sz w:val="28"/>
          <w:szCs w:val="28"/>
        </w:rPr>
        <w:t xml:space="preserve">  и  ООО «Заречное» приобрели по одной камнеуборочной машине (сепар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тор) общей стоимо</w:t>
      </w:r>
      <w:r w:rsidR="008F68D3">
        <w:rPr>
          <w:color w:val="000000"/>
          <w:sz w:val="28"/>
          <w:szCs w:val="28"/>
        </w:rPr>
        <w:t>стью 8,0 млн</w:t>
      </w:r>
      <w:proofErr w:type="gramStart"/>
      <w:r w:rsidR="008F68D3">
        <w:rPr>
          <w:color w:val="000000"/>
          <w:sz w:val="28"/>
          <w:szCs w:val="28"/>
        </w:rPr>
        <w:t>.р</w:t>
      </w:r>
      <w:proofErr w:type="gramEnd"/>
      <w:r w:rsidR="008F68D3">
        <w:rPr>
          <w:color w:val="000000"/>
          <w:sz w:val="28"/>
          <w:szCs w:val="28"/>
        </w:rPr>
        <w:t>ублей, ООО «</w:t>
      </w:r>
      <w:proofErr w:type="spellStart"/>
      <w:r w:rsidR="008F68D3">
        <w:rPr>
          <w:color w:val="000000"/>
          <w:sz w:val="28"/>
          <w:szCs w:val="28"/>
        </w:rPr>
        <w:t>Агрофонд-П</w:t>
      </w:r>
      <w:proofErr w:type="spellEnd"/>
      <w:r w:rsidR="008F68D3">
        <w:rPr>
          <w:color w:val="000000"/>
          <w:sz w:val="28"/>
          <w:szCs w:val="28"/>
        </w:rPr>
        <w:t>» - сеялку для посева кук</w:t>
      </w:r>
      <w:r w:rsidR="008F68D3">
        <w:rPr>
          <w:color w:val="000000"/>
          <w:sz w:val="28"/>
          <w:szCs w:val="28"/>
        </w:rPr>
        <w:t>у</w:t>
      </w:r>
      <w:r w:rsidR="008F68D3">
        <w:rPr>
          <w:color w:val="000000"/>
          <w:sz w:val="28"/>
          <w:szCs w:val="28"/>
        </w:rPr>
        <w:t xml:space="preserve">рузы и сои, роторную косилку общей стоимостью 3,5 млн.рублей. </w:t>
      </w:r>
      <w:r>
        <w:rPr>
          <w:color w:val="000000"/>
          <w:sz w:val="28"/>
          <w:szCs w:val="28"/>
        </w:rPr>
        <w:t xml:space="preserve">  </w:t>
      </w:r>
    </w:p>
    <w:p w:rsidR="00ED7863" w:rsidRDefault="00ED7863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2022г. </w:t>
      </w:r>
      <w:r w:rsidR="00D351FC">
        <w:rPr>
          <w:sz w:val="28"/>
          <w:szCs w:val="28"/>
        </w:rPr>
        <w:t>продолжалась</w:t>
      </w:r>
      <w:r>
        <w:rPr>
          <w:sz w:val="28"/>
          <w:szCs w:val="28"/>
        </w:rPr>
        <w:t xml:space="preserve">  реализация </w:t>
      </w:r>
      <w:r w:rsidR="00DF5E06">
        <w:rPr>
          <w:sz w:val="28"/>
          <w:szCs w:val="28"/>
        </w:rPr>
        <w:t xml:space="preserve">среднесрочных и </w:t>
      </w:r>
      <w:r>
        <w:rPr>
          <w:sz w:val="28"/>
          <w:szCs w:val="28"/>
        </w:rPr>
        <w:t xml:space="preserve">долгосрочных проектов в отрасли сельское хозяйство: </w:t>
      </w:r>
    </w:p>
    <w:p w:rsidR="00F52E3A" w:rsidRPr="00DF5E06" w:rsidRDefault="00F52E3A" w:rsidP="00DF5E06">
      <w:pPr>
        <w:pStyle w:val="a9"/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F5E06">
        <w:rPr>
          <w:sz w:val="28"/>
          <w:szCs w:val="28"/>
        </w:rPr>
        <w:t>В рамках реализации проекта «Семейная ферма» с участием собственных средств индивидуального предпринимателя ГКФХ Еременко Елены Викторовны заверш</w:t>
      </w:r>
      <w:r w:rsidRPr="00DF5E06">
        <w:rPr>
          <w:sz w:val="28"/>
          <w:szCs w:val="28"/>
        </w:rPr>
        <w:t>а</w:t>
      </w:r>
      <w:r w:rsidRPr="00DF5E06">
        <w:rPr>
          <w:sz w:val="28"/>
          <w:szCs w:val="28"/>
        </w:rPr>
        <w:t>ется реализация крупного инвестиционного проекта «Строительство современной молочно-товарной фермы на 101 голову дойного стада» в с</w:t>
      </w:r>
      <w:proofErr w:type="gramStart"/>
      <w:r w:rsidRPr="00DF5E06">
        <w:rPr>
          <w:sz w:val="28"/>
          <w:szCs w:val="28"/>
        </w:rPr>
        <w:t>.С</w:t>
      </w:r>
      <w:proofErr w:type="gramEnd"/>
      <w:r w:rsidRPr="00DF5E06">
        <w:rPr>
          <w:sz w:val="28"/>
          <w:szCs w:val="28"/>
        </w:rPr>
        <w:t>ергеевка со сроком реализации 2021-2023 гг.</w:t>
      </w:r>
      <w:r w:rsidRPr="00DF5E06">
        <w:rPr>
          <w:color w:val="000000"/>
          <w:sz w:val="28"/>
          <w:szCs w:val="28"/>
        </w:rPr>
        <w:t xml:space="preserve"> При выходе на проектную мощность поголовье дойного стада увеличится на 55 голов, будет создано 4 новых рабочих места. Производство молока и мяса увеличится в два с половиной раза по сравнению с 2020 годом, предусм</w:t>
      </w:r>
      <w:r w:rsidR="00C718E6">
        <w:rPr>
          <w:color w:val="000000"/>
          <w:sz w:val="28"/>
          <w:szCs w:val="28"/>
        </w:rPr>
        <w:t>отрен автоматизированный робот-</w:t>
      </w:r>
      <w:r w:rsidRPr="00DF5E06">
        <w:rPr>
          <w:color w:val="000000"/>
          <w:sz w:val="28"/>
          <w:szCs w:val="28"/>
        </w:rPr>
        <w:t>дояр. Общая стоимость проекта – 66,750 млн</w:t>
      </w:r>
      <w:proofErr w:type="gramStart"/>
      <w:r w:rsidRPr="00DF5E06">
        <w:rPr>
          <w:color w:val="000000"/>
          <w:sz w:val="28"/>
          <w:szCs w:val="28"/>
        </w:rPr>
        <w:t>.р</w:t>
      </w:r>
      <w:proofErr w:type="gramEnd"/>
      <w:r w:rsidRPr="00DF5E06">
        <w:rPr>
          <w:color w:val="000000"/>
          <w:sz w:val="28"/>
          <w:szCs w:val="28"/>
        </w:rPr>
        <w:t>уб., в том числе средства гранта - 38,250 млн.рублей</w:t>
      </w:r>
      <w:r w:rsidR="002157D1">
        <w:rPr>
          <w:color w:val="000000"/>
          <w:sz w:val="28"/>
          <w:szCs w:val="28"/>
        </w:rPr>
        <w:t>. В 2022г. на строительство фермы инвестировано 29,5 млн</w:t>
      </w:r>
      <w:proofErr w:type="gramStart"/>
      <w:r w:rsidR="002157D1">
        <w:rPr>
          <w:color w:val="000000"/>
          <w:sz w:val="28"/>
          <w:szCs w:val="28"/>
        </w:rPr>
        <w:t>.р</w:t>
      </w:r>
      <w:proofErr w:type="gramEnd"/>
      <w:r w:rsidR="002157D1">
        <w:rPr>
          <w:color w:val="000000"/>
          <w:sz w:val="28"/>
          <w:szCs w:val="28"/>
        </w:rPr>
        <w:t>ублей</w:t>
      </w:r>
      <w:r w:rsidRPr="00DF5E06">
        <w:rPr>
          <w:color w:val="000000"/>
          <w:sz w:val="28"/>
          <w:szCs w:val="28"/>
        </w:rPr>
        <w:t>. Ввод фермы в эксплуат</w:t>
      </w:r>
      <w:r w:rsidRPr="00DF5E06">
        <w:rPr>
          <w:color w:val="000000"/>
          <w:sz w:val="28"/>
          <w:szCs w:val="28"/>
        </w:rPr>
        <w:t>а</w:t>
      </w:r>
      <w:r w:rsidRPr="00DF5E06">
        <w:rPr>
          <w:color w:val="000000"/>
          <w:sz w:val="28"/>
          <w:szCs w:val="28"/>
        </w:rPr>
        <w:t xml:space="preserve">цию  запланирован на 1 квартал 2023г. </w:t>
      </w:r>
    </w:p>
    <w:p w:rsidR="00ED7863" w:rsidRPr="00DF5E06" w:rsidRDefault="00DF5E06" w:rsidP="00DF5E06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DF5E06">
        <w:rPr>
          <w:sz w:val="28"/>
          <w:szCs w:val="28"/>
        </w:rPr>
        <w:t>С</w:t>
      </w:r>
      <w:r w:rsidR="00ED7863" w:rsidRPr="00DF5E06">
        <w:rPr>
          <w:sz w:val="28"/>
          <w:szCs w:val="28"/>
        </w:rPr>
        <w:t xml:space="preserve">троительство 2-й очереди животноводческого комплекса с доильным залом на 220 голов, начало строительства молокозавода мощностью 15 </w:t>
      </w:r>
      <w:proofErr w:type="spellStart"/>
      <w:r w:rsidR="00ED7863" w:rsidRPr="00DF5E06">
        <w:rPr>
          <w:sz w:val="28"/>
          <w:szCs w:val="28"/>
        </w:rPr>
        <w:t>тн</w:t>
      </w:r>
      <w:proofErr w:type="spellEnd"/>
      <w:r w:rsidR="00ED7863" w:rsidRPr="00DF5E06">
        <w:rPr>
          <w:sz w:val="28"/>
          <w:szCs w:val="28"/>
        </w:rPr>
        <w:t>/</w:t>
      </w:r>
      <w:proofErr w:type="spellStart"/>
      <w:r w:rsidR="00ED7863" w:rsidRPr="00DF5E06">
        <w:rPr>
          <w:sz w:val="28"/>
          <w:szCs w:val="28"/>
        </w:rPr>
        <w:t>сут</w:t>
      </w:r>
      <w:proofErr w:type="spellEnd"/>
      <w:r w:rsidR="00ED7863" w:rsidRPr="00DF5E06">
        <w:rPr>
          <w:sz w:val="28"/>
          <w:szCs w:val="28"/>
        </w:rPr>
        <w:t>, зернохран</w:t>
      </w:r>
      <w:r w:rsidR="00ED7863" w:rsidRPr="00DF5E06">
        <w:rPr>
          <w:sz w:val="28"/>
          <w:szCs w:val="28"/>
        </w:rPr>
        <w:t>и</w:t>
      </w:r>
      <w:r w:rsidR="00ED7863" w:rsidRPr="00DF5E06">
        <w:rPr>
          <w:sz w:val="28"/>
          <w:szCs w:val="28"/>
        </w:rPr>
        <w:t>лища вместимостью 1000 тонн, цеха по производству круп из сырья собственного производства и резервуара для хранения 1000 м</w:t>
      </w:r>
      <w:r w:rsidR="00ED7863" w:rsidRPr="00DF5E06">
        <w:rPr>
          <w:sz w:val="28"/>
          <w:szCs w:val="28"/>
          <w:vertAlign w:val="superscript"/>
        </w:rPr>
        <w:t>3</w:t>
      </w:r>
      <w:r w:rsidR="00ED7863" w:rsidRPr="00DF5E06">
        <w:rPr>
          <w:sz w:val="28"/>
          <w:szCs w:val="28"/>
        </w:rPr>
        <w:t xml:space="preserve"> воды (СХПК «</w:t>
      </w:r>
      <w:proofErr w:type="spellStart"/>
      <w:r w:rsidR="00ED7863" w:rsidRPr="00DF5E06">
        <w:rPr>
          <w:sz w:val="28"/>
          <w:szCs w:val="28"/>
        </w:rPr>
        <w:t>Новолитовский</w:t>
      </w:r>
      <w:proofErr w:type="spellEnd"/>
      <w:r w:rsidR="00ED7863" w:rsidRPr="00DF5E06">
        <w:rPr>
          <w:sz w:val="28"/>
          <w:szCs w:val="28"/>
        </w:rPr>
        <w:t>») – срок реализации проектов 2016 – 2026 г</w:t>
      </w:r>
      <w:r w:rsidR="00A43934">
        <w:rPr>
          <w:sz w:val="28"/>
          <w:szCs w:val="28"/>
        </w:rPr>
        <w:t>оды; в 2022г. инвестировано  2,8</w:t>
      </w:r>
      <w:r w:rsidR="00ED7863" w:rsidRPr="00DF5E06">
        <w:rPr>
          <w:sz w:val="28"/>
          <w:szCs w:val="28"/>
        </w:rPr>
        <w:t xml:space="preserve">  млн</w:t>
      </w:r>
      <w:proofErr w:type="gramStart"/>
      <w:r w:rsidR="00ED7863" w:rsidRPr="00DF5E06">
        <w:rPr>
          <w:sz w:val="28"/>
          <w:szCs w:val="28"/>
        </w:rPr>
        <w:t>.р</w:t>
      </w:r>
      <w:proofErr w:type="gramEnd"/>
      <w:r w:rsidR="00ED7863" w:rsidRPr="00DF5E06">
        <w:rPr>
          <w:sz w:val="28"/>
          <w:szCs w:val="28"/>
        </w:rPr>
        <w:t xml:space="preserve">ублей, построен резервуар для хранения воды, проводятся мероприятия по технологическому подключению. </w:t>
      </w:r>
    </w:p>
    <w:p w:rsidR="00ED7863" w:rsidRPr="00DF5E06" w:rsidRDefault="00DF5E06" w:rsidP="00DF5E06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D7863" w:rsidRPr="00DF5E06">
        <w:rPr>
          <w:sz w:val="28"/>
          <w:szCs w:val="28"/>
        </w:rPr>
        <w:t xml:space="preserve">троительство за счет частных инвестиций фермы по выращиванию племенных баранов в </w:t>
      </w:r>
      <w:proofErr w:type="spellStart"/>
      <w:r w:rsidR="00ED7863" w:rsidRPr="00DF5E06">
        <w:rPr>
          <w:sz w:val="28"/>
          <w:szCs w:val="28"/>
        </w:rPr>
        <w:t>с</w:t>
      </w:r>
      <w:proofErr w:type="gramStart"/>
      <w:r w:rsidR="00ED7863" w:rsidRPr="00DF5E06">
        <w:rPr>
          <w:sz w:val="28"/>
          <w:szCs w:val="28"/>
        </w:rPr>
        <w:t>.Х</w:t>
      </w:r>
      <w:proofErr w:type="gramEnd"/>
      <w:r w:rsidR="00ED7863" w:rsidRPr="00DF5E06">
        <w:rPr>
          <w:sz w:val="28"/>
          <w:szCs w:val="28"/>
        </w:rPr>
        <w:t>мыловка</w:t>
      </w:r>
      <w:proofErr w:type="spellEnd"/>
      <w:r w:rsidR="00ED7863" w:rsidRPr="00DF5E06">
        <w:rPr>
          <w:sz w:val="28"/>
          <w:szCs w:val="28"/>
        </w:rPr>
        <w:t xml:space="preserve">  на 700 голов (ИП Чеканов О.С.)  -  срок проекта 2020-2024 годы, с 2021 года идет строительство комплекса, в 2022 году приобретено обор</w:t>
      </w:r>
      <w:r w:rsidR="00ED7863" w:rsidRPr="00DF5E06">
        <w:rPr>
          <w:sz w:val="28"/>
          <w:szCs w:val="28"/>
        </w:rPr>
        <w:t>у</w:t>
      </w:r>
      <w:r w:rsidR="00ED7863" w:rsidRPr="00DF5E06">
        <w:rPr>
          <w:sz w:val="28"/>
          <w:szCs w:val="28"/>
        </w:rPr>
        <w:lastRenderedPageBreak/>
        <w:t xml:space="preserve">дование, транспортные средства  и 200 голов скота, план инвестиций по проекту 25 млн.рублей, в 2022 году – инвестировано 5 млн.рублей. </w:t>
      </w:r>
    </w:p>
    <w:p w:rsidR="00ED7863" w:rsidRPr="00DF5E06" w:rsidRDefault="00DF5E06" w:rsidP="00DF5E06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7863" w:rsidRPr="00DF5E06">
        <w:rPr>
          <w:sz w:val="28"/>
          <w:szCs w:val="28"/>
        </w:rPr>
        <w:t>роект  по  закладке  плодово-ягодного сада (многолетние насаждения) в с</w:t>
      </w:r>
      <w:proofErr w:type="gramStart"/>
      <w:r w:rsidR="00ED7863" w:rsidRPr="00DF5E06">
        <w:rPr>
          <w:sz w:val="28"/>
          <w:szCs w:val="28"/>
        </w:rPr>
        <w:t>.Н</w:t>
      </w:r>
      <w:proofErr w:type="gramEnd"/>
      <w:r w:rsidR="00ED7863" w:rsidRPr="00DF5E06">
        <w:rPr>
          <w:sz w:val="28"/>
          <w:szCs w:val="28"/>
        </w:rPr>
        <w:t>овая Сила реализуется ИП ГКФХ Ким В.В. за счет собственных средств, срок проекта -  2019-2023 годы. В 2019 году ИП ГКФХ Ким В.В. заложил сад 1,5 га яблок и 0,5  га жимолость, в настоящее время площадь сада равна 6 га. По долгосрочному и</w:t>
      </w:r>
      <w:r w:rsidR="00ED7863" w:rsidRPr="00DF5E06">
        <w:rPr>
          <w:sz w:val="28"/>
          <w:szCs w:val="28"/>
        </w:rPr>
        <w:t>н</w:t>
      </w:r>
      <w:r w:rsidR="00CD13C3">
        <w:rPr>
          <w:sz w:val="28"/>
          <w:szCs w:val="28"/>
        </w:rPr>
        <w:t>вестиционному проекту территория сада</w:t>
      </w:r>
      <w:r w:rsidR="00891E32">
        <w:rPr>
          <w:sz w:val="28"/>
          <w:szCs w:val="28"/>
        </w:rPr>
        <w:t xml:space="preserve"> в районе с</w:t>
      </w:r>
      <w:proofErr w:type="gramStart"/>
      <w:r w:rsidR="00891E32">
        <w:rPr>
          <w:sz w:val="28"/>
          <w:szCs w:val="28"/>
        </w:rPr>
        <w:t>.Н</w:t>
      </w:r>
      <w:proofErr w:type="gramEnd"/>
      <w:r w:rsidR="00891E32">
        <w:rPr>
          <w:sz w:val="28"/>
          <w:szCs w:val="28"/>
        </w:rPr>
        <w:t xml:space="preserve">ова Сила </w:t>
      </w:r>
      <w:r w:rsidR="00CD13C3">
        <w:rPr>
          <w:sz w:val="28"/>
          <w:szCs w:val="28"/>
        </w:rPr>
        <w:t xml:space="preserve"> займет</w:t>
      </w:r>
      <w:r w:rsidR="00841632">
        <w:rPr>
          <w:sz w:val="28"/>
          <w:szCs w:val="28"/>
        </w:rPr>
        <w:t xml:space="preserve"> площадь 12 </w:t>
      </w:r>
      <w:r w:rsidR="00ED7863" w:rsidRPr="00DF5E06">
        <w:rPr>
          <w:sz w:val="28"/>
          <w:szCs w:val="28"/>
        </w:rPr>
        <w:t>га</w:t>
      </w:r>
      <w:r w:rsidR="00891E32">
        <w:rPr>
          <w:sz w:val="28"/>
          <w:szCs w:val="28"/>
        </w:rPr>
        <w:t xml:space="preserve">. </w:t>
      </w:r>
      <w:r w:rsidR="00ED7863" w:rsidRPr="00DF5E06">
        <w:rPr>
          <w:sz w:val="28"/>
          <w:szCs w:val="28"/>
        </w:rPr>
        <w:t>Стоимость  проекта -15,5 млн</w:t>
      </w:r>
      <w:proofErr w:type="gramStart"/>
      <w:r w:rsidR="00ED7863" w:rsidRPr="00DF5E06">
        <w:rPr>
          <w:sz w:val="28"/>
          <w:szCs w:val="28"/>
        </w:rPr>
        <w:t>.р</w:t>
      </w:r>
      <w:proofErr w:type="gramEnd"/>
      <w:r w:rsidR="00ED7863" w:rsidRPr="00DF5E06">
        <w:rPr>
          <w:sz w:val="28"/>
          <w:szCs w:val="28"/>
        </w:rPr>
        <w:t xml:space="preserve">ублей, фактически инвестировано  с  начала проекта  - 10,3 </w:t>
      </w:r>
      <w:proofErr w:type="spellStart"/>
      <w:r w:rsidR="00ED7863" w:rsidRPr="00DF5E06">
        <w:rPr>
          <w:sz w:val="28"/>
          <w:szCs w:val="28"/>
        </w:rPr>
        <w:t>млн.руб</w:t>
      </w:r>
      <w:proofErr w:type="spellEnd"/>
      <w:r w:rsidR="00ED7863" w:rsidRPr="00DF5E06">
        <w:rPr>
          <w:sz w:val="28"/>
          <w:szCs w:val="28"/>
        </w:rPr>
        <w:t xml:space="preserve">, в том числе в 2022г.- </w:t>
      </w:r>
      <w:r w:rsidR="00FC2AFC" w:rsidRPr="00DF5E06">
        <w:rPr>
          <w:sz w:val="28"/>
          <w:szCs w:val="28"/>
        </w:rPr>
        <w:t xml:space="preserve"> </w:t>
      </w:r>
      <w:r w:rsidR="00ED7863" w:rsidRPr="00DF5E06">
        <w:rPr>
          <w:sz w:val="28"/>
          <w:szCs w:val="28"/>
        </w:rPr>
        <w:t>1,7 млн.рублей.</w:t>
      </w:r>
      <w:r w:rsidR="00FC2AFC" w:rsidRPr="00DF5E06">
        <w:rPr>
          <w:sz w:val="28"/>
          <w:szCs w:val="28"/>
        </w:rPr>
        <w:t xml:space="preserve"> В отчетном году с</w:t>
      </w:r>
      <w:r w:rsidR="00FC2AFC" w:rsidRPr="00DF5E06">
        <w:rPr>
          <w:sz w:val="28"/>
          <w:szCs w:val="28"/>
        </w:rPr>
        <w:t>о</w:t>
      </w:r>
      <w:r w:rsidR="00FC2AFC" w:rsidRPr="00DF5E06">
        <w:rPr>
          <w:sz w:val="28"/>
          <w:szCs w:val="28"/>
        </w:rPr>
        <w:t xml:space="preserve">бран урожай. </w:t>
      </w:r>
      <w:r w:rsidR="00ED7863" w:rsidRPr="00DF5E06">
        <w:rPr>
          <w:sz w:val="28"/>
          <w:szCs w:val="28"/>
        </w:rPr>
        <w:t xml:space="preserve"> </w:t>
      </w:r>
    </w:p>
    <w:p w:rsidR="00ED7863" w:rsidRDefault="00ED7863" w:rsidP="00ED7863">
      <w:pPr>
        <w:shd w:val="clear" w:color="auto" w:fill="FFFFFF"/>
        <w:tabs>
          <w:tab w:val="left" w:pos="73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1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2022 г. осуществлялось строительство</w:t>
      </w:r>
      <w:r w:rsidRPr="006A5321">
        <w:rPr>
          <w:sz w:val="28"/>
          <w:szCs w:val="28"/>
        </w:rPr>
        <w:t xml:space="preserve"> базы отдыха в бухте Лашкевича (ООО </w:t>
      </w:r>
      <w:r>
        <w:rPr>
          <w:sz w:val="28"/>
          <w:szCs w:val="28"/>
        </w:rPr>
        <w:t xml:space="preserve"> </w:t>
      </w:r>
      <w:r w:rsidRPr="006A5321">
        <w:rPr>
          <w:sz w:val="28"/>
          <w:szCs w:val="28"/>
        </w:rPr>
        <w:t xml:space="preserve">«ДВ </w:t>
      </w:r>
      <w:r>
        <w:rPr>
          <w:sz w:val="28"/>
          <w:szCs w:val="28"/>
        </w:rPr>
        <w:t xml:space="preserve"> </w:t>
      </w:r>
      <w:r w:rsidRPr="006A5321">
        <w:rPr>
          <w:sz w:val="28"/>
          <w:szCs w:val="28"/>
        </w:rPr>
        <w:t>Торг</w:t>
      </w:r>
      <w:r>
        <w:rPr>
          <w:sz w:val="28"/>
          <w:szCs w:val="28"/>
        </w:rPr>
        <w:t xml:space="preserve">  Ко»), срок проекта 2020-2024</w:t>
      </w:r>
      <w:r w:rsidRPr="006A5321">
        <w:rPr>
          <w:sz w:val="28"/>
          <w:szCs w:val="28"/>
        </w:rPr>
        <w:t xml:space="preserve"> год, стоимость проекта – 10,0 млн</w:t>
      </w:r>
      <w:proofErr w:type="gramStart"/>
      <w:r w:rsidRPr="006A5321">
        <w:rPr>
          <w:sz w:val="28"/>
          <w:szCs w:val="28"/>
        </w:rPr>
        <w:t>.р</w:t>
      </w:r>
      <w:proofErr w:type="gramEnd"/>
      <w:r w:rsidRPr="006A5321">
        <w:rPr>
          <w:sz w:val="28"/>
          <w:szCs w:val="28"/>
        </w:rPr>
        <w:t>уб.</w:t>
      </w:r>
      <w:r>
        <w:rPr>
          <w:sz w:val="28"/>
          <w:szCs w:val="28"/>
        </w:rPr>
        <w:t>,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новых рабочих мест по итогам завершения  - 5 ед.,  проект находится в стадии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лизации – готовность  70% (построены средства размещения, бассейн, беседки), объем инвестиций </w:t>
      </w:r>
      <w:r w:rsidR="00CC0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C0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2022г. – 5,5 млн.рублей. </w:t>
      </w:r>
    </w:p>
    <w:p w:rsidR="00EC4A5B" w:rsidRPr="006A5321" w:rsidRDefault="00EC4A5B" w:rsidP="00EC4A5B">
      <w:pPr>
        <w:ind w:firstLine="709"/>
        <w:jc w:val="both"/>
        <w:rPr>
          <w:sz w:val="28"/>
          <w:szCs w:val="28"/>
        </w:rPr>
      </w:pPr>
    </w:p>
    <w:p w:rsidR="00ED7863" w:rsidRPr="00912F97" w:rsidRDefault="00ED7863" w:rsidP="00ED786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1.6</w:t>
      </w:r>
      <w:r w:rsidRPr="00912F97">
        <w:rPr>
          <w:b/>
          <w:color w:val="000000"/>
          <w:sz w:val="28"/>
          <w:szCs w:val="28"/>
        </w:rPr>
        <w:t>. Перспективы развития</w:t>
      </w:r>
      <w:r w:rsidR="00486D74">
        <w:rPr>
          <w:b/>
          <w:color w:val="000000"/>
          <w:sz w:val="28"/>
          <w:szCs w:val="28"/>
        </w:rPr>
        <w:t xml:space="preserve"> на 2023- 2025 годы</w:t>
      </w:r>
    </w:p>
    <w:p w:rsidR="00ED7863" w:rsidRDefault="00ED7863" w:rsidP="00ED786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5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до 2025 года</w:t>
      </w:r>
      <w:r w:rsidRPr="00111750">
        <w:rPr>
          <w:rFonts w:ascii="Times New Roman" w:hAnsi="Times New Roman" w:cs="Times New Roman"/>
          <w:sz w:val="28"/>
          <w:szCs w:val="28"/>
        </w:rPr>
        <w:t xml:space="preserve"> за счет участия в </w:t>
      </w:r>
      <w:r w:rsidR="00505B0D">
        <w:rPr>
          <w:rFonts w:ascii="Times New Roman" w:hAnsi="Times New Roman" w:cs="Times New Roman"/>
          <w:sz w:val="28"/>
          <w:szCs w:val="28"/>
        </w:rPr>
        <w:t xml:space="preserve">национальных, </w:t>
      </w:r>
      <w:r w:rsidRPr="00111750">
        <w:rPr>
          <w:rFonts w:ascii="Times New Roman" w:hAnsi="Times New Roman" w:cs="Times New Roman"/>
          <w:sz w:val="28"/>
          <w:szCs w:val="28"/>
        </w:rPr>
        <w:t>региональных проектах и государственных программах Приморского края, а также за счет средств местного бюджета запланировано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863" w:rsidRDefault="00ED7863" w:rsidP="00ED7863">
      <w:pPr>
        <w:ind w:firstLine="709"/>
        <w:rPr>
          <w:sz w:val="28"/>
          <w:szCs w:val="28"/>
        </w:rPr>
      </w:pPr>
      <w:r w:rsidRPr="006A5321">
        <w:rPr>
          <w:sz w:val="28"/>
          <w:szCs w:val="28"/>
        </w:rPr>
        <w:t xml:space="preserve">                     В</w:t>
      </w:r>
      <w:r>
        <w:rPr>
          <w:sz w:val="28"/>
          <w:szCs w:val="28"/>
        </w:rPr>
        <w:t xml:space="preserve">  сфере  «Образование»: </w:t>
      </w:r>
    </w:p>
    <w:p w:rsidR="00760733" w:rsidRDefault="00760733" w:rsidP="00760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</w:t>
      </w:r>
      <w:r w:rsidR="00B67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краевого бюджета запланирован капитальный ремонт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овицкое</w:t>
      </w:r>
      <w:proofErr w:type="spellEnd"/>
      <w:r>
        <w:rPr>
          <w:sz w:val="28"/>
          <w:szCs w:val="28"/>
        </w:rPr>
        <w:t xml:space="preserve"> (устройство ограждения) стоимостью 6,04 млн.рублей.</w:t>
      </w:r>
    </w:p>
    <w:p w:rsidR="00ED7863" w:rsidRPr="006A5321" w:rsidRDefault="00760733" w:rsidP="00ED786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Также п</w:t>
      </w:r>
      <w:r w:rsidR="005E4021">
        <w:rPr>
          <w:sz w:val="28"/>
          <w:szCs w:val="28"/>
        </w:rPr>
        <w:t xml:space="preserve">о проектам </w:t>
      </w:r>
      <w:r w:rsidR="00ED7863">
        <w:rPr>
          <w:sz w:val="28"/>
          <w:szCs w:val="28"/>
        </w:rPr>
        <w:t>образования ведутся подготовительные работы  по разработке проектно-сметной документации и вхождению в адресную инвестиционную программу Приморского края</w:t>
      </w:r>
      <w:r w:rsidR="00CE0108">
        <w:rPr>
          <w:sz w:val="28"/>
          <w:szCs w:val="28"/>
        </w:rPr>
        <w:t>:</w:t>
      </w:r>
    </w:p>
    <w:p w:rsidR="00ED7863" w:rsidRPr="006A5321" w:rsidRDefault="00ED7863" w:rsidP="00ED7863">
      <w:pPr>
        <w:ind w:firstLine="709"/>
        <w:jc w:val="both"/>
        <w:rPr>
          <w:bCs/>
          <w:sz w:val="28"/>
          <w:szCs w:val="28"/>
        </w:rPr>
      </w:pPr>
      <w:r w:rsidRPr="006A5321">
        <w:rPr>
          <w:bCs/>
          <w:sz w:val="28"/>
          <w:szCs w:val="28"/>
        </w:rPr>
        <w:t xml:space="preserve">- </w:t>
      </w:r>
      <w:r w:rsidRPr="006A5321">
        <w:rPr>
          <w:sz w:val="28"/>
          <w:szCs w:val="28"/>
        </w:rPr>
        <w:t>объект "</w:t>
      </w:r>
      <w:proofErr w:type="spellStart"/>
      <w:r w:rsidRPr="006A5321">
        <w:rPr>
          <w:sz w:val="28"/>
          <w:szCs w:val="28"/>
        </w:rPr>
        <w:t>Екатериновская</w:t>
      </w:r>
      <w:proofErr w:type="spellEnd"/>
      <w:r w:rsidRPr="006A5321">
        <w:rPr>
          <w:sz w:val="28"/>
          <w:szCs w:val="28"/>
        </w:rPr>
        <w:t xml:space="preserve"> средняя общеобразовательная школа на 500 мест в Па</w:t>
      </w:r>
      <w:r w:rsidRPr="006A5321">
        <w:rPr>
          <w:sz w:val="28"/>
          <w:szCs w:val="28"/>
        </w:rPr>
        <w:t>р</w:t>
      </w:r>
      <w:r w:rsidRPr="006A5321">
        <w:rPr>
          <w:sz w:val="28"/>
          <w:szCs w:val="28"/>
        </w:rPr>
        <w:t>тизанском муниципальном районе". Начало реализации проекта 2024 год, стоимость проектно-сметной документации – 10,0 млн</w:t>
      </w:r>
      <w:proofErr w:type="gramStart"/>
      <w:r w:rsidRPr="006A5321">
        <w:rPr>
          <w:sz w:val="28"/>
          <w:szCs w:val="28"/>
        </w:rPr>
        <w:t>.р</w:t>
      </w:r>
      <w:proofErr w:type="gramEnd"/>
      <w:r w:rsidRPr="006A5321">
        <w:rPr>
          <w:sz w:val="28"/>
          <w:szCs w:val="28"/>
        </w:rPr>
        <w:t>уб.;</w:t>
      </w:r>
    </w:p>
    <w:p w:rsidR="00ED7863" w:rsidRDefault="00ED7863" w:rsidP="00ED7863">
      <w:pPr>
        <w:ind w:firstLine="708"/>
        <w:jc w:val="both"/>
        <w:rPr>
          <w:sz w:val="28"/>
          <w:szCs w:val="28"/>
        </w:rPr>
      </w:pPr>
      <w:r w:rsidRPr="006A5321">
        <w:rPr>
          <w:sz w:val="28"/>
          <w:szCs w:val="28"/>
        </w:rPr>
        <w:t xml:space="preserve">- </w:t>
      </w:r>
      <w:r w:rsidR="007457B0">
        <w:rPr>
          <w:sz w:val="28"/>
          <w:szCs w:val="28"/>
        </w:rPr>
        <w:t xml:space="preserve">объект </w:t>
      </w:r>
      <w:r w:rsidRPr="006A5321">
        <w:rPr>
          <w:sz w:val="28"/>
          <w:szCs w:val="28"/>
        </w:rPr>
        <w:t>«Детский стационарный оздоровительный лагерь с круглогодичным пр</w:t>
      </w:r>
      <w:r w:rsidRPr="006A5321">
        <w:rPr>
          <w:sz w:val="28"/>
          <w:szCs w:val="28"/>
        </w:rPr>
        <w:t>е</w:t>
      </w:r>
      <w:r w:rsidRPr="006A5321">
        <w:rPr>
          <w:sz w:val="28"/>
          <w:szCs w:val="28"/>
        </w:rPr>
        <w:t>быванием детей на 200 мест в бухте Ла</w:t>
      </w:r>
      <w:r>
        <w:rPr>
          <w:sz w:val="28"/>
          <w:szCs w:val="28"/>
        </w:rPr>
        <w:t xml:space="preserve">шкевича», срок  реализации </w:t>
      </w:r>
      <w:r w:rsidR="00051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2024</w:t>
      </w:r>
      <w:r w:rsidRPr="006A5321">
        <w:rPr>
          <w:sz w:val="28"/>
          <w:szCs w:val="28"/>
        </w:rPr>
        <w:t>-2025 годы, сто</w:t>
      </w:r>
      <w:r w:rsidR="005E4021">
        <w:rPr>
          <w:sz w:val="28"/>
          <w:szCs w:val="28"/>
        </w:rPr>
        <w:t>имость проекта – 289,20 млн</w:t>
      </w:r>
      <w:proofErr w:type="gramStart"/>
      <w:r w:rsidR="005E4021">
        <w:rPr>
          <w:sz w:val="28"/>
          <w:szCs w:val="28"/>
        </w:rPr>
        <w:t>.р</w:t>
      </w:r>
      <w:proofErr w:type="gramEnd"/>
      <w:r w:rsidR="005E4021">
        <w:rPr>
          <w:sz w:val="28"/>
          <w:szCs w:val="28"/>
        </w:rPr>
        <w:t>уб.</w:t>
      </w:r>
    </w:p>
    <w:p w:rsidR="00CC1C01" w:rsidRDefault="00CC1C01" w:rsidP="00ED7863">
      <w:pPr>
        <w:ind w:firstLine="708"/>
        <w:jc w:val="both"/>
        <w:rPr>
          <w:sz w:val="28"/>
          <w:szCs w:val="28"/>
        </w:rPr>
      </w:pPr>
    </w:p>
    <w:p w:rsidR="00ED7863" w:rsidRDefault="00ED7863" w:rsidP="00ED7863">
      <w:pPr>
        <w:tabs>
          <w:tab w:val="left" w:pos="8126"/>
        </w:tabs>
        <w:ind w:firstLine="708"/>
        <w:jc w:val="both"/>
        <w:rPr>
          <w:color w:val="000000"/>
          <w:sz w:val="28"/>
          <w:szCs w:val="28"/>
        </w:rPr>
      </w:pPr>
      <w:r w:rsidRPr="006A5321">
        <w:rPr>
          <w:color w:val="000000"/>
          <w:sz w:val="28"/>
          <w:szCs w:val="28"/>
        </w:rPr>
        <w:t xml:space="preserve">                       </w:t>
      </w:r>
      <w:r w:rsidR="009D56AF">
        <w:rPr>
          <w:color w:val="000000"/>
          <w:sz w:val="28"/>
          <w:szCs w:val="28"/>
        </w:rPr>
        <w:t xml:space="preserve">             </w:t>
      </w:r>
      <w:r w:rsidRPr="006A5321">
        <w:rPr>
          <w:color w:val="000000"/>
          <w:sz w:val="28"/>
          <w:szCs w:val="28"/>
        </w:rPr>
        <w:t xml:space="preserve">  В 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>сфере  «Культура»:</w:t>
      </w:r>
      <w:r>
        <w:rPr>
          <w:color w:val="000000"/>
          <w:sz w:val="28"/>
          <w:szCs w:val="28"/>
        </w:rPr>
        <w:tab/>
      </w:r>
    </w:p>
    <w:p w:rsidR="00707638" w:rsidRDefault="00707638" w:rsidP="00ED78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D7863" w:rsidRPr="006A5321">
        <w:rPr>
          <w:color w:val="000000"/>
          <w:sz w:val="28"/>
          <w:szCs w:val="28"/>
        </w:rPr>
        <w:t xml:space="preserve"> рамках реализации регионального проекта «Культурная среда» планируется </w:t>
      </w:r>
      <w:r w:rsidR="009505CD" w:rsidRPr="006A5321">
        <w:rPr>
          <w:color w:val="000000"/>
          <w:sz w:val="28"/>
          <w:szCs w:val="28"/>
        </w:rPr>
        <w:t>про</w:t>
      </w:r>
      <w:r w:rsidR="009505CD">
        <w:rPr>
          <w:color w:val="000000"/>
          <w:sz w:val="28"/>
          <w:szCs w:val="28"/>
        </w:rPr>
        <w:t>извести</w:t>
      </w:r>
      <w:r>
        <w:rPr>
          <w:color w:val="000000"/>
          <w:sz w:val="28"/>
          <w:szCs w:val="28"/>
        </w:rPr>
        <w:t>:</w:t>
      </w:r>
    </w:p>
    <w:p w:rsidR="00D3059D" w:rsidRDefault="00D3059D" w:rsidP="00BB027A">
      <w:pPr>
        <w:tabs>
          <w:tab w:val="left" w:pos="488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</w:t>
      </w:r>
      <w:r w:rsidRPr="004D64DE">
        <w:rPr>
          <w:color w:val="000000"/>
          <w:sz w:val="28"/>
          <w:szCs w:val="28"/>
        </w:rPr>
        <w:t>ремонт д</w:t>
      </w:r>
      <w:r>
        <w:rPr>
          <w:color w:val="000000"/>
          <w:sz w:val="28"/>
          <w:szCs w:val="28"/>
        </w:rPr>
        <w:t xml:space="preserve">омов культуры </w:t>
      </w:r>
      <w:r w:rsidRPr="004D64DE">
        <w:rPr>
          <w:color w:val="000000"/>
          <w:sz w:val="28"/>
          <w:szCs w:val="28"/>
        </w:rPr>
        <w:t xml:space="preserve">в </w:t>
      </w:r>
      <w:proofErr w:type="spellStart"/>
      <w:r w:rsidRPr="004D64DE">
        <w:rPr>
          <w:color w:val="000000"/>
          <w:sz w:val="28"/>
          <w:szCs w:val="28"/>
        </w:rPr>
        <w:t>с</w:t>
      </w:r>
      <w:proofErr w:type="gramStart"/>
      <w:r w:rsidRPr="004D64DE">
        <w:rPr>
          <w:color w:val="000000"/>
          <w:sz w:val="28"/>
          <w:szCs w:val="28"/>
        </w:rPr>
        <w:t>.Х</w:t>
      </w:r>
      <w:proofErr w:type="gramEnd"/>
      <w:r w:rsidRPr="004D64DE">
        <w:rPr>
          <w:color w:val="000000"/>
          <w:sz w:val="28"/>
          <w:szCs w:val="28"/>
        </w:rPr>
        <w:t>мыловка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с.Перетино</w:t>
      </w:r>
      <w:proofErr w:type="spellEnd"/>
      <w:r>
        <w:rPr>
          <w:color w:val="000000"/>
          <w:sz w:val="28"/>
          <w:szCs w:val="28"/>
        </w:rPr>
        <w:t>, а также капитальный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монт домов культуры в с.Золотая Долина и </w:t>
      </w:r>
      <w:proofErr w:type="spellStart"/>
      <w:r>
        <w:rPr>
          <w:color w:val="000000"/>
          <w:sz w:val="28"/>
          <w:szCs w:val="28"/>
        </w:rPr>
        <w:t>с.Перетино</w:t>
      </w:r>
      <w:proofErr w:type="spellEnd"/>
      <w:r>
        <w:rPr>
          <w:color w:val="000000"/>
          <w:sz w:val="28"/>
          <w:szCs w:val="28"/>
        </w:rPr>
        <w:t xml:space="preserve">, приобретение оборудования и инвентаря в дома культуры с.Золотая Долина, </w:t>
      </w:r>
      <w:r w:rsidR="00B6771D">
        <w:rPr>
          <w:color w:val="000000"/>
          <w:sz w:val="28"/>
          <w:szCs w:val="28"/>
        </w:rPr>
        <w:t xml:space="preserve">филиала районного дома культуры в  </w:t>
      </w:r>
      <w:r>
        <w:rPr>
          <w:color w:val="000000"/>
          <w:sz w:val="28"/>
          <w:szCs w:val="28"/>
        </w:rPr>
        <w:t>с.Сергеевка</w:t>
      </w:r>
      <w:r w:rsidRPr="004D64DE">
        <w:rPr>
          <w:color w:val="000000"/>
          <w:sz w:val="28"/>
          <w:szCs w:val="28"/>
        </w:rPr>
        <w:t>. Срок реализации дан</w:t>
      </w:r>
      <w:r w:rsidR="00A56A63">
        <w:rPr>
          <w:color w:val="000000"/>
          <w:sz w:val="28"/>
          <w:szCs w:val="28"/>
        </w:rPr>
        <w:t>ных проектов-  2023 год</w:t>
      </w:r>
      <w:r w:rsidRPr="004D64DE">
        <w:rPr>
          <w:color w:val="000000"/>
          <w:sz w:val="28"/>
          <w:szCs w:val="28"/>
        </w:rPr>
        <w:t>, общая сум</w:t>
      </w:r>
      <w:r w:rsidR="00A56A63">
        <w:rPr>
          <w:color w:val="000000"/>
          <w:sz w:val="28"/>
          <w:szCs w:val="28"/>
        </w:rPr>
        <w:t>ма – 22,3</w:t>
      </w:r>
      <w:r>
        <w:rPr>
          <w:color w:val="000000"/>
          <w:sz w:val="28"/>
          <w:szCs w:val="28"/>
        </w:rPr>
        <w:t xml:space="preserve">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ED7863" w:rsidRDefault="000C5EB9" w:rsidP="00ED78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C58B1">
        <w:rPr>
          <w:color w:val="000000"/>
          <w:sz w:val="28"/>
          <w:szCs w:val="28"/>
        </w:rPr>
        <w:t xml:space="preserve"> </w:t>
      </w:r>
      <w:r w:rsidR="00707638">
        <w:rPr>
          <w:color w:val="000000"/>
          <w:sz w:val="28"/>
          <w:szCs w:val="28"/>
        </w:rPr>
        <w:t xml:space="preserve"> - </w:t>
      </w:r>
      <w:r w:rsidR="00ED7863" w:rsidRPr="006A5321">
        <w:rPr>
          <w:color w:val="000000"/>
          <w:sz w:val="28"/>
          <w:szCs w:val="28"/>
        </w:rPr>
        <w:t xml:space="preserve"> капитальный рем</w:t>
      </w:r>
      <w:r w:rsidR="00ED7863">
        <w:rPr>
          <w:color w:val="000000"/>
          <w:sz w:val="28"/>
          <w:szCs w:val="28"/>
        </w:rPr>
        <w:t xml:space="preserve">онт </w:t>
      </w:r>
      <w:r w:rsidR="00E6083F">
        <w:rPr>
          <w:color w:val="000000"/>
          <w:sz w:val="28"/>
          <w:szCs w:val="28"/>
        </w:rPr>
        <w:t>дома культуры в селе</w:t>
      </w:r>
      <w:r w:rsidR="009505CD">
        <w:rPr>
          <w:color w:val="000000"/>
          <w:sz w:val="28"/>
          <w:szCs w:val="28"/>
        </w:rPr>
        <w:t xml:space="preserve"> </w:t>
      </w:r>
      <w:proofErr w:type="spellStart"/>
      <w:r w:rsidR="009505CD">
        <w:rPr>
          <w:color w:val="000000"/>
          <w:sz w:val="28"/>
          <w:szCs w:val="28"/>
        </w:rPr>
        <w:t>Фроловка</w:t>
      </w:r>
      <w:proofErr w:type="spellEnd"/>
      <w:r w:rsidR="009505CD">
        <w:rPr>
          <w:color w:val="000000"/>
          <w:sz w:val="28"/>
          <w:szCs w:val="28"/>
        </w:rPr>
        <w:t>.</w:t>
      </w:r>
      <w:r w:rsidR="00ED7863">
        <w:rPr>
          <w:color w:val="000000"/>
          <w:sz w:val="28"/>
          <w:szCs w:val="28"/>
        </w:rPr>
        <w:t xml:space="preserve"> </w:t>
      </w:r>
      <w:r w:rsidR="00ED7863" w:rsidRPr="006A5321">
        <w:rPr>
          <w:color w:val="000000"/>
          <w:sz w:val="28"/>
          <w:szCs w:val="28"/>
        </w:rPr>
        <w:t>Срок реализации дан</w:t>
      </w:r>
      <w:r w:rsidR="00E6083F">
        <w:rPr>
          <w:color w:val="000000"/>
          <w:sz w:val="28"/>
          <w:szCs w:val="28"/>
        </w:rPr>
        <w:t>н</w:t>
      </w:r>
      <w:r w:rsidR="00E6083F">
        <w:rPr>
          <w:color w:val="000000"/>
          <w:sz w:val="28"/>
          <w:szCs w:val="28"/>
        </w:rPr>
        <w:t>о</w:t>
      </w:r>
      <w:r w:rsidR="00E6083F">
        <w:rPr>
          <w:color w:val="000000"/>
          <w:sz w:val="28"/>
          <w:szCs w:val="28"/>
        </w:rPr>
        <w:t xml:space="preserve">го </w:t>
      </w:r>
      <w:r w:rsidR="00ED7863" w:rsidRPr="006A5321">
        <w:rPr>
          <w:color w:val="000000"/>
          <w:sz w:val="28"/>
          <w:szCs w:val="28"/>
        </w:rPr>
        <w:t>проек</w:t>
      </w:r>
      <w:r w:rsidR="00E6083F">
        <w:rPr>
          <w:color w:val="000000"/>
          <w:sz w:val="28"/>
          <w:szCs w:val="28"/>
        </w:rPr>
        <w:t>та</w:t>
      </w:r>
      <w:r w:rsidR="00D321A3">
        <w:rPr>
          <w:color w:val="000000"/>
          <w:sz w:val="28"/>
          <w:szCs w:val="28"/>
        </w:rPr>
        <w:t xml:space="preserve"> - 202</w:t>
      </w:r>
      <w:r w:rsidR="00CC1C01">
        <w:rPr>
          <w:color w:val="000000"/>
          <w:sz w:val="28"/>
          <w:szCs w:val="28"/>
        </w:rPr>
        <w:t>4 год</w:t>
      </w:r>
      <w:r w:rsidR="00ED7863">
        <w:rPr>
          <w:color w:val="000000"/>
          <w:sz w:val="28"/>
          <w:szCs w:val="28"/>
        </w:rPr>
        <w:t xml:space="preserve">, общая сумма – </w:t>
      </w:r>
      <w:r w:rsidR="00ED7863" w:rsidRPr="006A5321">
        <w:rPr>
          <w:color w:val="000000"/>
          <w:sz w:val="28"/>
          <w:szCs w:val="28"/>
        </w:rPr>
        <w:t xml:space="preserve"> </w:t>
      </w:r>
      <w:r w:rsidR="00E6083F">
        <w:rPr>
          <w:color w:val="000000"/>
          <w:sz w:val="28"/>
          <w:szCs w:val="28"/>
        </w:rPr>
        <w:t>33,86</w:t>
      </w:r>
      <w:r w:rsidR="00ED7863">
        <w:rPr>
          <w:color w:val="000000"/>
          <w:sz w:val="28"/>
          <w:szCs w:val="28"/>
        </w:rPr>
        <w:t xml:space="preserve"> </w:t>
      </w:r>
      <w:r w:rsidR="00ED7863" w:rsidRPr="006A5321">
        <w:rPr>
          <w:color w:val="000000"/>
          <w:sz w:val="28"/>
          <w:szCs w:val="28"/>
        </w:rPr>
        <w:t>млн</w:t>
      </w:r>
      <w:proofErr w:type="gramStart"/>
      <w:r w:rsidR="00ED7863" w:rsidRPr="006A5321">
        <w:rPr>
          <w:color w:val="000000"/>
          <w:sz w:val="28"/>
          <w:szCs w:val="28"/>
        </w:rPr>
        <w:t>.р</w:t>
      </w:r>
      <w:proofErr w:type="gramEnd"/>
      <w:r w:rsidR="00ED7863" w:rsidRPr="006A5321">
        <w:rPr>
          <w:color w:val="000000"/>
          <w:sz w:val="28"/>
          <w:szCs w:val="28"/>
        </w:rPr>
        <w:t>уб.</w:t>
      </w:r>
    </w:p>
    <w:p w:rsidR="00586EC6" w:rsidRDefault="00F879F3" w:rsidP="000C5EB9">
      <w:pPr>
        <w:tabs>
          <w:tab w:val="left" w:pos="7131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C58B1">
        <w:rPr>
          <w:color w:val="000000"/>
          <w:sz w:val="28"/>
          <w:szCs w:val="28"/>
        </w:rPr>
        <w:t xml:space="preserve"> В рамках национального проекта «Культура» на 2023 год запланировано осн</w:t>
      </w:r>
      <w:r w:rsidR="009C58B1">
        <w:rPr>
          <w:color w:val="000000"/>
          <w:sz w:val="28"/>
          <w:szCs w:val="28"/>
        </w:rPr>
        <w:t>а</w:t>
      </w:r>
      <w:r w:rsidR="009C58B1">
        <w:rPr>
          <w:color w:val="000000"/>
          <w:sz w:val="28"/>
          <w:szCs w:val="28"/>
        </w:rPr>
        <w:t xml:space="preserve">щение музыкальным оборудованием Детской школы искусств </w:t>
      </w:r>
      <w:r w:rsidR="00760733">
        <w:rPr>
          <w:color w:val="000000"/>
          <w:sz w:val="28"/>
          <w:szCs w:val="28"/>
        </w:rPr>
        <w:t xml:space="preserve">- </w:t>
      </w:r>
      <w:r w:rsidR="009C58B1">
        <w:rPr>
          <w:color w:val="000000"/>
          <w:sz w:val="28"/>
          <w:szCs w:val="28"/>
        </w:rPr>
        <w:t>4,8 млн</w:t>
      </w:r>
      <w:proofErr w:type="gramStart"/>
      <w:r w:rsidR="009C58B1">
        <w:rPr>
          <w:color w:val="000000"/>
          <w:sz w:val="28"/>
          <w:szCs w:val="28"/>
        </w:rPr>
        <w:t>.р</w:t>
      </w:r>
      <w:proofErr w:type="gramEnd"/>
      <w:r w:rsidR="009C58B1">
        <w:rPr>
          <w:color w:val="000000"/>
          <w:sz w:val="28"/>
          <w:szCs w:val="28"/>
        </w:rPr>
        <w:t>ублей</w:t>
      </w:r>
      <w:r w:rsidR="00760733">
        <w:rPr>
          <w:color w:val="000000"/>
          <w:sz w:val="28"/>
          <w:szCs w:val="28"/>
        </w:rPr>
        <w:t xml:space="preserve"> из фед</w:t>
      </w:r>
      <w:r w:rsidR="00760733">
        <w:rPr>
          <w:color w:val="000000"/>
          <w:sz w:val="28"/>
          <w:szCs w:val="28"/>
        </w:rPr>
        <w:t>е</w:t>
      </w:r>
      <w:r w:rsidR="00760733">
        <w:rPr>
          <w:color w:val="000000"/>
          <w:sz w:val="28"/>
          <w:szCs w:val="28"/>
        </w:rPr>
        <w:t xml:space="preserve">рального бюджета. </w:t>
      </w:r>
      <w:r w:rsidR="009C58B1">
        <w:rPr>
          <w:color w:val="000000"/>
          <w:sz w:val="28"/>
          <w:szCs w:val="28"/>
        </w:rPr>
        <w:t xml:space="preserve"> </w:t>
      </w:r>
    </w:p>
    <w:p w:rsidR="00586EC6" w:rsidRDefault="00586EC6" w:rsidP="000C5EB9">
      <w:pPr>
        <w:tabs>
          <w:tab w:val="left" w:pos="7131"/>
        </w:tabs>
        <w:ind w:firstLine="708"/>
        <w:jc w:val="both"/>
        <w:rPr>
          <w:color w:val="000000"/>
          <w:sz w:val="28"/>
          <w:szCs w:val="28"/>
        </w:rPr>
      </w:pPr>
    </w:p>
    <w:p w:rsidR="00586EC6" w:rsidRDefault="00586EC6" w:rsidP="000C5EB9">
      <w:pPr>
        <w:tabs>
          <w:tab w:val="left" w:pos="7131"/>
        </w:tabs>
        <w:ind w:firstLine="708"/>
        <w:jc w:val="both"/>
        <w:rPr>
          <w:color w:val="000000"/>
          <w:sz w:val="28"/>
          <w:szCs w:val="28"/>
        </w:rPr>
      </w:pPr>
    </w:p>
    <w:p w:rsidR="000C5EB9" w:rsidRDefault="000C5EB9" w:rsidP="000C5EB9">
      <w:pPr>
        <w:tabs>
          <w:tab w:val="left" w:pos="7131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</w:t>
      </w:r>
    </w:p>
    <w:p w:rsidR="00465C24" w:rsidRDefault="00465C24" w:rsidP="009505CD">
      <w:pPr>
        <w:ind w:firstLine="708"/>
        <w:jc w:val="both"/>
        <w:rPr>
          <w:color w:val="000000"/>
          <w:sz w:val="28"/>
          <w:szCs w:val="28"/>
        </w:rPr>
      </w:pPr>
    </w:p>
    <w:p w:rsidR="00ED7863" w:rsidRDefault="00ED7863" w:rsidP="00ED7863">
      <w:pPr>
        <w:tabs>
          <w:tab w:val="left" w:pos="6398"/>
        </w:tabs>
        <w:ind w:firstLine="708"/>
        <w:jc w:val="both"/>
        <w:rPr>
          <w:color w:val="000000"/>
          <w:sz w:val="28"/>
          <w:szCs w:val="28"/>
        </w:rPr>
      </w:pPr>
      <w:r w:rsidRPr="006A5321">
        <w:rPr>
          <w:color w:val="000000"/>
          <w:sz w:val="28"/>
          <w:szCs w:val="28"/>
        </w:rPr>
        <w:t xml:space="preserve">                                В 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 xml:space="preserve"> «Спорт»: </w:t>
      </w:r>
      <w:r>
        <w:rPr>
          <w:color w:val="000000"/>
          <w:sz w:val="28"/>
          <w:szCs w:val="28"/>
        </w:rPr>
        <w:tab/>
      </w:r>
    </w:p>
    <w:p w:rsidR="00CC1C01" w:rsidRPr="006A5321" w:rsidRDefault="00CC1C01" w:rsidP="00ED7863">
      <w:pPr>
        <w:tabs>
          <w:tab w:val="left" w:pos="639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 реализации </w:t>
      </w:r>
      <w:r w:rsidR="00367C6F">
        <w:rPr>
          <w:color w:val="000000"/>
          <w:sz w:val="28"/>
          <w:szCs w:val="28"/>
        </w:rPr>
        <w:t xml:space="preserve"> регионального </w:t>
      </w:r>
      <w:r>
        <w:rPr>
          <w:color w:val="000000"/>
          <w:sz w:val="28"/>
          <w:szCs w:val="28"/>
        </w:rPr>
        <w:t>проекта инициативного бюджетирования «Твой проект» на 2023 год запланировано строительство спортивной площадки «Фо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мула здоровья» в с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 xml:space="preserve">олубовка, стоимостью 3,03 млн.рублей.  </w:t>
      </w:r>
    </w:p>
    <w:p w:rsidR="004918CA" w:rsidRDefault="004918CA" w:rsidP="00ED78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D7863" w:rsidRPr="006A5321">
        <w:rPr>
          <w:bCs/>
          <w:sz w:val="28"/>
          <w:szCs w:val="28"/>
        </w:rPr>
        <w:t xml:space="preserve">  рамках реализации регионального проекта </w:t>
      </w:r>
      <w:r>
        <w:rPr>
          <w:bCs/>
          <w:sz w:val="28"/>
          <w:szCs w:val="28"/>
        </w:rPr>
        <w:t>«Спорт-норма жизни» планируется:</w:t>
      </w:r>
    </w:p>
    <w:p w:rsidR="00ED7863" w:rsidRPr="006A5321" w:rsidRDefault="00CC1C01" w:rsidP="00ED78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918CA">
        <w:rPr>
          <w:bCs/>
          <w:sz w:val="28"/>
          <w:szCs w:val="28"/>
        </w:rPr>
        <w:t xml:space="preserve">- </w:t>
      </w:r>
      <w:r w:rsidR="00ED7863" w:rsidRPr="006A5321">
        <w:rPr>
          <w:bCs/>
          <w:sz w:val="28"/>
          <w:szCs w:val="28"/>
        </w:rPr>
        <w:t>реконструкция стадиона, расположенного по адресу: с</w:t>
      </w:r>
      <w:proofErr w:type="gramStart"/>
      <w:r w:rsidR="00ED7863" w:rsidRPr="006A5321">
        <w:rPr>
          <w:bCs/>
          <w:sz w:val="28"/>
          <w:szCs w:val="28"/>
        </w:rPr>
        <w:t>.В</w:t>
      </w:r>
      <w:proofErr w:type="gramEnd"/>
      <w:r w:rsidR="00ED7863" w:rsidRPr="006A5321">
        <w:rPr>
          <w:bCs/>
          <w:sz w:val="28"/>
          <w:szCs w:val="28"/>
        </w:rPr>
        <w:t>ладимиро - Алексан</w:t>
      </w:r>
      <w:r w:rsidR="00ED7863" w:rsidRPr="006A5321">
        <w:rPr>
          <w:bCs/>
          <w:sz w:val="28"/>
          <w:szCs w:val="28"/>
        </w:rPr>
        <w:t>д</w:t>
      </w:r>
      <w:r w:rsidR="00ED7863" w:rsidRPr="006A5321">
        <w:rPr>
          <w:bCs/>
          <w:sz w:val="28"/>
          <w:szCs w:val="28"/>
        </w:rPr>
        <w:t xml:space="preserve">ровское, </w:t>
      </w:r>
      <w:proofErr w:type="spellStart"/>
      <w:r w:rsidR="00ED7863" w:rsidRPr="006A5321">
        <w:rPr>
          <w:bCs/>
          <w:sz w:val="28"/>
          <w:szCs w:val="28"/>
        </w:rPr>
        <w:t>ул.Р.Зорге</w:t>
      </w:r>
      <w:proofErr w:type="spellEnd"/>
      <w:r w:rsidR="00ED7863" w:rsidRPr="006A5321">
        <w:rPr>
          <w:bCs/>
          <w:sz w:val="28"/>
          <w:szCs w:val="28"/>
        </w:rPr>
        <w:t xml:space="preserve">; общая стоимость работ, включая ПСД – 201,2028 млн.руб. </w:t>
      </w:r>
      <w:r w:rsidR="00ED7863">
        <w:rPr>
          <w:bCs/>
          <w:sz w:val="28"/>
          <w:szCs w:val="28"/>
        </w:rPr>
        <w:t>С</w:t>
      </w:r>
      <w:r w:rsidR="00ED7863" w:rsidRPr="006A5321">
        <w:rPr>
          <w:bCs/>
          <w:sz w:val="28"/>
          <w:szCs w:val="28"/>
        </w:rPr>
        <w:t xml:space="preserve">рок реализации проекта </w:t>
      </w:r>
      <w:r w:rsidR="00367C6F">
        <w:rPr>
          <w:bCs/>
          <w:sz w:val="28"/>
          <w:szCs w:val="28"/>
        </w:rPr>
        <w:t>2024</w:t>
      </w:r>
      <w:r w:rsidR="00ED7863">
        <w:rPr>
          <w:bCs/>
          <w:sz w:val="28"/>
          <w:szCs w:val="28"/>
        </w:rPr>
        <w:t xml:space="preserve"> - </w:t>
      </w:r>
      <w:r w:rsidR="00367C6F">
        <w:rPr>
          <w:bCs/>
          <w:sz w:val="28"/>
          <w:szCs w:val="28"/>
        </w:rPr>
        <w:t>2025</w:t>
      </w:r>
      <w:r w:rsidR="00ED7863" w:rsidRPr="006A5321">
        <w:rPr>
          <w:bCs/>
          <w:sz w:val="28"/>
          <w:szCs w:val="28"/>
        </w:rPr>
        <w:t xml:space="preserve"> год</w:t>
      </w:r>
      <w:r w:rsidR="00ED7863">
        <w:rPr>
          <w:bCs/>
          <w:sz w:val="28"/>
          <w:szCs w:val="28"/>
        </w:rPr>
        <w:t>ы</w:t>
      </w:r>
      <w:r w:rsidR="00367C6F">
        <w:rPr>
          <w:bCs/>
          <w:sz w:val="28"/>
          <w:szCs w:val="28"/>
        </w:rPr>
        <w:t xml:space="preserve"> (2024</w:t>
      </w:r>
      <w:r w:rsidR="00832650">
        <w:rPr>
          <w:bCs/>
          <w:sz w:val="28"/>
          <w:szCs w:val="28"/>
        </w:rPr>
        <w:t xml:space="preserve"> г.</w:t>
      </w:r>
      <w:r w:rsidR="00367C6F">
        <w:rPr>
          <w:bCs/>
          <w:sz w:val="28"/>
          <w:szCs w:val="28"/>
        </w:rPr>
        <w:t xml:space="preserve"> – 95,0 млн.руб., 2025</w:t>
      </w:r>
      <w:r w:rsidR="00832650">
        <w:rPr>
          <w:bCs/>
          <w:sz w:val="28"/>
          <w:szCs w:val="28"/>
        </w:rPr>
        <w:t>г.</w:t>
      </w:r>
      <w:r w:rsidR="00ED7863" w:rsidRPr="006A5321">
        <w:rPr>
          <w:bCs/>
          <w:sz w:val="28"/>
          <w:szCs w:val="28"/>
        </w:rPr>
        <w:t xml:space="preserve"> – 106,2028 млн.руб.);</w:t>
      </w:r>
    </w:p>
    <w:p w:rsidR="00ED7863" w:rsidRDefault="004918CA" w:rsidP="00ED78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32650">
        <w:rPr>
          <w:color w:val="000000"/>
          <w:sz w:val="28"/>
          <w:szCs w:val="28"/>
        </w:rPr>
        <w:t xml:space="preserve"> установка </w:t>
      </w:r>
      <w:r w:rsidR="00832650" w:rsidRPr="006A5321">
        <w:rPr>
          <w:color w:val="000000"/>
          <w:sz w:val="28"/>
          <w:szCs w:val="28"/>
        </w:rPr>
        <w:t>спорти</w:t>
      </w:r>
      <w:r w:rsidR="00832650">
        <w:rPr>
          <w:color w:val="000000"/>
          <w:sz w:val="28"/>
          <w:szCs w:val="28"/>
        </w:rPr>
        <w:t>вных</w:t>
      </w:r>
      <w:r w:rsidR="00832650" w:rsidRPr="006A5321">
        <w:rPr>
          <w:color w:val="000000"/>
          <w:sz w:val="28"/>
          <w:szCs w:val="28"/>
        </w:rPr>
        <w:t xml:space="preserve"> пло</w:t>
      </w:r>
      <w:r w:rsidR="00832650">
        <w:rPr>
          <w:color w:val="000000"/>
          <w:sz w:val="28"/>
          <w:szCs w:val="28"/>
        </w:rPr>
        <w:t>щадок</w:t>
      </w:r>
      <w:r w:rsidR="00832650" w:rsidRPr="006A5321">
        <w:rPr>
          <w:color w:val="000000"/>
          <w:sz w:val="28"/>
          <w:szCs w:val="28"/>
        </w:rPr>
        <w:t xml:space="preserve"> для игровых видов спорта</w:t>
      </w:r>
      <w:r w:rsidR="00832650">
        <w:rPr>
          <w:color w:val="000000"/>
          <w:sz w:val="28"/>
          <w:szCs w:val="28"/>
        </w:rPr>
        <w:t xml:space="preserve"> и тренажерных се</w:t>
      </w:r>
      <w:r w:rsidR="00832650">
        <w:rPr>
          <w:color w:val="000000"/>
          <w:sz w:val="28"/>
          <w:szCs w:val="28"/>
        </w:rPr>
        <w:t>к</w:t>
      </w:r>
      <w:r w:rsidR="00832650">
        <w:rPr>
          <w:color w:val="000000"/>
          <w:sz w:val="28"/>
          <w:szCs w:val="28"/>
        </w:rPr>
        <w:t>торов</w:t>
      </w:r>
      <w:r w:rsidR="00832650" w:rsidRPr="006A5321">
        <w:rPr>
          <w:color w:val="000000"/>
          <w:sz w:val="28"/>
          <w:szCs w:val="28"/>
        </w:rPr>
        <w:t xml:space="preserve"> (ти</w:t>
      </w:r>
      <w:r w:rsidR="00832650">
        <w:rPr>
          <w:color w:val="000000"/>
          <w:sz w:val="28"/>
          <w:szCs w:val="28"/>
        </w:rPr>
        <w:t xml:space="preserve">п № 2, № 3) </w:t>
      </w:r>
      <w:r w:rsidR="00ED7863" w:rsidRPr="006A5321">
        <w:rPr>
          <w:color w:val="000000"/>
          <w:sz w:val="28"/>
          <w:szCs w:val="28"/>
        </w:rPr>
        <w:t xml:space="preserve">в селах </w:t>
      </w:r>
      <w:proofErr w:type="spellStart"/>
      <w:r w:rsidR="00ED7863" w:rsidRPr="006A5321">
        <w:rPr>
          <w:color w:val="000000"/>
          <w:sz w:val="28"/>
          <w:szCs w:val="28"/>
        </w:rPr>
        <w:t>Молчановка</w:t>
      </w:r>
      <w:proofErr w:type="spellEnd"/>
      <w:r w:rsidR="00ED7863" w:rsidRPr="006A5321">
        <w:rPr>
          <w:color w:val="000000"/>
          <w:sz w:val="28"/>
          <w:szCs w:val="28"/>
        </w:rPr>
        <w:t xml:space="preserve">, </w:t>
      </w:r>
      <w:proofErr w:type="spellStart"/>
      <w:r w:rsidR="00ED7863" w:rsidRPr="006A5321">
        <w:rPr>
          <w:color w:val="000000"/>
          <w:sz w:val="28"/>
          <w:szCs w:val="28"/>
        </w:rPr>
        <w:t>Новицкое</w:t>
      </w:r>
      <w:proofErr w:type="spellEnd"/>
      <w:r w:rsidR="00ED7863" w:rsidRPr="006A5321">
        <w:rPr>
          <w:color w:val="000000"/>
          <w:sz w:val="28"/>
          <w:szCs w:val="28"/>
        </w:rPr>
        <w:t xml:space="preserve">, </w:t>
      </w:r>
      <w:proofErr w:type="spellStart"/>
      <w:r w:rsidR="00ED7863" w:rsidRPr="006A5321">
        <w:rPr>
          <w:color w:val="000000"/>
          <w:sz w:val="28"/>
          <w:szCs w:val="28"/>
        </w:rPr>
        <w:t>Фроловка</w:t>
      </w:r>
      <w:proofErr w:type="spellEnd"/>
      <w:r w:rsidR="00ED7863" w:rsidRPr="006A5321">
        <w:rPr>
          <w:color w:val="000000"/>
          <w:sz w:val="28"/>
          <w:szCs w:val="28"/>
        </w:rPr>
        <w:t xml:space="preserve">, </w:t>
      </w:r>
      <w:proofErr w:type="spellStart"/>
      <w:r w:rsidR="00ED7863" w:rsidRPr="006A5321">
        <w:rPr>
          <w:color w:val="000000"/>
          <w:sz w:val="28"/>
          <w:szCs w:val="28"/>
        </w:rPr>
        <w:t>Новолитовск</w:t>
      </w:r>
      <w:proofErr w:type="spellEnd"/>
      <w:r w:rsidR="00ED7863" w:rsidRPr="006A5321">
        <w:rPr>
          <w:color w:val="000000"/>
          <w:sz w:val="28"/>
          <w:szCs w:val="28"/>
        </w:rPr>
        <w:t xml:space="preserve"> и Екат</w:t>
      </w:r>
      <w:r w:rsidR="00ED7863" w:rsidRPr="006A5321">
        <w:rPr>
          <w:color w:val="000000"/>
          <w:sz w:val="28"/>
          <w:szCs w:val="28"/>
        </w:rPr>
        <w:t>е</w:t>
      </w:r>
      <w:r w:rsidR="00ED7863" w:rsidRPr="006A5321">
        <w:rPr>
          <w:color w:val="000000"/>
          <w:sz w:val="28"/>
          <w:szCs w:val="28"/>
        </w:rPr>
        <w:t>риновка, а также в пос</w:t>
      </w:r>
      <w:proofErr w:type="gramStart"/>
      <w:r w:rsidR="00ED7863" w:rsidRPr="006A5321">
        <w:rPr>
          <w:color w:val="000000"/>
          <w:sz w:val="28"/>
          <w:szCs w:val="28"/>
        </w:rPr>
        <w:t>.Б</w:t>
      </w:r>
      <w:proofErr w:type="gramEnd"/>
      <w:r w:rsidR="00ED7863" w:rsidRPr="006A5321">
        <w:rPr>
          <w:color w:val="000000"/>
          <w:sz w:val="28"/>
          <w:szCs w:val="28"/>
        </w:rPr>
        <w:t>оец Кузнецов в 2024-2025 годах</w:t>
      </w:r>
      <w:r w:rsidR="00ED7863">
        <w:rPr>
          <w:color w:val="000000"/>
          <w:sz w:val="28"/>
          <w:szCs w:val="28"/>
        </w:rPr>
        <w:t>, общая сумма – 70,56</w:t>
      </w:r>
      <w:r w:rsidR="00ED7863" w:rsidRPr="006A5321">
        <w:rPr>
          <w:color w:val="000000"/>
          <w:sz w:val="28"/>
          <w:szCs w:val="28"/>
        </w:rPr>
        <w:t xml:space="preserve"> млн.руб.</w:t>
      </w:r>
    </w:p>
    <w:p w:rsidR="00D953AF" w:rsidRDefault="00D953AF" w:rsidP="00ED7863">
      <w:pPr>
        <w:ind w:firstLine="708"/>
        <w:jc w:val="both"/>
        <w:rPr>
          <w:color w:val="000000"/>
          <w:sz w:val="28"/>
          <w:szCs w:val="28"/>
        </w:rPr>
      </w:pPr>
    </w:p>
    <w:p w:rsidR="00ED7863" w:rsidRDefault="00ED7863" w:rsidP="00ED78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6A532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 xml:space="preserve"> «Коммунальная 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>инфраструктура»:</w:t>
      </w:r>
    </w:p>
    <w:p w:rsidR="00ED7863" w:rsidRPr="006A5321" w:rsidRDefault="00A936DE" w:rsidP="00ED7863">
      <w:pPr>
        <w:tabs>
          <w:tab w:val="left" w:pos="353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D7863">
        <w:rPr>
          <w:color w:val="000000"/>
          <w:sz w:val="28"/>
          <w:szCs w:val="28"/>
        </w:rPr>
        <w:t xml:space="preserve"> рамках государственной программы Приморского края «Обеспечение досту</w:t>
      </w:r>
      <w:r w:rsidR="00ED7863">
        <w:rPr>
          <w:color w:val="000000"/>
          <w:sz w:val="28"/>
          <w:szCs w:val="28"/>
        </w:rPr>
        <w:t>п</w:t>
      </w:r>
      <w:r w:rsidR="00ED7863">
        <w:rPr>
          <w:color w:val="000000"/>
          <w:sz w:val="28"/>
          <w:szCs w:val="28"/>
        </w:rPr>
        <w:t>ным жильем и качественными услугами жилищно-коммунального хозяйства населения Приморского края» на 2020- 2027 годы за счет субсидий краевого бюджета</w:t>
      </w:r>
      <w:r w:rsidR="00ED7863" w:rsidRPr="00DB717F">
        <w:rPr>
          <w:color w:val="000000"/>
          <w:sz w:val="28"/>
          <w:szCs w:val="28"/>
        </w:rPr>
        <w:t xml:space="preserve"> </w:t>
      </w:r>
      <w:r w:rsidR="00ED7863">
        <w:rPr>
          <w:color w:val="000000"/>
          <w:sz w:val="28"/>
          <w:szCs w:val="28"/>
        </w:rPr>
        <w:t>на 2023 год запланирован капитальный ремонт сетей водоснабжения в с</w:t>
      </w:r>
      <w:proofErr w:type="gramStart"/>
      <w:r w:rsidR="00ED7863">
        <w:rPr>
          <w:color w:val="000000"/>
          <w:sz w:val="28"/>
          <w:szCs w:val="28"/>
        </w:rPr>
        <w:t>.Е</w:t>
      </w:r>
      <w:proofErr w:type="gramEnd"/>
      <w:r w:rsidR="00ED7863">
        <w:rPr>
          <w:color w:val="000000"/>
          <w:sz w:val="28"/>
          <w:szCs w:val="28"/>
        </w:rPr>
        <w:t xml:space="preserve">катериновка, </w:t>
      </w:r>
      <w:proofErr w:type="spellStart"/>
      <w:r w:rsidR="00ED7863">
        <w:rPr>
          <w:color w:val="000000"/>
          <w:sz w:val="28"/>
          <w:szCs w:val="28"/>
        </w:rPr>
        <w:t>пос.Волчанец</w:t>
      </w:r>
      <w:proofErr w:type="spellEnd"/>
      <w:r w:rsidR="00ED7863">
        <w:rPr>
          <w:color w:val="000000"/>
          <w:sz w:val="28"/>
          <w:szCs w:val="28"/>
        </w:rPr>
        <w:t xml:space="preserve"> –  стоимость ремонта  20,64 млн.рублей, протяженность сетей 4,4 км. </w:t>
      </w:r>
    </w:p>
    <w:p w:rsidR="00ED7863" w:rsidRDefault="00A936DE" w:rsidP="00A93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</w:t>
      </w:r>
      <w:r w:rsidR="00ED7863">
        <w:rPr>
          <w:color w:val="000000"/>
          <w:sz w:val="28"/>
          <w:szCs w:val="28"/>
        </w:rPr>
        <w:t xml:space="preserve">и  условии включения в государственные программы Приморского края или </w:t>
      </w:r>
      <w:r w:rsidR="008B6122">
        <w:rPr>
          <w:sz w:val="28"/>
          <w:szCs w:val="28"/>
        </w:rPr>
        <w:t>Государственную программу Российской Федерации «Комплексное развитие сельских территорий»</w:t>
      </w:r>
      <w:r w:rsidR="00CE0108">
        <w:rPr>
          <w:color w:val="000000"/>
          <w:sz w:val="28"/>
          <w:szCs w:val="28"/>
        </w:rPr>
        <w:t xml:space="preserve"> </w:t>
      </w:r>
      <w:r w:rsidR="00ED7863">
        <w:rPr>
          <w:sz w:val="28"/>
          <w:szCs w:val="28"/>
        </w:rPr>
        <w:t xml:space="preserve">объекта по строительству очистных сооружений в </w:t>
      </w:r>
      <w:proofErr w:type="spellStart"/>
      <w:r w:rsidR="00ED7863">
        <w:rPr>
          <w:sz w:val="28"/>
          <w:szCs w:val="28"/>
        </w:rPr>
        <w:t>с</w:t>
      </w:r>
      <w:proofErr w:type="gramStart"/>
      <w:r w:rsidR="00ED7863">
        <w:rPr>
          <w:sz w:val="28"/>
          <w:szCs w:val="28"/>
        </w:rPr>
        <w:t>.В</w:t>
      </w:r>
      <w:proofErr w:type="gramEnd"/>
      <w:r w:rsidR="00ED7863">
        <w:rPr>
          <w:sz w:val="28"/>
          <w:szCs w:val="28"/>
        </w:rPr>
        <w:t>ладимиро-Александровское</w:t>
      </w:r>
      <w:proofErr w:type="spellEnd"/>
      <w:r w:rsidR="00ED7863">
        <w:rPr>
          <w:sz w:val="28"/>
          <w:szCs w:val="28"/>
        </w:rPr>
        <w:t>, с.Екатериновка,</w:t>
      </w:r>
      <w:r w:rsidR="00EA335F">
        <w:rPr>
          <w:sz w:val="28"/>
          <w:szCs w:val="28"/>
        </w:rPr>
        <w:t xml:space="preserve"> </w:t>
      </w:r>
      <w:proofErr w:type="spellStart"/>
      <w:r w:rsidR="00ED7863">
        <w:rPr>
          <w:sz w:val="28"/>
          <w:szCs w:val="28"/>
        </w:rPr>
        <w:t>с.Новицкое</w:t>
      </w:r>
      <w:proofErr w:type="spellEnd"/>
      <w:r w:rsidR="00ED7863">
        <w:rPr>
          <w:sz w:val="28"/>
          <w:szCs w:val="28"/>
        </w:rPr>
        <w:t>, предварительная общ</w:t>
      </w:r>
      <w:r w:rsidR="00A312BE">
        <w:rPr>
          <w:sz w:val="28"/>
          <w:szCs w:val="28"/>
        </w:rPr>
        <w:t>ая стоимость пр</w:t>
      </w:r>
      <w:r w:rsidR="00A312BE">
        <w:rPr>
          <w:sz w:val="28"/>
          <w:szCs w:val="28"/>
        </w:rPr>
        <w:t>о</w:t>
      </w:r>
      <w:r w:rsidR="008B6122">
        <w:rPr>
          <w:sz w:val="28"/>
          <w:szCs w:val="28"/>
        </w:rPr>
        <w:t>ектов 332,55</w:t>
      </w:r>
      <w:r w:rsidR="00ED7863">
        <w:rPr>
          <w:sz w:val="28"/>
          <w:szCs w:val="28"/>
        </w:rPr>
        <w:t xml:space="preserve"> млн.рублей, срок реализа</w:t>
      </w:r>
      <w:r w:rsidR="008B6122">
        <w:rPr>
          <w:sz w:val="28"/>
          <w:szCs w:val="28"/>
        </w:rPr>
        <w:t>ции  – 2024 -2025</w:t>
      </w:r>
      <w:r w:rsidR="00ED7863">
        <w:rPr>
          <w:sz w:val="28"/>
          <w:szCs w:val="28"/>
        </w:rPr>
        <w:t xml:space="preserve"> годы.</w:t>
      </w:r>
      <w:r w:rsidR="008B6122">
        <w:rPr>
          <w:sz w:val="28"/>
          <w:szCs w:val="28"/>
        </w:rPr>
        <w:t xml:space="preserve">  </w:t>
      </w:r>
    </w:p>
    <w:p w:rsidR="00BA613B" w:rsidRDefault="00BA613B" w:rsidP="00A936DE">
      <w:pPr>
        <w:jc w:val="both"/>
        <w:rPr>
          <w:sz w:val="28"/>
          <w:szCs w:val="28"/>
        </w:rPr>
      </w:pPr>
    </w:p>
    <w:p w:rsidR="00BA613B" w:rsidRDefault="00BA613B" w:rsidP="00BA613B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сфере «Благоустройство территории»:</w:t>
      </w:r>
    </w:p>
    <w:p w:rsidR="00A7410D" w:rsidRDefault="00F67D96" w:rsidP="00A7410D">
      <w:pPr>
        <w:tabs>
          <w:tab w:val="left" w:pos="639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 реализации  регионального проекта инициативного бюджетирования «Твой проект» на 2023 год запланировано «Благоустройство </w:t>
      </w:r>
      <w:r w:rsidR="00BF49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прогулочной</w:t>
      </w:r>
      <w:r w:rsidR="00BF49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зоны в скв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 «Молодежный»</w:t>
      </w:r>
      <w:r w:rsidR="00097A2D">
        <w:rPr>
          <w:color w:val="000000"/>
          <w:sz w:val="28"/>
          <w:szCs w:val="28"/>
        </w:rPr>
        <w:t xml:space="preserve"> в </w:t>
      </w:r>
      <w:proofErr w:type="spellStart"/>
      <w:r w:rsidR="00097A2D">
        <w:rPr>
          <w:color w:val="000000"/>
          <w:sz w:val="28"/>
          <w:szCs w:val="28"/>
        </w:rPr>
        <w:t>с</w:t>
      </w:r>
      <w:proofErr w:type="gramStart"/>
      <w:r w:rsidR="00097A2D">
        <w:rPr>
          <w:color w:val="000000"/>
          <w:sz w:val="28"/>
          <w:szCs w:val="28"/>
        </w:rPr>
        <w:t>.В</w:t>
      </w:r>
      <w:proofErr w:type="gramEnd"/>
      <w:r w:rsidR="00097A2D">
        <w:rPr>
          <w:color w:val="000000"/>
          <w:sz w:val="28"/>
          <w:szCs w:val="28"/>
        </w:rPr>
        <w:t>ладимиро-Александровское</w:t>
      </w:r>
      <w:proofErr w:type="spellEnd"/>
      <w:r w:rsidR="00097A2D">
        <w:rPr>
          <w:color w:val="000000"/>
          <w:sz w:val="28"/>
          <w:szCs w:val="28"/>
        </w:rPr>
        <w:t xml:space="preserve">  (</w:t>
      </w:r>
      <w:r>
        <w:rPr>
          <w:color w:val="000000"/>
          <w:sz w:val="28"/>
          <w:szCs w:val="28"/>
        </w:rPr>
        <w:t>3,03 млн.рублей</w:t>
      </w:r>
      <w:r w:rsidR="00097A2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F67D96" w:rsidRDefault="00A7410D" w:rsidP="00A7410D">
      <w:pPr>
        <w:tabs>
          <w:tab w:val="left" w:pos="6398"/>
        </w:tabs>
        <w:ind w:firstLine="708"/>
        <w:jc w:val="both"/>
        <w:rPr>
          <w:sz w:val="28"/>
          <w:szCs w:val="28"/>
        </w:rPr>
      </w:pPr>
      <w:r w:rsidRPr="0001639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16393">
        <w:rPr>
          <w:bCs/>
          <w:sz w:val="28"/>
          <w:szCs w:val="28"/>
        </w:rPr>
        <w:t xml:space="preserve"> </w:t>
      </w:r>
      <w:r w:rsidRPr="00016393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 </w:t>
      </w:r>
      <w:r w:rsidRPr="00016393">
        <w:rPr>
          <w:sz w:val="28"/>
          <w:szCs w:val="28"/>
        </w:rPr>
        <w:t>реализации регионального п</w:t>
      </w:r>
      <w:r w:rsidRPr="00016393">
        <w:rPr>
          <w:sz w:val="28"/>
          <w:szCs w:val="28"/>
          <w:shd w:val="clear" w:color="auto" w:fill="FFFFFF"/>
        </w:rPr>
        <w:t>роекта «Формирование комфортной горо</w:t>
      </w:r>
      <w:r w:rsidRPr="00016393">
        <w:rPr>
          <w:sz w:val="28"/>
          <w:szCs w:val="28"/>
          <w:shd w:val="clear" w:color="auto" w:fill="FFFFFF"/>
        </w:rPr>
        <w:t>д</w:t>
      </w:r>
      <w:r w:rsidRPr="00016393">
        <w:rPr>
          <w:sz w:val="28"/>
          <w:szCs w:val="28"/>
          <w:shd w:val="clear" w:color="auto" w:fill="FFFFFF"/>
        </w:rPr>
        <w:t>ской среды» </w:t>
      </w:r>
      <w:r w:rsidRPr="003F0EB8">
        <w:rPr>
          <w:sz w:val="28"/>
          <w:szCs w:val="28"/>
          <w:shd w:val="clear" w:color="auto" w:fill="FFFFFF"/>
        </w:rPr>
        <w:t xml:space="preserve"> </w:t>
      </w:r>
      <w:r w:rsidR="003972F1">
        <w:rPr>
          <w:sz w:val="28"/>
          <w:szCs w:val="28"/>
        </w:rPr>
        <w:t xml:space="preserve">по проекту </w:t>
      </w:r>
      <w:r w:rsidRPr="00016393">
        <w:rPr>
          <w:sz w:val="28"/>
          <w:szCs w:val="28"/>
        </w:rPr>
        <w:t xml:space="preserve">благоустройства «1000 дворов» </w:t>
      </w:r>
      <w:r w:rsidR="006402D1">
        <w:rPr>
          <w:sz w:val="28"/>
          <w:szCs w:val="28"/>
        </w:rPr>
        <w:t xml:space="preserve"> </w:t>
      </w:r>
      <w:r w:rsidR="005208EB">
        <w:rPr>
          <w:sz w:val="28"/>
          <w:szCs w:val="28"/>
        </w:rPr>
        <w:t xml:space="preserve">в </w:t>
      </w:r>
      <w:r w:rsidR="006402D1">
        <w:rPr>
          <w:sz w:val="28"/>
          <w:szCs w:val="28"/>
        </w:rPr>
        <w:t xml:space="preserve"> </w:t>
      </w:r>
      <w:r w:rsidR="005208EB">
        <w:rPr>
          <w:sz w:val="28"/>
          <w:szCs w:val="28"/>
        </w:rPr>
        <w:t xml:space="preserve">2023 году запланировано: </w:t>
      </w:r>
    </w:p>
    <w:p w:rsidR="00D631E8" w:rsidRDefault="005208EB" w:rsidP="00A7410D">
      <w:pPr>
        <w:tabs>
          <w:tab w:val="left" w:pos="63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благоустройство </w:t>
      </w:r>
      <w:r w:rsidR="002D645C">
        <w:rPr>
          <w:sz w:val="28"/>
          <w:szCs w:val="28"/>
        </w:rPr>
        <w:t xml:space="preserve">4-х </w:t>
      </w:r>
      <w:r>
        <w:rPr>
          <w:sz w:val="28"/>
          <w:szCs w:val="28"/>
        </w:rPr>
        <w:t>общественных территорий: детской площадки в пос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иколаевка,  сквера </w:t>
      </w:r>
      <w:r w:rsidR="006402D1">
        <w:rPr>
          <w:sz w:val="28"/>
          <w:szCs w:val="28"/>
        </w:rPr>
        <w:t>(3-й этап) в с.Екатериновка, сквера семейного отдыха  по ул.Украинская в с.Сергеевка</w:t>
      </w:r>
      <w:r w:rsidR="00BF4998">
        <w:rPr>
          <w:sz w:val="28"/>
          <w:szCs w:val="28"/>
        </w:rPr>
        <w:t xml:space="preserve"> (завершение)</w:t>
      </w:r>
      <w:r w:rsidR="006402D1">
        <w:rPr>
          <w:sz w:val="28"/>
          <w:szCs w:val="28"/>
        </w:rPr>
        <w:t>,</w:t>
      </w:r>
      <w:r w:rsidR="007D4EC5">
        <w:rPr>
          <w:sz w:val="28"/>
          <w:szCs w:val="28"/>
        </w:rPr>
        <w:t xml:space="preserve"> сквера  (детской площадки)</w:t>
      </w:r>
      <w:r w:rsidR="007B71D5">
        <w:rPr>
          <w:sz w:val="28"/>
          <w:szCs w:val="28"/>
        </w:rPr>
        <w:t xml:space="preserve"> </w:t>
      </w:r>
      <w:r w:rsidR="00BF4998">
        <w:rPr>
          <w:sz w:val="28"/>
          <w:szCs w:val="28"/>
        </w:rPr>
        <w:t xml:space="preserve"> в </w:t>
      </w:r>
      <w:r w:rsidR="007B71D5">
        <w:rPr>
          <w:sz w:val="28"/>
          <w:szCs w:val="28"/>
        </w:rPr>
        <w:t xml:space="preserve"> </w:t>
      </w:r>
      <w:r w:rsidR="00BF4998">
        <w:rPr>
          <w:sz w:val="28"/>
          <w:szCs w:val="28"/>
        </w:rPr>
        <w:t>с.Южная Се</w:t>
      </w:r>
      <w:r w:rsidR="00BF4998">
        <w:rPr>
          <w:sz w:val="28"/>
          <w:szCs w:val="28"/>
        </w:rPr>
        <w:t>р</w:t>
      </w:r>
      <w:r w:rsidR="00BF4998">
        <w:rPr>
          <w:sz w:val="28"/>
          <w:szCs w:val="28"/>
        </w:rPr>
        <w:t xml:space="preserve">геевка. </w:t>
      </w:r>
    </w:p>
    <w:p w:rsidR="00097A2D" w:rsidRDefault="00D631E8" w:rsidP="00A7410D">
      <w:pPr>
        <w:tabs>
          <w:tab w:val="left" w:pos="63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</w:t>
      </w:r>
      <w:r w:rsidR="002D645C">
        <w:rPr>
          <w:sz w:val="28"/>
          <w:szCs w:val="28"/>
        </w:rPr>
        <w:t xml:space="preserve">трех </w:t>
      </w:r>
      <w:r>
        <w:rPr>
          <w:sz w:val="28"/>
          <w:szCs w:val="28"/>
        </w:rPr>
        <w:t>придомовых территорий</w:t>
      </w:r>
      <w:r w:rsidR="00097A2D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:  по </w:t>
      </w:r>
      <w:r w:rsidR="00097A2D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 (</w:t>
      </w:r>
      <w:r w:rsidR="00A936F2">
        <w:rPr>
          <w:sz w:val="28"/>
          <w:szCs w:val="28"/>
        </w:rPr>
        <w:t>д.</w:t>
      </w:r>
      <w:r>
        <w:rPr>
          <w:sz w:val="28"/>
          <w:szCs w:val="28"/>
        </w:rPr>
        <w:t xml:space="preserve">№№73,75) в </w:t>
      </w:r>
      <w:proofErr w:type="spellStart"/>
      <w:r>
        <w:rPr>
          <w:sz w:val="28"/>
          <w:szCs w:val="28"/>
        </w:rPr>
        <w:t>с.Владимиро-Александровское</w:t>
      </w:r>
      <w:proofErr w:type="spellEnd"/>
      <w:r>
        <w:rPr>
          <w:sz w:val="28"/>
          <w:szCs w:val="28"/>
        </w:rPr>
        <w:t xml:space="preserve">, </w:t>
      </w:r>
      <w:r w:rsidR="00097A2D">
        <w:rPr>
          <w:sz w:val="28"/>
          <w:szCs w:val="28"/>
        </w:rPr>
        <w:t xml:space="preserve">по ул.Комсомольская (№1,2)  в </w:t>
      </w:r>
      <w:proofErr w:type="spellStart"/>
      <w:r w:rsidR="00097A2D">
        <w:rPr>
          <w:sz w:val="28"/>
          <w:szCs w:val="28"/>
        </w:rPr>
        <w:t>пос.Волчанец</w:t>
      </w:r>
      <w:proofErr w:type="spellEnd"/>
      <w:r w:rsidR="00097A2D">
        <w:rPr>
          <w:sz w:val="28"/>
          <w:szCs w:val="28"/>
        </w:rPr>
        <w:t xml:space="preserve">, по ул.Летная, 20 в с.Золотая Долина. </w:t>
      </w:r>
    </w:p>
    <w:p w:rsidR="005208EB" w:rsidRDefault="00097A2D" w:rsidP="00A7410D">
      <w:pPr>
        <w:tabs>
          <w:tab w:val="left" w:pos="63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целом на 2023 год для реализации проектов благоустройства запланировано </w:t>
      </w:r>
      <w:r w:rsidR="002D645C">
        <w:rPr>
          <w:sz w:val="28"/>
          <w:szCs w:val="28"/>
        </w:rPr>
        <w:t>21,5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6402D1">
        <w:rPr>
          <w:sz w:val="28"/>
          <w:szCs w:val="28"/>
        </w:rPr>
        <w:t xml:space="preserve">  </w:t>
      </w:r>
    </w:p>
    <w:p w:rsidR="00803486" w:rsidRDefault="00803486" w:rsidP="00A7410D">
      <w:pPr>
        <w:tabs>
          <w:tab w:val="left" w:pos="6398"/>
        </w:tabs>
        <w:ind w:firstLine="708"/>
        <w:jc w:val="both"/>
        <w:rPr>
          <w:sz w:val="28"/>
          <w:szCs w:val="28"/>
        </w:rPr>
      </w:pPr>
    </w:p>
    <w:p w:rsidR="00ED7863" w:rsidRPr="006A5321" w:rsidRDefault="00ED7863" w:rsidP="00ED7863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сфере «Сельское хозяйство</w:t>
      </w:r>
      <w:r w:rsidRPr="006A5321">
        <w:rPr>
          <w:iCs/>
          <w:color w:val="000000"/>
          <w:sz w:val="28"/>
          <w:szCs w:val="28"/>
        </w:rPr>
        <w:t>»:</w:t>
      </w:r>
    </w:p>
    <w:p w:rsidR="00ED7863" w:rsidRDefault="00ED7863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 2023г. продолжится  реализация долгосрочных проектов в отрасли сельское хозяйство: </w:t>
      </w:r>
    </w:p>
    <w:p w:rsidR="00577863" w:rsidRDefault="00577863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-ввод в эксплуатацию </w:t>
      </w:r>
      <w:r w:rsidRPr="007441C3">
        <w:rPr>
          <w:sz w:val="28"/>
          <w:szCs w:val="28"/>
        </w:rPr>
        <w:t>современной молочно-товарной фермы на 101 голову до</w:t>
      </w:r>
      <w:r w:rsidRPr="007441C3">
        <w:rPr>
          <w:sz w:val="28"/>
          <w:szCs w:val="28"/>
        </w:rPr>
        <w:t>й</w:t>
      </w:r>
      <w:r w:rsidRPr="007441C3">
        <w:rPr>
          <w:sz w:val="28"/>
          <w:szCs w:val="28"/>
        </w:rPr>
        <w:t>ного стада» в с</w:t>
      </w:r>
      <w:proofErr w:type="gramStart"/>
      <w:r w:rsidRPr="007441C3">
        <w:rPr>
          <w:sz w:val="28"/>
          <w:szCs w:val="28"/>
        </w:rPr>
        <w:t>.С</w:t>
      </w:r>
      <w:proofErr w:type="gramEnd"/>
      <w:r w:rsidRPr="007441C3">
        <w:rPr>
          <w:sz w:val="28"/>
          <w:szCs w:val="28"/>
        </w:rPr>
        <w:t>ергеевк</w:t>
      </w:r>
      <w:r>
        <w:rPr>
          <w:sz w:val="28"/>
          <w:szCs w:val="28"/>
        </w:rPr>
        <w:t>а (ГКФХ Еременко Е.В.).</w:t>
      </w:r>
    </w:p>
    <w:p w:rsidR="00ED7863" w:rsidRPr="006A5321" w:rsidRDefault="00ED7863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6A5321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убойного цеха с первичной переработкой</w:t>
      </w:r>
      <w:r w:rsidRPr="006A5321">
        <w:rPr>
          <w:sz w:val="28"/>
          <w:szCs w:val="28"/>
        </w:rPr>
        <w:t xml:space="preserve"> мяса, строительство 2-й очереди цеха на 4000 голов племенного животноводческого комплекса по разведени</w:t>
      </w:r>
      <w:r>
        <w:rPr>
          <w:sz w:val="28"/>
          <w:szCs w:val="28"/>
        </w:rPr>
        <w:t>ю свиней, срок проекта 2015-2026</w:t>
      </w:r>
      <w:r w:rsidRPr="006A5321">
        <w:rPr>
          <w:sz w:val="28"/>
          <w:szCs w:val="28"/>
        </w:rPr>
        <w:t xml:space="preserve"> годы (ООО «</w:t>
      </w:r>
      <w:proofErr w:type="spellStart"/>
      <w:r w:rsidRPr="006A5321">
        <w:rPr>
          <w:sz w:val="28"/>
          <w:szCs w:val="28"/>
        </w:rPr>
        <w:t>Агрофонд-П</w:t>
      </w:r>
      <w:proofErr w:type="spellEnd"/>
      <w:r w:rsidRPr="006A5321">
        <w:rPr>
          <w:sz w:val="28"/>
          <w:szCs w:val="28"/>
        </w:rPr>
        <w:t>»)</w:t>
      </w:r>
      <w:r>
        <w:rPr>
          <w:sz w:val="28"/>
          <w:szCs w:val="28"/>
        </w:rPr>
        <w:t>, в среднем планируется о</w:t>
      </w:r>
      <w:r>
        <w:rPr>
          <w:sz w:val="28"/>
          <w:szCs w:val="28"/>
        </w:rPr>
        <w:t>с</w:t>
      </w:r>
      <w:r w:rsidR="00EA335F">
        <w:rPr>
          <w:sz w:val="28"/>
          <w:szCs w:val="28"/>
        </w:rPr>
        <w:t>ваивать – 5-10 мл</w:t>
      </w: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в год</w:t>
      </w:r>
      <w:r w:rsidRPr="006A5321">
        <w:rPr>
          <w:sz w:val="28"/>
          <w:szCs w:val="28"/>
        </w:rPr>
        <w:t xml:space="preserve">; </w:t>
      </w:r>
    </w:p>
    <w:p w:rsidR="00ED7863" w:rsidRDefault="00ED7863" w:rsidP="00ED7863">
      <w:pPr>
        <w:ind w:firstLine="709"/>
        <w:jc w:val="both"/>
        <w:rPr>
          <w:sz w:val="28"/>
          <w:szCs w:val="28"/>
        </w:rPr>
      </w:pPr>
      <w:r w:rsidRPr="006A5321">
        <w:rPr>
          <w:sz w:val="28"/>
          <w:szCs w:val="28"/>
        </w:rPr>
        <w:t xml:space="preserve">- строительство 2-й очереди животноводческого комплекса с доильным залом на 220 голов, начало строительства молокозавода мощностью 15 </w:t>
      </w:r>
      <w:proofErr w:type="spellStart"/>
      <w:r w:rsidRPr="006A5321">
        <w:rPr>
          <w:sz w:val="28"/>
          <w:szCs w:val="28"/>
        </w:rPr>
        <w:t>тн</w:t>
      </w:r>
      <w:proofErr w:type="spellEnd"/>
      <w:r w:rsidRPr="006A5321">
        <w:rPr>
          <w:sz w:val="28"/>
          <w:szCs w:val="28"/>
        </w:rPr>
        <w:t>/</w:t>
      </w:r>
      <w:proofErr w:type="spellStart"/>
      <w:r w:rsidRPr="006A5321">
        <w:rPr>
          <w:sz w:val="28"/>
          <w:szCs w:val="28"/>
        </w:rPr>
        <w:t>сут</w:t>
      </w:r>
      <w:proofErr w:type="spellEnd"/>
      <w:r w:rsidRPr="006A5321">
        <w:rPr>
          <w:sz w:val="28"/>
          <w:szCs w:val="28"/>
        </w:rPr>
        <w:t>, зернохранилища вместимостью 1000 тонн, цеха по производству круп из сырья собственного произво</w:t>
      </w:r>
      <w:r w:rsidRPr="006A5321">
        <w:rPr>
          <w:sz w:val="28"/>
          <w:szCs w:val="28"/>
        </w:rPr>
        <w:t>д</w:t>
      </w:r>
      <w:r w:rsidR="00725BAD">
        <w:rPr>
          <w:sz w:val="28"/>
          <w:szCs w:val="28"/>
        </w:rPr>
        <w:t xml:space="preserve">ства </w:t>
      </w:r>
      <w:r w:rsidRPr="006A5321">
        <w:rPr>
          <w:sz w:val="28"/>
          <w:szCs w:val="28"/>
        </w:rPr>
        <w:t xml:space="preserve"> (СХПК «</w:t>
      </w:r>
      <w:proofErr w:type="spellStart"/>
      <w:r w:rsidRPr="006A5321">
        <w:rPr>
          <w:sz w:val="28"/>
          <w:szCs w:val="28"/>
        </w:rPr>
        <w:t>Новолитовский</w:t>
      </w:r>
      <w:proofErr w:type="spellEnd"/>
      <w:r w:rsidRPr="006A5321">
        <w:rPr>
          <w:sz w:val="28"/>
          <w:szCs w:val="28"/>
        </w:rPr>
        <w:t>») – срок реали</w:t>
      </w:r>
      <w:r>
        <w:rPr>
          <w:sz w:val="28"/>
          <w:szCs w:val="28"/>
        </w:rPr>
        <w:t>зации</w:t>
      </w:r>
      <w:r w:rsidR="007B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проектов 2016 – 2026 годы., общий объем инвестиций по проектам 200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D7863" w:rsidRDefault="00ED7863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строительство за  счет  частных инвестиций фермы по выращиванию племе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баранов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мыловка</w:t>
      </w:r>
      <w:proofErr w:type="spellEnd"/>
      <w:r>
        <w:rPr>
          <w:sz w:val="28"/>
          <w:szCs w:val="28"/>
        </w:rPr>
        <w:t xml:space="preserve">  на  700 голов  (ИП Чеканов О.С.)  -  срок проекта 2020-2024 годы, с 2021 года идет строительство комплекса, план инвестиций по проекту 25 млн.рублей, в т.ч. на  2023 год  – 10</w:t>
      </w:r>
      <w:r w:rsidR="00DD50DF">
        <w:rPr>
          <w:sz w:val="28"/>
          <w:szCs w:val="28"/>
        </w:rPr>
        <w:t xml:space="preserve"> млн.рублей;</w:t>
      </w:r>
    </w:p>
    <w:p w:rsidR="00EE5E2E" w:rsidRDefault="00DD50DF" w:rsidP="00EE5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завершение   проекта  по  закладке </w:t>
      </w:r>
      <w:r w:rsidRPr="004461DC">
        <w:rPr>
          <w:sz w:val="28"/>
          <w:szCs w:val="28"/>
        </w:rPr>
        <w:t xml:space="preserve"> плодово-ягодного сада (многолетние наса</w:t>
      </w:r>
      <w:r w:rsidRPr="004461DC">
        <w:rPr>
          <w:sz w:val="28"/>
          <w:szCs w:val="28"/>
        </w:rPr>
        <w:t>ж</w:t>
      </w:r>
      <w:r w:rsidRPr="004461DC">
        <w:rPr>
          <w:sz w:val="28"/>
          <w:szCs w:val="28"/>
        </w:rPr>
        <w:t>дения)</w:t>
      </w:r>
      <w:r>
        <w:rPr>
          <w:sz w:val="28"/>
          <w:szCs w:val="28"/>
        </w:rPr>
        <w:t xml:space="preserve"> в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Сила  (ИП ГКФХ Ким В.В.), площадь плодовых насаждений 9 га, срок проекта -  2019-2023 годы.</w:t>
      </w:r>
      <w:r w:rsidRPr="004461DC">
        <w:rPr>
          <w:sz w:val="28"/>
          <w:szCs w:val="28"/>
        </w:rPr>
        <w:t xml:space="preserve"> </w:t>
      </w:r>
      <w:r w:rsidRPr="00086CCE">
        <w:rPr>
          <w:sz w:val="28"/>
          <w:szCs w:val="28"/>
        </w:rPr>
        <w:t>Стоимость  проекта -15,5 млн</w:t>
      </w:r>
      <w:proofErr w:type="gramStart"/>
      <w:r w:rsidRPr="00086CCE">
        <w:rPr>
          <w:sz w:val="28"/>
          <w:szCs w:val="28"/>
        </w:rPr>
        <w:t>.р</w:t>
      </w:r>
      <w:proofErr w:type="gramEnd"/>
      <w:r w:rsidRPr="00086CCE">
        <w:rPr>
          <w:sz w:val="28"/>
          <w:szCs w:val="28"/>
        </w:rPr>
        <w:t>ублей</w:t>
      </w:r>
      <w:r>
        <w:rPr>
          <w:sz w:val="28"/>
          <w:szCs w:val="28"/>
        </w:rPr>
        <w:t>, объем инвестиций на 2023 год – 5,2 млн.рублей, по итогам проекта</w:t>
      </w:r>
      <w:r w:rsidR="00093B74">
        <w:rPr>
          <w:sz w:val="28"/>
          <w:szCs w:val="28"/>
        </w:rPr>
        <w:t xml:space="preserve"> будет создано 2 рабочих места;</w:t>
      </w:r>
    </w:p>
    <w:p w:rsidR="00EE5E2E" w:rsidRDefault="00EE5E2E" w:rsidP="00EE5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предприятия по выращиванию сельскохозяйственной продукции (картофеля, овощей</w:t>
      </w:r>
      <w:r w:rsidR="00BF63D5">
        <w:rPr>
          <w:sz w:val="28"/>
          <w:szCs w:val="28"/>
        </w:rPr>
        <w:t>, в том числе тепличное производство</w:t>
      </w:r>
      <w:r>
        <w:rPr>
          <w:sz w:val="28"/>
          <w:szCs w:val="28"/>
        </w:rPr>
        <w:t xml:space="preserve">) (ООО «Новое время») </w:t>
      </w:r>
      <w:r w:rsidR="00BF63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63D5">
        <w:rPr>
          <w:sz w:val="28"/>
          <w:szCs w:val="28"/>
        </w:rPr>
        <w:t xml:space="preserve">срок реализации проекта 2019-2024 годы. </w:t>
      </w:r>
    </w:p>
    <w:p w:rsidR="00093B74" w:rsidRDefault="00093B74" w:rsidP="00EE5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 на  2023 год запланированы проекты:</w:t>
      </w:r>
      <w:r w:rsidR="000C11E1">
        <w:rPr>
          <w:sz w:val="28"/>
          <w:szCs w:val="28"/>
        </w:rPr>
        <w:tab/>
      </w:r>
    </w:p>
    <w:p w:rsidR="00093B74" w:rsidRDefault="00093B74" w:rsidP="00DD50D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 реконструкция  картофелехранилища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роловка</w:t>
      </w:r>
      <w:proofErr w:type="spellEnd"/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КФХ  «Морозовой») – срок проекта 2023 год, стоимость 15,0 млн.рублей.  </w:t>
      </w:r>
    </w:p>
    <w:p w:rsidR="00093B74" w:rsidRDefault="00093B74" w:rsidP="00DD50D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="004E66CC">
        <w:rPr>
          <w:color w:val="000000"/>
          <w:sz w:val="28"/>
          <w:szCs w:val="28"/>
        </w:rPr>
        <w:t xml:space="preserve">создание фермы по разведению овец </w:t>
      </w:r>
      <w:r w:rsidR="004E66CC">
        <w:rPr>
          <w:sz w:val="28"/>
          <w:szCs w:val="28"/>
        </w:rPr>
        <w:t xml:space="preserve"> </w:t>
      </w:r>
      <w:proofErr w:type="gramStart"/>
      <w:r w:rsidR="004E66CC">
        <w:rPr>
          <w:sz w:val="28"/>
          <w:szCs w:val="28"/>
        </w:rPr>
        <w:t xml:space="preserve">( </w:t>
      </w:r>
      <w:proofErr w:type="gramEnd"/>
      <w:r w:rsidR="004E66CC">
        <w:rPr>
          <w:sz w:val="28"/>
          <w:szCs w:val="28"/>
        </w:rPr>
        <w:t>ГКФХ Ким В.В.) –срок реализации пр</w:t>
      </w:r>
      <w:r w:rsidR="004E66CC">
        <w:rPr>
          <w:sz w:val="28"/>
          <w:szCs w:val="28"/>
        </w:rPr>
        <w:t>о</w:t>
      </w:r>
      <w:r w:rsidR="004E66CC">
        <w:rPr>
          <w:sz w:val="28"/>
          <w:szCs w:val="28"/>
        </w:rPr>
        <w:t xml:space="preserve">екта 2023-2024 годы, проектная мощность 1000 голов. </w:t>
      </w:r>
    </w:p>
    <w:p w:rsidR="00CF495F" w:rsidRDefault="00093B74" w:rsidP="00093B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2023 -2025 годы</w:t>
      </w:r>
      <w:r w:rsidR="00ED7863">
        <w:rPr>
          <w:color w:val="000000"/>
          <w:sz w:val="28"/>
          <w:szCs w:val="28"/>
        </w:rPr>
        <w:t xml:space="preserve"> планируется ежегодный объем инвестиций  на  обновление машинно-тракторного парка </w:t>
      </w:r>
      <w:r w:rsidR="00EA335F">
        <w:rPr>
          <w:color w:val="000000"/>
          <w:sz w:val="28"/>
          <w:szCs w:val="28"/>
        </w:rPr>
        <w:t xml:space="preserve">сельхозпроизводителями </w:t>
      </w:r>
      <w:r w:rsidR="00ED7863">
        <w:rPr>
          <w:color w:val="000000"/>
          <w:sz w:val="28"/>
          <w:szCs w:val="28"/>
        </w:rPr>
        <w:t>в  пределах  30- 40 млн. рублей  хозяйствами</w:t>
      </w:r>
      <w:r w:rsidR="00FE6BB4">
        <w:rPr>
          <w:color w:val="000000"/>
          <w:sz w:val="28"/>
          <w:szCs w:val="28"/>
        </w:rPr>
        <w:t xml:space="preserve"> </w:t>
      </w:r>
      <w:r w:rsidR="00ED7863">
        <w:rPr>
          <w:color w:val="000000"/>
          <w:sz w:val="28"/>
          <w:szCs w:val="28"/>
        </w:rPr>
        <w:t xml:space="preserve"> КХ «</w:t>
      </w:r>
      <w:proofErr w:type="spellStart"/>
      <w:r w:rsidR="00ED7863">
        <w:rPr>
          <w:color w:val="000000"/>
          <w:sz w:val="28"/>
          <w:szCs w:val="28"/>
        </w:rPr>
        <w:t>Гришко</w:t>
      </w:r>
      <w:proofErr w:type="spellEnd"/>
      <w:r w:rsidR="00ED7863">
        <w:rPr>
          <w:color w:val="000000"/>
          <w:sz w:val="28"/>
          <w:szCs w:val="28"/>
        </w:rPr>
        <w:t>», КФХ</w:t>
      </w:r>
      <w:r w:rsidR="00EA335F">
        <w:rPr>
          <w:color w:val="000000"/>
          <w:sz w:val="28"/>
          <w:szCs w:val="28"/>
        </w:rPr>
        <w:t xml:space="preserve"> «Еременко»,  КФХ  «Морозовой»</w:t>
      </w:r>
      <w:r>
        <w:rPr>
          <w:color w:val="000000"/>
          <w:sz w:val="28"/>
          <w:szCs w:val="28"/>
        </w:rPr>
        <w:t>, СХПК «</w:t>
      </w:r>
      <w:proofErr w:type="spellStart"/>
      <w:r>
        <w:rPr>
          <w:color w:val="000000"/>
          <w:sz w:val="28"/>
          <w:szCs w:val="28"/>
        </w:rPr>
        <w:t>Новол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товский</w:t>
      </w:r>
      <w:proofErr w:type="spellEnd"/>
      <w:r>
        <w:rPr>
          <w:color w:val="000000"/>
          <w:sz w:val="28"/>
          <w:szCs w:val="28"/>
        </w:rPr>
        <w:t>»</w:t>
      </w:r>
      <w:r w:rsidR="00EA335F">
        <w:rPr>
          <w:color w:val="000000"/>
          <w:sz w:val="28"/>
          <w:szCs w:val="28"/>
        </w:rPr>
        <w:t>.</w:t>
      </w:r>
    </w:p>
    <w:p w:rsidR="00CF495F" w:rsidRDefault="00CF495F" w:rsidP="00093B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Также ведется работа по созданию в 2023 году сельскохозяйственного коопер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тива  «Мир овощей»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.Ф</w:t>
      </w:r>
      <w:proofErr w:type="gramEnd"/>
      <w:r>
        <w:rPr>
          <w:color w:val="000000"/>
          <w:sz w:val="28"/>
          <w:szCs w:val="28"/>
        </w:rPr>
        <w:t>роловка</w:t>
      </w:r>
      <w:proofErr w:type="spellEnd"/>
      <w:r>
        <w:rPr>
          <w:color w:val="000000"/>
          <w:sz w:val="28"/>
          <w:szCs w:val="28"/>
        </w:rPr>
        <w:t xml:space="preserve">  (КФХ  «Морозовой»)</w:t>
      </w:r>
      <w:r w:rsidR="00495248">
        <w:rPr>
          <w:color w:val="000000"/>
          <w:sz w:val="28"/>
          <w:szCs w:val="28"/>
        </w:rPr>
        <w:t xml:space="preserve"> с созданием цеха предпрода</w:t>
      </w:r>
      <w:r w:rsidR="00495248">
        <w:rPr>
          <w:color w:val="000000"/>
          <w:sz w:val="28"/>
          <w:szCs w:val="28"/>
        </w:rPr>
        <w:t>ж</w:t>
      </w:r>
      <w:r w:rsidR="00495248">
        <w:rPr>
          <w:color w:val="000000"/>
          <w:sz w:val="28"/>
          <w:szCs w:val="28"/>
        </w:rPr>
        <w:t xml:space="preserve">ной подготовки картофеля и овощей, шоковой заморозки сельхозпродукции. </w:t>
      </w:r>
    </w:p>
    <w:p w:rsidR="00ED7863" w:rsidRDefault="00093B74" w:rsidP="00093B7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D7863" w:rsidRPr="004461DC">
        <w:rPr>
          <w:sz w:val="28"/>
          <w:szCs w:val="28"/>
        </w:rPr>
        <w:t>В 2022 году</w:t>
      </w:r>
      <w:r>
        <w:rPr>
          <w:sz w:val="28"/>
          <w:szCs w:val="28"/>
        </w:rPr>
        <w:t xml:space="preserve"> проводилась</w:t>
      </w:r>
      <w:r w:rsidR="00ED7863" w:rsidRPr="004461DC">
        <w:rPr>
          <w:sz w:val="28"/>
          <w:szCs w:val="28"/>
        </w:rPr>
        <w:t xml:space="preserve"> подготовка почвы </w:t>
      </w:r>
      <w:r>
        <w:rPr>
          <w:sz w:val="28"/>
          <w:szCs w:val="28"/>
        </w:rPr>
        <w:t>(ООО «</w:t>
      </w:r>
      <w:proofErr w:type="spellStart"/>
      <w:r>
        <w:rPr>
          <w:sz w:val="28"/>
          <w:szCs w:val="28"/>
        </w:rPr>
        <w:t>Агрофонд-П</w:t>
      </w:r>
      <w:proofErr w:type="spellEnd"/>
      <w:r>
        <w:rPr>
          <w:sz w:val="28"/>
          <w:szCs w:val="28"/>
        </w:rPr>
        <w:t xml:space="preserve">», КХ </w:t>
      </w:r>
      <w:proofErr w:type="spellStart"/>
      <w:r>
        <w:rPr>
          <w:sz w:val="28"/>
          <w:szCs w:val="28"/>
        </w:rPr>
        <w:t>Гришко</w:t>
      </w:r>
      <w:proofErr w:type="spellEnd"/>
      <w:r>
        <w:rPr>
          <w:sz w:val="28"/>
          <w:szCs w:val="28"/>
        </w:rPr>
        <w:t xml:space="preserve"> А.И.) </w:t>
      </w:r>
      <w:r w:rsidR="00ED7863" w:rsidRPr="004461DC">
        <w:rPr>
          <w:sz w:val="28"/>
          <w:szCs w:val="28"/>
        </w:rPr>
        <w:t>для выращивания сельскохозяйственной продукции в соответствии с требовани</w:t>
      </w:r>
      <w:r w:rsidR="00ED7863" w:rsidRPr="004461DC">
        <w:rPr>
          <w:sz w:val="28"/>
          <w:szCs w:val="28"/>
        </w:rPr>
        <w:t>я</w:t>
      </w:r>
      <w:r w:rsidR="00ED7863" w:rsidRPr="004461DC">
        <w:rPr>
          <w:sz w:val="28"/>
          <w:szCs w:val="28"/>
        </w:rPr>
        <w:t>ми системы «Органик» с  последующей реализацией овощей на экспорт.</w:t>
      </w:r>
      <w:r>
        <w:rPr>
          <w:sz w:val="28"/>
          <w:szCs w:val="28"/>
        </w:rPr>
        <w:t xml:space="preserve"> В связи с </w:t>
      </w:r>
      <w:proofErr w:type="spellStart"/>
      <w:r>
        <w:rPr>
          <w:sz w:val="28"/>
          <w:szCs w:val="28"/>
        </w:rPr>
        <w:t>ков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ными</w:t>
      </w:r>
      <w:proofErr w:type="spellEnd"/>
      <w:r>
        <w:rPr>
          <w:sz w:val="28"/>
          <w:szCs w:val="28"/>
        </w:rPr>
        <w:t xml:space="preserve"> ограничениям и общеэкономической ситуацией экспорт продукции не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дился.  </w:t>
      </w:r>
    </w:p>
    <w:p w:rsidR="00B85667" w:rsidRDefault="00B85667" w:rsidP="00ED7863">
      <w:pPr>
        <w:jc w:val="center"/>
        <w:rPr>
          <w:sz w:val="28"/>
          <w:szCs w:val="28"/>
        </w:rPr>
      </w:pPr>
    </w:p>
    <w:p w:rsidR="00ED7863" w:rsidRDefault="00ED7863" w:rsidP="00ED7863">
      <w:pPr>
        <w:jc w:val="center"/>
        <w:rPr>
          <w:sz w:val="28"/>
          <w:szCs w:val="28"/>
        </w:rPr>
      </w:pPr>
      <w:r>
        <w:rPr>
          <w:sz w:val="28"/>
          <w:szCs w:val="28"/>
        </w:rPr>
        <w:t>В  сфере  «Туризм»:</w:t>
      </w:r>
    </w:p>
    <w:p w:rsidR="00ED7863" w:rsidRPr="006A5321" w:rsidRDefault="007B7FEF" w:rsidP="007B7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1B08">
        <w:rPr>
          <w:sz w:val="28"/>
          <w:szCs w:val="28"/>
        </w:rPr>
        <w:t xml:space="preserve"> Планируется з</w:t>
      </w:r>
      <w:r w:rsidR="00ED7863">
        <w:rPr>
          <w:sz w:val="28"/>
          <w:szCs w:val="28"/>
        </w:rPr>
        <w:t>авершение строительства</w:t>
      </w:r>
      <w:r w:rsidR="00ED7863" w:rsidRPr="006A5321">
        <w:rPr>
          <w:sz w:val="28"/>
          <w:szCs w:val="28"/>
        </w:rPr>
        <w:t xml:space="preserve"> базы отдыха в бухте Лашкевича (ООО </w:t>
      </w:r>
      <w:r w:rsidR="00ED7863">
        <w:rPr>
          <w:sz w:val="28"/>
          <w:szCs w:val="28"/>
        </w:rPr>
        <w:t xml:space="preserve"> </w:t>
      </w:r>
      <w:r w:rsidR="00ED7863" w:rsidRPr="006A5321">
        <w:rPr>
          <w:sz w:val="28"/>
          <w:szCs w:val="28"/>
        </w:rPr>
        <w:t xml:space="preserve">«ДВ </w:t>
      </w:r>
      <w:r w:rsidR="00ED7863">
        <w:rPr>
          <w:sz w:val="28"/>
          <w:szCs w:val="28"/>
        </w:rPr>
        <w:t xml:space="preserve"> </w:t>
      </w:r>
      <w:r w:rsidR="00ED7863" w:rsidRPr="006A5321">
        <w:rPr>
          <w:sz w:val="28"/>
          <w:szCs w:val="28"/>
        </w:rPr>
        <w:t>Торг</w:t>
      </w:r>
      <w:r w:rsidR="00ED7863">
        <w:rPr>
          <w:sz w:val="28"/>
          <w:szCs w:val="28"/>
        </w:rPr>
        <w:t xml:space="preserve">  Ко»), срок проекта 2020-2024</w:t>
      </w:r>
      <w:r w:rsidR="00EA335F">
        <w:rPr>
          <w:sz w:val="28"/>
          <w:szCs w:val="28"/>
        </w:rPr>
        <w:t xml:space="preserve"> годы. </w:t>
      </w:r>
    </w:p>
    <w:p w:rsidR="00ED7863" w:rsidRDefault="00ED7863" w:rsidP="00ED7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</w:t>
      </w:r>
      <w:proofErr w:type="spellStart"/>
      <w:r>
        <w:rPr>
          <w:sz w:val="28"/>
          <w:szCs w:val="28"/>
        </w:rPr>
        <w:t>прединвестиционной</w:t>
      </w:r>
      <w:proofErr w:type="spellEnd"/>
      <w:r>
        <w:rPr>
          <w:sz w:val="28"/>
          <w:szCs w:val="28"/>
        </w:rPr>
        <w:t xml:space="preserve"> стадии находится проект по «Строительству круглог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дичной базы отдыха «Морской бриз» (ИП Чеканов О.С.) – проектная мощность 50 мест, срок проекта – 2023-2025 годы, объем инвестиций – порядка 30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</w:t>
      </w:r>
    </w:p>
    <w:p w:rsidR="00ED7863" w:rsidRDefault="00ED7863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планируется продолжение строительства</w:t>
      </w:r>
      <w:r w:rsidRPr="006A5321">
        <w:rPr>
          <w:sz w:val="28"/>
          <w:szCs w:val="28"/>
        </w:rPr>
        <w:t xml:space="preserve"> спортивно-оздоровительного комплекса «Созвездие льва» </w:t>
      </w:r>
      <w:r>
        <w:rPr>
          <w:sz w:val="28"/>
          <w:szCs w:val="28"/>
        </w:rPr>
        <w:t xml:space="preserve">(ИП  </w:t>
      </w:r>
      <w:proofErr w:type="spellStart"/>
      <w:r>
        <w:rPr>
          <w:sz w:val="28"/>
          <w:szCs w:val="28"/>
        </w:rPr>
        <w:t>Традеева</w:t>
      </w:r>
      <w:proofErr w:type="spellEnd"/>
      <w:r>
        <w:rPr>
          <w:sz w:val="28"/>
          <w:szCs w:val="28"/>
        </w:rPr>
        <w:t xml:space="preserve">  Т.А.), срок проекта – 2009- 2027 годы,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щая стоимость – 120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</w:t>
      </w:r>
      <w:r w:rsidRPr="0029016C">
        <w:rPr>
          <w:sz w:val="28"/>
          <w:szCs w:val="28"/>
        </w:rPr>
        <w:t>роект на</w:t>
      </w:r>
      <w:r>
        <w:rPr>
          <w:sz w:val="28"/>
          <w:szCs w:val="28"/>
        </w:rPr>
        <w:t>ходится в стадии реализации, степень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– 80%. </w:t>
      </w:r>
    </w:p>
    <w:p w:rsidR="00ED7863" w:rsidRDefault="00ED7863" w:rsidP="00ED7863">
      <w:pPr>
        <w:tabs>
          <w:tab w:val="left" w:pos="386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Проекты </w:t>
      </w:r>
      <w:r w:rsidRPr="006A5321">
        <w:rPr>
          <w:color w:val="000000"/>
          <w:sz w:val="28"/>
          <w:szCs w:val="28"/>
        </w:rPr>
        <w:t>ТОР:</w:t>
      </w:r>
    </w:p>
    <w:p w:rsidR="00ED7863" w:rsidRPr="00E94034" w:rsidRDefault="00156228" w:rsidP="00ED78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ED7863" w:rsidRPr="00E94034">
        <w:rPr>
          <w:sz w:val="28"/>
          <w:szCs w:val="28"/>
          <w:shd w:val="clear" w:color="auto" w:fill="FFFFFF"/>
        </w:rPr>
        <w:t>Партизанский муниципальный район входит в состав ранее запущенных мех</w:t>
      </w:r>
      <w:r w:rsidR="00ED7863" w:rsidRPr="00E94034">
        <w:rPr>
          <w:sz w:val="28"/>
          <w:szCs w:val="28"/>
          <w:shd w:val="clear" w:color="auto" w:fill="FFFFFF"/>
        </w:rPr>
        <w:t>а</w:t>
      </w:r>
      <w:r w:rsidR="00ED7863" w:rsidRPr="00E94034">
        <w:rPr>
          <w:sz w:val="28"/>
          <w:szCs w:val="28"/>
          <w:shd w:val="clear" w:color="auto" w:fill="FFFFFF"/>
        </w:rPr>
        <w:t xml:space="preserve">низмов развития территории – ТОР «Находка» и Свободный порт Владивосток. </w:t>
      </w:r>
    </w:p>
    <w:p w:rsidR="00ED7863" w:rsidRDefault="00ED7863" w:rsidP="00ED78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66CA">
        <w:rPr>
          <w:sz w:val="28"/>
          <w:szCs w:val="28"/>
        </w:rPr>
        <w:t xml:space="preserve">   </w:t>
      </w:r>
      <w:r w:rsidR="00156228">
        <w:rPr>
          <w:sz w:val="28"/>
          <w:szCs w:val="28"/>
        </w:rPr>
        <w:t xml:space="preserve">  </w:t>
      </w:r>
      <w:r w:rsidRPr="00E94034">
        <w:rPr>
          <w:sz w:val="28"/>
          <w:szCs w:val="28"/>
        </w:rPr>
        <w:t>Администрация муниципального района продолжает работу по улучшению и</w:t>
      </w:r>
      <w:r w:rsidRPr="00E94034">
        <w:rPr>
          <w:sz w:val="28"/>
          <w:szCs w:val="28"/>
        </w:rPr>
        <w:t>н</w:t>
      </w:r>
      <w:r w:rsidRPr="00E94034">
        <w:rPr>
          <w:sz w:val="28"/>
          <w:szCs w:val="28"/>
        </w:rPr>
        <w:t>фраструктуры для бизнеса. В целях формирования благоприятных условий для привл</w:t>
      </w:r>
      <w:r w:rsidRPr="00E94034">
        <w:rPr>
          <w:sz w:val="28"/>
          <w:szCs w:val="28"/>
        </w:rPr>
        <w:t>е</w:t>
      </w:r>
      <w:r w:rsidRPr="00E94034">
        <w:rPr>
          <w:sz w:val="28"/>
          <w:szCs w:val="28"/>
        </w:rPr>
        <w:t xml:space="preserve">чения инвестиций в черте муниципального района расположена площадка </w:t>
      </w:r>
      <w:r>
        <w:rPr>
          <w:sz w:val="28"/>
          <w:szCs w:val="28"/>
        </w:rPr>
        <w:t xml:space="preserve"> ТОР «Н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ходка»  (ранее -</w:t>
      </w:r>
      <w:r w:rsidR="0055606D">
        <w:rPr>
          <w:sz w:val="28"/>
          <w:szCs w:val="28"/>
        </w:rPr>
        <w:t xml:space="preserve"> </w:t>
      </w:r>
      <w:r w:rsidRPr="00E94034">
        <w:rPr>
          <w:sz w:val="28"/>
          <w:szCs w:val="28"/>
        </w:rPr>
        <w:t>ТОСЭР «Нефтехимический»</w:t>
      </w:r>
      <w:r>
        <w:rPr>
          <w:sz w:val="28"/>
          <w:szCs w:val="28"/>
        </w:rPr>
        <w:t>)</w:t>
      </w:r>
      <w:r w:rsidRPr="00E94034">
        <w:rPr>
          <w:sz w:val="28"/>
          <w:szCs w:val="28"/>
        </w:rPr>
        <w:t xml:space="preserve">. На данной  площадке в настоящее время </w:t>
      </w:r>
      <w:r w:rsidR="00267A5E">
        <w:rPr>
          <w:sz w:val="28"/>
          <w:szCs w:val="28"/>
        </w:rPr>
        <w:t xml:space="preserve"> зарегистрировано </w:t>
      </w:r>
      <w:r w:rsidR="0005251E" w:rsidRPr="00267A5E">
        <w:rPr>
          <w:sz w:val="28"/>
          <w:szCs w:val="28"/>
        </w:rPr>
        <w:t>5 резидентов</w:t>
      </w:r>
      <w:r>
        <w:rPr>
          <w:sz w:val="28"/>
          <w:szCs w:val="28"/>
        </w:rPr>
        <w:t xml:space="preserve">, </w:t>
      </w:r>
      <w:r w:rsidRPr="00E94034">
        <w:rPr>
          <w:sz w:val="28"/>
          <w:szCs w:val="28"/>
        </w:rPr>
        <w:t>для которых предусмотрен ряд налоговых льгот и а</w:t>
      </w:r>
      <w:r w:rsidRPr="00E94034">
        <w:rPr>
          <w:sz w:val="28"/>
          <w:szCs w:val="28"/>
        </w:rPr>
        <w:t>д</w:t>
      </w:r>
      <w:r w:rsidR="00A11F1D">
        <w:rPr>
          <w:sz w:val="28"/>
          <w:szCs w:val="28"/>
        </w:rPr>
        <w:t xml:space="preserve">министративных преференций. В </w:t>
      </w:r>
      <w:r w:rsidRPr="00E94034">
        <w:rPr>
          <w:sz w:val="28"/>
          <w:szCs w:val="28"/>
        </w:rPr>
        <w:t xml:space="preserve"> том числе на территории Партизанского муниципал</w:t>
      </w:r>
      <w:r w:rsidRPr="00E94034">
        <w:rPr>
          <w:sz w:val="28"/>
          <w:szCs w:val="28"/>
        </w:rPr>
        <w:t>ь</w:t>
      </w:r>
      <w:r w:rsidRPr="00E94034">
        <w:rPr>
          <w:sz w:val="28"/>
          <w:szCs w:val="28"/>
        </w:rPr>
        <w:t xml:space="preserve">ного района </w:t>
      </w:r>
      <w:r w:rsidRPr="00267A5E">
        <w:rPr>
          <w:sz w:val="28"/>
          <w:szCs w:val="28"/>
        </w:rPr>
        <w:t>зарегистрирован</w:t>
      </w:r>
      <w:r w:rsidR="0005251E" w:rsidRPr="00267A5E">
        <w:rPr>
          <w:sz w:val="28"/>
          <w:szCs w:val="28"/>
        </w:rPr>
        <w:t xml:space="preserve">ы </w:t>
      </w:r>
      <w:r w:rsidR="00267A5E" w:rsidRPr="00267A5E">
        <w:rPr>
          <w:sz w:val="28"/>
          <w:szCs w:val="28"/>
        </w:rPr>
        <w:t>3</w:t>
      </w:r>
      <w:r w:rsidR="00532424" w:rsidRPr="00267A5E">
        <w:rPr>
          <w:sz w:val="28"/>
          <w:szCs w:val="28"/>
        </w:rPr>
        <w:t xml:space="preserve"> </w:t>
      </w:r>
      <w:r w:rsidRPr="00267A5E">
        <w:rPr>
          <w:sz w:val="28"/>
          <w:szCs w:val="28"/>
        </w:rPr>
        <w:t>резидент</w:t>
      </w:r>
      <w:r w:rsidR="0005251E" w:rsidRPr="00267A5E">
        <w:rPr>
          <w:sz w:val="28"/>
          <w:szCs w:val="28"/>
        </w:rPr>
        <w:t>а</w:t>
      </w:r>
      <w:r w:rsidRPr="00E94034">
        <w:rPr>
          <w:sz w:val="28"/>
          <w:szCs w:val="28"/>
        </w:rPr>
        <w:t xml:space="preserve"> по реализации стратегического инвестиц</w:t>
      </w:r>
      <w:r w:rsidRPr="00E94034">
        <w:rPr>
          <w:sz w:val="28"/>
          <w:szCs w:val="28"/>
        </w:rPr>
        <w:t>и</w:t>
      </w:r>
      <w:r w:rsidRPr="00E94034">
        <w:rPr>
          <w:sz w:val="28"/>
          <w:szCs w:val="28"/>
        </w:rPr>
        <w:t>онного проекта Восточного нефтехимического комплекса</w:t>
      </w:r>
      <w:r>
        <w:rPr>
          <w:sz w:val="28"/>
          <w:szCs w:val="28"/>
        </w:rPr>
        <w:t xml:space="preserve">. </w:t>
      </w:r>
    </w:p>
    <w:p w:rsidR="0055606D" w:rsidRDefault="0055606D" w:rsidP="0055606D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Pr="00E94034">
        <w:rPr>
          <w:sz w:val="28"/>
          <w:szCs w:val="28"/>
          <w:shd w:val="clear" w:color="auto" w:fill="FFFFFF"/>
        </w:rPr>
        <w:t>Среди крупных инвесторов, подписавших</w:t>
      </w:r>
      <w:r>
        <w:rPr>
          <w:sz w:val="28"/>
          <w:szCs w:val="28"/>
          <w:shd w:val="clear" w:color="auto" w:fill="FFFFFF"/>
        </w:rPr>
        <w:t xml:space="preserve"> соглашение </w:t>
      </w:r>
      <w:r w:rsidR="00874662">
        <w:rPr>
          <w:sz w:val="28"/>
          <w:szCs w:val="28"/>
          <w:shd w:val="clear" w:color="auto" w:fill="FFFFFF"/>
        </w:rPr>
        <w:t xml:space="preserve"> с Корпорацией </w:t>
      </w:r>
      <w:r w:rsidR="008A0592">
        <w:rPr>
          <w:sz w:val="28"/>
          <w:szCs w:val="28"/>
          <w:shd w:val="clear" w:color="auto" w:fill="FFFFFF"/>
        </w:rPr>
        <w:t>развития Дальнего Востока и Арктики</w:t>
      </w:r>
      <w:r>
        <w:rPr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sz w:val="28"/>
          <w:szCs w:val="28"/>
          <w:shd w:val="clear" w:color="auto" w:fill="FFFFFF"/>
        </w:rPr>
        <w:t>ре</w:t>
      </w:r>
      <w:proofErr w:type="gramEnd"/>
      <w:r>
        <w:rPr>
          <w:sz w:val="28"/>
          <w:szCs w:val="28"/>
          <w:shd w:val="clear" w:color="auto" w:fill="FFFFFF"/>
        </w:rPr>
        <w:t xml:space="preserve">зидент ТОР «Находка» </w:t>
      </w:r>
      <w:r w:rsidRPr="00E94034">
        <w:rPr>
          <w:sz w:val="28"/>
          <w:szCs w:val="28"/>
          <w:shd w:val="clear" w:color="auto" w:fill="FFFFFF"/>
        </w:rPr>
        <w:t>АО «Восточная нефтехимич</w:t>
      </w:r>
      <w:r w:rsidRPr="00E94034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ская компания»</w:t>
      </w:r>
      <w:r w:rsidR="00ED32B0">
        <w:rPr>
          <w:sz w:val="28"/>
          <w:szCs w:val="28"/>
          <w:shd w:val="clear" w:color="auto" w:fill="FFFFFF"/>
        </w:rPr>
        <w:t xml:space="preserve"> по </w:t>
      </w:r>
      <w:r w:rsidR="00ED32B0">
        <w:rPr>
          <w:sz w:val="28"/>
          <w:szCs w:val="28"/>
        </w:rPr>
        <w:t xml:space="preserve">строительству Восточного нефтехимического комплекса (ВНХК) мощностью 12 </w:t>
      </w:r>
      <w:proofErr w:type="spellStart"/>
      <w:r w:rsidR="00ED32B0">
        <w:rPr>
          <w:sz w:val="28"/>
          <w:szCs w:val="28"/>
        </w:rPr>
        <w:t>млн</w:t>
      </w:r>
      <w:proofErr w:type="spellEnd"/>
      <w:r w:rsidR="00ED32B0">
        <w:rPr>
          <w:sz w:val="28"/>
          <w:szCs w:val="28"/>
        </w:rPr>
        <w:t xml:space="preserve"> тонн в год по нефтепереработке</w:t>
      </w:r>
      <w:r>
        <w:rPr>
          <w:sz w:val="28"/>
          <w:szCs w:val="28"/>
          <w:shd w:val="clear" w:color="auto" w:fill="FFFFFF"/>
        </w:rPr>
        <w:t xml:space="preserve">. </w:t>
      </w:r>
      <w:r w:rsidR="00ED32B0">
        <w:rPr>
          <w:sz w:val="28"/>
          <w:szCs w:val="28"/>
          <w:shd w:val="clear" w:color="auto" w:fill="FFFFFF"/>
        </w:rPr>
        <w:t xml:space="preserve">Однако </w:t>
      </w:r>
      <w:r w:rsidR="00ED32B0">
        <w:rPr>
          <w:sz w:val="28"/>
          <w:szCs w:val="28"/>
        </w:rPr>
        <w:t>НК "Роснефть" не принято решение о дальнейшей реализации проекта. Компании требуются дополнительные фи</w:t>
      </w:r>
      <w:r w:rsidR="00ED32B0">
        <w:rPr>
          <w:sz w:val="28"/>
          <w:szCs w:val="28"/>
        </w:rPr>
        <w:t>с</w:t>
      </w:r>
      <w:r w:rsidR="00ED32B0">
        <w:rPr>
          <w:sz w:val="28"/>
          <w:szCs w:val="28"/>
        </w:rPr>
        <w:t xml:space="preserve">кальные меры поддержки. </w:t>
      </w:r>
      <w:r w:rsidR="005E63C6">
        <w:rPr>
          <w:sz w:val="28"/>
          <w:szCs w:val="28"/>
          <w:shd w:val="clear" w:color="auto" w:fill="FFFFFF"/>
        </w:rPr>
        <w:t xml:space="preserve"> </w:t>
      </w:r>
    </w:p>
    <w:p w:rsidR="00C34210" w:rsidRDefault="0005251E" w:rsidP="00ED78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4210">
        <w:rPr>
          <w:sz w:val="28"/>
          <w:szCs w:val="28"/>
        </w:rPr>
        <w:t xml:space="preserve"> </w:t>
      </w:r>
      <w:r w:rsidR="00A11F1D">
        <w:rPr>
          <w:sz w:val="28"/>
          <w:szCs w:val="28"/>
        </w:rPr>
        <w:t xml:space="preserve"> </w:t>
      </w:r>
      <w:r w:rsidR="0055606D">
        <w:rPr>
          <w:sz w:val="28"/>
          <w:szCs w:val="28"/>
        </w:rPr>
        <w:t xml:space="preserve"> </w:t>
      </w:r>
      <w:r w:rsidR="00CB522D">
        <w:rPr>
          <w:sz w:val="28"/>
          <w:szCs w:val="28"/>
        </w:rPr>
        <w:t xml:space="preserve">Одним  </w:t>
      </w:r>
      <w:r w:rsidR="00C34210">
        <w:rPr>
          <w:sz w:val="28"/>
          <w:szCs w:val="28"/>
        </w:rPr>
        <w:t xml:space="preserve">из </w:t>
      </w:r>
      <w:r w:rsidR="00156228">
        <w:rPr>
          <w:sz w:val="28"/>
          <w:szCs w:val="28"/>
        </w:rPr>
        <w:t>крупных  проектов, планируемых к</w:t>
      </w:r>
      <w:r w:rsidR="00C34210">
        <w:rPr>
          <w:sz w:val="28"/>
          <w:szCs w:val="28"/>
        </w:rPr>
        <w:t xml:space="preserve"> реализации </w:t>
      </w:r>
      <w:r w:rsidR="00156228">
        <w:rPr>
          <w:sz w:val="28"/>
          <w:szCs w:val="28"/>
        </w:rPr>
        <w:t>проектов ТОР «Нахо</w:t>
      </w:r>
      <w:r w:rsidR="00156228">
        <w:rPr>
          <w:sz w:val="28"/>
          <w:szCs w:val="28"/>
        </w:rPr>
        <w:t>д</w:t>
      </w:r>
      <w:r w:rsidR="00156228">
        <w:rPr>
          <w:sz w:val="28"/>
          <w:szCs w:val="28"/>
        </w:rPr>
        <w:t xml:space="preserve">ка» на территории района, является проект ООО </w:t>
      </w:r>
      <w:r w:rsidR="00A11F1D">
        <w:rPr>
          <w:sz w:val="28"/>
          <w:szCs w:val="28"/>
        </w:rPr>
        <w:t>«Дальневосточная инвестиционная компания</w:t>
      </w:r>
      <w:r w:rsidR="00156228">
        <w:rPr>
          <w:sz w:val="28"/>
          <w:szCs w:val="28"/>
        </w:rPr>
        <w:t>» по организацию высокотехнологичного комплекса по производству сжиже</w:t>
      </w:r>
      <w:r w:rsidR="00156228">
        <w:rPr>
          <w:sz w:val="28"/>
          <w:szCs w:val="28"/>
        </w:rPr>
        <w:t>н</w:t>
      </w:r>
      <w:r w:rsidR="00156228">
        <w:rPr>
          <w:sz w:val="28"/>
          <w:szCs w:val="28"/>
        </w:rPr>
        <w:t>ного природного газа</w:t>
      </w:r>
      <w:r w:rsidR="0055606D">
        <w:rPr>
          <w:sz w:val="28"/>
          <w:szCs w:val="28"/>
        </w:rPr>
        <w:t xml:space="preserve">: срок проекта 2023 </w:t>
      </w:r>
      <w:r w:rsidR="00031829">
        <w:rPr>
          <w:sz w:val="28"/>
          <w:szCs w:val="28"/>
        </w:rPr>
        <w:t xml:space="preserve">-2026 годы, создание  </w:t>
      </w:r>
      <w:r w:rsidR="00532424">
        <w:rPr>
          <w:sz w:val="28"/>
          <w:szCs w:val="28"/>
        </w:rPr>
        <w:t xml:space="preserve">110 </w:t>
      </w:r>
      <w:r w:rsidR="00031829">
        <w:rPr>
          <w:sz w:val="28"/>
          <w:szCs w:val="28"/>
        </w:rPr>
        <w:t>новых рабочих мест, объем инвести</w:t>
      </w:r>
      <w:r w:rsidR="0055606D">
        <w:rPr>
          <w:sz w:val="28"/>
          <w:szCs w:val="28"/>
        </w:rPr>
        <w:t>ций 8,5 млрд</w:t>
      </w:r>
      <w:proofErr w:type="gramStart"/>
      <w:r w:rsidR="00A11F1D">
        <w:rPr>
          <w:sz w:val="28"/>
          <w:szCs w:val="28"/>
        </w:rPr>
        <w:t>.р</w:t>
      </w:r>
      <w:proofErr w:type="gramEnd"/>
      <w:r w:rsidR="00A11F1D">
        <w:rPr>
          <w:sz w:val="28"/>
          <w:szCs w:val="28"/>
        </w:rPr>
        <w:t>ублей.</w:t>
      </w:r>
      <w:r w:rsidR="00031829">
        <w:rPr>
          <w:sz w:val="28"/>
          <w:szCs w:val="28"/>
        </w:rPr>
        <w:t xml:space="preserve">  </w:t>
      </w:r>
      <w:r w:rsidR="00156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E63C6" w:rsidRPr="001C6DC7" w:rsidRDefault="001C6DC7" w:rsidP="00ED7863">
      <w:pPr>
        <w:shd w:val="clear" w:color="auto" w:fill="FFFFFF"/>
        <w:jc w:val="both"/>
        <w:rPr>
          <w:color w:val="FF0000"/>
          <w:sz w:val="28"/>
          <w:szCs w:val="28"/>
        </w:rPr>
      </w:pPr>
      <w:r w:rsidRPr="001C6DC7">
        <w:rPr>
          <w:sz w:val="28"/>
          <w:szCs w:val="28"/>
          <w:shd w:val="clear" w:color="auto" w:fill="FFFFFF"/>
        </w:rPr>
        <w:t xml:space="preserve">            В 2022 году приступил к  реализации проекта  резидент  ТОР «Находка» -  ООО «Дюна»  по открытию песчано-гравийного карьера в </w:t>
      </w:r>
      <w:proofErr w:type="spellStart"/>
      <w:r w:rsidRPr="001C6DC7">
        <w:rPr>
          <w:sz w:val="28"/>
          <w:szCs w:val="28"/>
          <w:shd w:val="clear" w:color="auto" w:fill="FFFFFF"/>
        </w:rPr>
        <w:t>с</w:t>
      </w:r>
      <w:proofErr w:type="gramStart"/>
      <w:r w:rsidRPr="001C6DC7">
        <w:rPr>
          <w:sz w:val="28"/>
          <w:szCs w:val="28"/>
          <w:shd w:val="clear" w:color="auto" w:fill="FFFFFF"/>
        </w:rPr>
        <w:t>.Н</w:t>
      </w:r>
      <w:proofErr w:type="gramEnd"/>
      <w:r w:rsidRPr="001C6DC7">
        <w:rPr>
          <w:sz w:val="28"/>
          <w:szCs w:val="28"/>
          <w:shd w:val="clear" w:color="auto" w:fill="FFFFFF"/>
        </w:rPr>
        <w:t>оволитовск</w:t>
      </w:r>
      <w:proofErr w:type="spellEnd"/>
      <w:r w:rsidRPr="001C6DC7">
        <w:rPr>
          <w:sz w:val="28"/>
          <w:szCs w:val="28"/>
          <w:shd w:val="clear" w:color="auto" w:fill="FFFFFF"/>
        </w:rPr>
        <w:t xml:space="preserve"> (в 2022г. создано 77 рабочих мест, инвестировано более 15 млн.рублей).  </w:t>
      </w:r>
    </w:p>
    <w:p w:rsidR="00ED7863" w:rsidRDefault="00ED7863" w:rsidP="002660F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A11F1D">
        <w:rPr>
          <w:sz w:val="28"/>
          <w:szCs w:val="28"/>
        </w:rPr>
        <w:t xml:space="preserve">  </w:t>
      </w:r>
      <w:r w:rsidR="00556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число </w:t>
      </w:r>
      <w:r>
        <w:rPr>
          <w:sz w:val="28"/>
          <w:szCs w:val="28"/>
          <w:shd w:val="clear" w:color="auto" w:fill="FFFFFF"/>
        </w:rPr>
        <w:t xml:space="preserve"> резидентов </w:t>
      </w:r>
      <w:r w:rsidRPr="00E94034">
        <w:rPr>
          <w:sz w:val="28"/>
          <w:szCs w:val="28"/>
          <w:shd w:val="clear" w:color="auto" w:fill="FFFFFF"/>
        </w:rPr>
        <w:t xml:space="preserve"> Свободного  порта Владивосток</w:t>
      </w:r>
      <w:r w:rsidR="00B85667">
        <w:rPr>
          <w:sz w:val="28"/>
          <w:szCs w:val="28"/>
          <w:shd w:val="clear" w:color="auto" w:fill="FFFFFF"/>
        </w:rPr>
        <w:t>, зарегистрированных на территории района, составляет</w:t>
      </w:r>
      <w:r w:rsidR="008B6122">
        <w:rPr>
          <w:sz w:val="28"/>
          <w:szCs w:val="28"/>
          <w:shd w:val="clear" w:color="auto" w:fill="FFFFFF"/>
        </w:rPr>
        <w:t xml:space="preserve"> 7 субъектов</w:t>
      </w:r>
      <w:r w:rsidRPr="00E94034">
        <w:rPr>
          <w:sz w:val="28"/>
          <w:szCs w:val="28"/>
          <w:shd w:val="clear" w:color="auto" w:fill="FFFFFF"/>
        </w:rPr>
        <w:t>.</w:t>
      </w:r>
      <w:r w:rsidR="002660FC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Реализация инвестиционных  проектов – резидентами Свободного порта  Владивосток: </w:t>
      </w:r>
    </w:p>
    <w:p w:rsidR="00ED7863" w:rsidRDefault="00874662" w:rsidP="00ED7863">
      <w:pPr>
        <w:tabs>
          <w:tab w:val="left" w:pos="80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F44">
        <w:rPr>
          <w:sz w:val="28"/>
          <w:szCs w:val="28"/>
        </w:rPr>
        <w:t xml:space="preserve">-  ООО «Новое время» </w:t>
      </w:r>
      <w:r w:rsidR="00ED7863" w:rsidRPr="00F300C6">
        <w:rPr>
          <w:sz w:val="28"/>
          <w:szCs w:val="28"/>
        </w:rPr>
        <w:t xml:space="preserve"> планирует построить круглогодичные теплицы по прои</w:t>
      </w:r>
      <w:r w:rsidR="00ED7863" w:rsidRPr="00F300C6">
        <w:rPr>
          <w:sz w:val="28"/>
          <w:szCs w:val="28"/>
        </w:rPr>
        <w:t>з</w:t>
      </w:r>
      <w:r w:rsidR="00ED7863" w:rsidRPr="00F300C6">
        <w:rPr>
          <w:sz w:val="28"/>
          <w:szCs w:val="28"/>
        </w:rPr>
        <w:t>водству овощей в закрытом грунте, прое</w:t>
      </w:r>
      <w:proofErr w:type="gramStart"/>
      <w:r w:rsidR="00ED7863" w:rsidRPr="00F300C6">
        <w:rPr>
          <w:sz w:val="28"/>
          <w:szCs w:val="28"/>
        </w:rPr>
        <w:t>кт в ст</w:t>
      </w:r>
      <w:proofErr w:type="gramEnd"/>
      <w:r w:rsidR="00ED7863" w:rsidRPr="00F300C6">
        <w:rPr>
          <w:sz w:val="28"/>
          <w:szCs w:val="28"/>
        </w:rPr>
        <w:t>адии разработки</w:t>
      </w:r>
      <w:r w:rsidR="00610F44">
        <w:rPr>
          <w:sz w:val="28"/>
          <w:szCs w:val="28"/>
        </w:rPr>
        <w:t xml:space="preserve"> (корректировка ранее</w:t>
      </w:r>
      <w:r w:rsidR="00ED7863">
        <w:rPr>
          <w:sz w:val="28"/>
          <w:szCs w:val="28"/>
        </w:rPr>
        <w:t xml:space="preserve"> утвержденного проекта)</w:t>
      </w:r>
      <w:r w:rsidR="00ED7863" w:rsidRPr="00F300C6">
        <w:rPr>
          <w:sz w:val="28"/>
          <w:szCs w:val="28"/>
        </w:rPr>
        <w:t>.</w:t>
      </w:r>
      <w:r w:rsidR="00ED7863">
        <w:rPr>
          <w:sz w:val="28"/>
          <w:szCs w:val="28"/>
        </w:rPr>
        <w:t xml:space="preserve"> </w:t>
      </w:r>
    </w:p>
    <w:p w:rsidR="00ED7863" w:rsidRDefault="00874662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863" w:rsidRPr="006A5321">
        <w:rPr>
          <w:sz w:val="28"/>
          <w:szCs w:val="28"/>
        </w:rPr>
        <w:t xml:space="preserve">- </w:t>
      </w:r>
      <w:r w:rsidR="00610F44" w:rsidRPr="006A5321">
        <w:rPr>
          <w:sz w:val="28"/>
          <w:szCs w:val="28"/>
        </w:rPr>
        <w:t>ООО «Звезда Вос</w:t>
      </w:r>
      <w:r w:rsidR="00610F44">
        <w:rPr>
          <w:sz w:val="28"/>
          <w:szCs w:val="28"/>
        </w:rPr>
        <w:t>тока»</w:t>
      </w:r>
      <w:r w:rsidR="00610F44" w:rsidRPr="006A5321">
        <w:rPr>
          <w:sz w:val="28"/>
          <w:szCs w:val="28"/>
        </w:rPr>
        <w:t xml:space="preserve"> </w:t>
      </w:r>
      <w:r w:rsidR="00610F44">
        <w:rPr>
          <w:sz w:val="28"/>
          <w:szCs w:val="28"/>
        </w:rPr>
        <w:t xml:space="preserve">осуществляет </w:t>
      </w:r>
      <w:r w:rsidR="00ED7863" w:rsidRPr="006A5321">
        <w:rPr>
          <w:sz w:val="28"/>
          <w:szCs w:val="28"/>
        </w:rPr>
        <w:t>строительство фермы по разведению мо</w:t>
      </w:r>
      <w:r w:rsidR="00ED7863" w:rsidRPr="006A5321">
        <w:rPr>
          <w:sz w:val="28"/>
          <w:szCs w:val="28"/>
        </w:rPr>
        <w:t>р</w:t>
      </w:r>
      <w:r w:rsidR="00ED7863" w:rsidRPr="006A5321">
        <w:rPr>
          <w:sz w:val="28"/>
          <w:szCs w:val="28"/>
        </w:rPr>
        <w:t xml:space="preserve">ских гидробионтов– </w:t>
      </w:r>
      <w:proofErr w:type="gramStart"/>
      <w:r w:rsidR="00ED7863" w:rsidRPr="006A5321">
        <w:rPr>
          <w:sz w:val="28"/>
          <w:szCs w:val="28"/>
        </w:rPr>
        <w:t>ср</w:t>
      </w:r>
      <w:proofErr w:type="gramEnd"/>
      <w:r w:rsidR="00ED7863" w:rsidRPr="006A5321">
        <w:rPr>
          <w:sz w:val="28"/>
          <w:szCs w:val="28"/>
        </w:rPr>
        <w:t xml:space="preserve">ок реализации проекта 2018-2024 годы; </w:t>
      </w:r>
      <w:r w:rsidR="00ED7863">
        <w:rPr>
          <w:sz w:val="28"/>
          <w:szCs w:val="28"/>
        </w:rPr>
        <w:t>проект в стадии реализ</w:t>
      </w:r>
      <w:r w:rsidR="00ED7863">
        <w:rPr>
          <w:sz w:val="28"/>
          <w:szCs w:val="28"/>
        </w:rPr>
        <w:t>а</w:t>
      </w:r>
      <w:r w:rsidR="00ED7863">
        <w:rPr>
          <w:sz w:val="28"/>
          <w:szCs w:val="28"/>
        </w:rPr>
        <w:t>ции, фактически создано 12 новых рабочих мест,  произведена посадка морского гр</w:t>
      </w:r>
      <w:r w:rsidR="00ED7863">
        <w:rPr>
          <w:sz w:val="28"/>
          <w:szCs w:val="28"/>
        </w:rPr>
        <w:t>е</w:t>
      </w:r>
      <w:r w:rsidR="00ED7863">
        <w:rPr>
          <w:sz w:val="28"/>
          <w:szCs w:val="28"/>
        </w:rPr>
        <w:t>бешка, проблема в связи с текущей экономической ситуацией -  ограничение  китайск</w:t>
      </w:r>
      <w:r w:rsidR="00ED7863">
        <w:rPr>
          <w:sz w:val="28"/>
          <w:szCs w:val="28"/>
        </w:rPr>
        <w:t>о</w:t>
      </w:r>
      <w:r w:rsidR="00ED7863">
        <w:rPr>
          <w:sz w:val="28"/>
          <w:szCs w:val="28"/>
        </w:rPr>
        <w:t xml:space="preserve">го рынка сбыта. </w:t>
      </w:r>
    </w:p>
    <w:p w:rsidR="00BC5096" w:rsidRPr="00BC5096" w:rsidRDefault="00BC5096" w:rsidP="00BC5096">
      <w:pPr>
        <w:spacing w:after="100" w:afterAutospacing="1"/>
        <w:ind w:firstLine="708"/>
        <w:jc w:val="both"/>
        <w:outlineLvl w:val="0"/>
        <w:rPr>
          <w:sz w:val="28"/>
          <w:szCs w:val="28"/>
        </w:rPr>
      </w:pPr>
      <w:r w:rsidRPr="00BC5096">
        <w:rPr>
          <w:sz w:val="28"/>
          <w:szCs w:val="28"/>
        </w:rPr>
        <w:t>- ООО «Туристическая корпорация «Магазин путешествий» осуществляет реал</w:t>
      </w:r>
      <w:r w:rsidRPr="00BC5096">
        <w:rPr>
          <w:sz w:val="28"/>
          <w:szCs w:val="28"/>
        </w:rPr>
        <w:t>и</w:t>
      </w:r>
      <w:r w:rsidRPr="00BC5096">
        <w:rPr>
          <w:sz w:val="28"/>
          <w:szCs w:val="28"/>
        </w:rPr>
        <w:t xml:space="preserve">зацию </w:t>
      </w:r>
      <w:r>
        <w:rPr>
          <w:sz w:val="28"/>
          <w:szCs w:val="28"/>
        </w:rPr>
        <w:t xml:space="preserve"> </w:t>
      </w:r>
      <w:r w:rsidRPr="00BC5096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BC5096">
        <w:rPr>
          <w:sz w:val="28"/>
          <w:szCs w:val="28"/>
        </w:rPr>
        <w:t xml:space="preserve"> по  строительству  круглогодично</w:t>
      </w:r>
      <w:r>
        <w:rPr>
          <w:sz w:val="28"/>
          <w:szCs w:val="28"/>
        </w:rPr>
        <w:t xml:space="preserve">й базы отдыха </w:t>
      </w:r>
      <w:r w:rsidRPr="00BC509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2019-2024 </w:t>
      </w:r>
      <w:r w:rsidRPr="00BC5096">
        <w:rPr>
          <w:sz w:val="28"/>
          <w:szCs w:val="28"/>
        </w:rPr>
        <w:t>гг.).</w:t>
      </w:r>
    </w:p>
    <w:p w:rsidR="009D56AF" w:rsidRDefault="00F51023" w:rsidP="009D56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9D56AF">
        <w:rPr>
          <w:sz w:val="28"/>
          <w:szCs w:val="28"/>
        </w:rPr>
        <w:t xml:space="preserve">Проекты по другим резидентам </w:t>
      </w:r>
      <w:r w:rsidR="009D56AF" w:rsidRPr="00E94034">
        <w:rPr>
          <w:sz w:val="28"/>
          <w:szCs w:val="28"/>
          <w:shd w:val="clear" w:color="auto" w:fill="FFFFFF"/>
        </w:rPr>
        <w:t>Свободный порт Владивосток</w:t>
      </w:r>
      <w:r w:rsidR="009D56AF">
        <w:rPr>
          <w:sz w:val="28"/>
          <w:szCs w:val="28"/>
          <w:shd w:val="clear" w:color="auto" w:fill="FFFFFF"/>
        </w:rPr>
        <w:t xml:space="preserve"> находятся в </w:t>
      </w:r>
      <w:proofErr w:type="spellStart"/>
      <w:r w:rsidR="009D56AF">
        <w:rPr>
          <w:sz w:val="28"/>
          <w:szCs w:val="28"/>
          <w:shd w:val="clear" w:color="auto" w:fill="FFFFFF"/>
        </w:rPr>
        <w:t>пре</w:t>
      </w:r>
      <w:r w:rsidR="009D56AF">
        <w:rPr>
          <w:sz w:val="28"/>
          <w:szCs w:val="28"/>
          <w:shd w:val="clear" w:color="auto" w:fill="FFFFFF"/>
        </w:rPr>
        <w:t>д</w:t>
      </w:r>
      <w:r w:rsidR="009D56AF">
        <w:rPr>
          <w:sz w:val="28"/>
          <w:szCs w:val="28"/>
          <w:shd w:val="clear" w:color="auto" w:fill="FFFFFF"/>
        </w:rPr>
        <w:t>проектной</w:t>
      </w:r>
      <w:proofErr w:type="spellEnd"/>
      <w:r w:rsidR="009D56AF">
        <w:rPr>
          <w:sz w:val="28"/>
          <w:szCs w:val="28"/>
          <w:shd w:val="clear" w:color="auto" w:fill="FFFFFF"/>
        </w:rPr>
        <w:t xml:space="preserve"> стадии. </w:t>
      </w:r>
    </w:p>
    <w:p w:rsidR="00FA711F" w:rsidRDefault="00FA711F" w:rsidP="00B624C0">
      <w:pPr>
        <w:spacing w:line="276" w:lineRule="auto"/>
        <w:jc w:val="both"/>
        <w:rPr>
          <w:sz w:val="28"/>
          <w:szCs w:val="28"/>
        </w:rPr>
      </w:pPr>
    </w:p>
    <w:p w:rsidR="00B624C0" w:rsidRDefault="00476EF8" w:rsidP="00B6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                                                        </w:t>
      </w:r>
      <w:r w:rsidR="001D469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Н.С.Цицилина</w:t>
      </w:r>
      <w:proofErr w:type="spellEnd"/>
      <w:r>
        <w:rPr>
          <w:sz w:val="28"/>
          <w:szCs w:val="28"/>
        </w:rPr>
        <w:t xml:space="preserve"> </w:t>
      </w:r>
    </w:p>
    <w:p w:rsidR="00E01C5A" w:rsidRDefault="00E01C5A" w:rsidP="00354FD1">
      <w:pPr>
        <w:spacing w:line="276" w:lineRule="auto"/>
        <w:jc w:val="both"/>
        <w:rPr>
          <w:color w:val="000000"/>
          <w:shd w:val="clear" w:color="auto" w:fill="FFFFFF"/>
        </w:rPr>
      </w:pPr>
    </w:p>
    <w:p w:rsidR="00E01C5A" w:rsidRDefault="00E01C5A" w:rsidP="00354FD1">
      <w:pPr>
        <w:spacing w:line="276" w:lineRule="auto"/>
        <w:jc w:val="both"/>
        <w:rPr>
          <w:color w:val="000000"/>
          <w:shd w:val="clear" w:color="auto" w:fill="FFFFFF"/>
        </w:rPr>
      </w:pPr>
    </w:p>
    <w:p w:rsidR="00DE4CBD" w:rsidRDefault="00DE4CBD" w:rsidP="00354FD1">
      <w:pPr>
        <w:spacing w:line="276" w:lineRule="auto"/>
        <w:jc w:val="both"/>
        <w:rPr>
          <w:color w:val="000000"/>
          <w:shd w:val="clear" w:color="auto" w:fill="FFFFFF"/>
        </w:rPr>
      </w:pPr>
    </w:p>
    <w:p w:rsidR="00476EF8" w:rsidRDefault="00476EF8" w:rsidP="00354FD1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Богнат Н.В.</w:t>
      </w:r>
    </w:p>
    <w:p w:rsidR="009B0CC7" w:rsidRPr="000D3390" w:rsidRDefault="009B0CC7" w:rsidP="00354FD1">
      <w:pPr>
        <w:spacing w:line="276" w:lineRule="auto"/>
        <w:jc w:val="both"/>
        <w:rPr>
          <w:color w:val="000000"/>
          <w:shd w:val="clear" w:color="auto" w:fill="FFFFFF"/>
        </w:rPr>
      </w:pPr>
      <w:r w:rsidRPr="000D3390">
        <w:rPr>
          <w:color w:val="000000"/>
          <w:shd w:val="clear" w:color="auto" w:fill="FFFFFF"/>
        </w:rPr>
        <w:t>842365 21866</w:t>
      </w:r>
    </w:p>
    <w:sectPr w:rsidR="009B0CC7" w:rsidRPr="000D3390" w:rsidSect="00982DB2">
      <w:footerReference w:type="even" r:id="rId9"/>
      <w:pgSz w:w="11906" w:h="16838" w:code="9"/>
      <w:pgMar w:top="709" w:right="386" w:bottom="35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3D" w:rsidRDefault="0098573D" w:rsidP="007500E1">
      <w:r>
        <w:separator/>
      </w:r>
    </w:p>
  </w:endnote>
  <w:endnote w:type="continuationSeparator" w:id="0">
    <w:p w:rsidR="0098573D" w:rsidRDefault="0098573D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23" w:rsidRDefault="00A77A72">
    <w:pPr>
      <w:pStyle w:val="a7"/>
      <w:jc w:val="right"/>
    </w:pPr>
    <w:fldSimple w:instr=" PAGE   \* MERGEFORMAT ">
      <w:r w:rsidR="00665129">
        <w:rPr>
          <w:noProof/>
        </w:rPr>
        <w:t>2</w:t>
      </w:r>
    </w:fldSimple>
  </w:p>
  <w:p w:rsidR="00A32423" w:rsidRDefault="00A324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3D" w:rsidRDefault="0098573D" w:rsidP="007500E1">
      <w:r>
        <w:separator/>
      </w:r>
    </w:p>
  </w:footnote>
  <w:footnote w:type="continuationSeparator" w:id="0">
    <w:p w:rsidR="0098573D" w:rsidRDefault="0098573D" w:rsidP="0075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95F28FA"/>
    <w:multiLevelType w:val="multilevel"/>
    <w:tmpl w:val="93ACAEE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7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9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2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16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31C4F"/>
    <w:multiLevelType w:val="hybridMultilevel"/>
    <w:tmpl w:val="C806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CD3E63"/>
    <w:multiLevelType w:val="hybridMultilevel"/>
    <w:tmpl w:val="340276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2C93753"/>
    <w:multiLevelType w:val="hybridMultilevel"/>
    <w:tmpl w:val="08367AD2"/>
    <w:lvl w:ilvl="0" w:tplc="1DB86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  <w:szCs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  <w:szCs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3">
    <w:nsid w:val="536A4E4E"/>
    <w:multiLevelType w:val="multilevel"/>
    <w:tmpl w:val="732E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0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1">
    <w:nsid w:val="78325E3C"/>
    <w:multiLevelType w:val="hybridMultilevel"/>
    <w:tmpl w:val="CBCE3E34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2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3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34">
    <w:nsid w:val="798079C3"/>
    <w:multiLevelType w:val="hybridMultilevel"/>
    <w:tmpl w:val="9446A53A"/>
    <w:lvl w:ilvl="0" w:tplc="B4AE1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2"/>
  </w:num>
  <w:num w:numId="4">
    <w:abstractNumId w:val="3"/>
  </w:num>
  <w:num w:numId="5">
    <w:abstractNumId w:val="27"/>
  </w:num>
  <w:num w:numId="6">
    <w:abstractNumId w:val="14"/>
  </w:num>
  <w:num w:numId="7">
    <w:abstractNumId w:val="25"/>
  </w:num>
  <w:num w:numId="8">
    <w:abstractNumId w:val="17"/>
  </w:num>
  <w:num w:numId="9">
    <w:abstractNumId w:val="10"/>
  </w:num>
  <w:num w:numId="10">
    <w:abstractNumId w:val="8"/>
  </w:num>
  <w:num w:numId="11">
    <w:abstractNumId w:val="6"/>
  </w:num>
  <w:num w:numId="12">
    <w:abstractNumId w:val="24"/>
  </w:num>
  <w:num w:numId="13">
    <w:abstractNumId w:val="33"/>
  </w:num>
  <w:num w:numId="14">
    <w:abstractNumId w:val="15"/>
  </w:num>
  <w:num w:numId="15">
    <w:abstractNumId w:val="26"/>
  </w:num>
  <w:num w:numId="16">
    <w:abstractNumId w:val="35"/>
  </w:num>
  <w:num w:numId="17">
    <w:abstractNumId w:val="11"/>
  </w:num>
  <w:num w:numId="18">
    <w:abstractNumId w:val="2"/>
  </w:num>
  <w:num w:numId="19">
    <w:abstractNumId w:val="36"/>
  </w:num>
  <w:num w:numId="20">
    <w:abstractNumId w:val="9"/>
  </w:num>
  <w:num w:numId="21">
    <w:abstractNumId w:val="32"/>
  </w:num>
  <w:num w:numId="22">
    <w:abstractNumId w:val="13"/>
  </w:num>
  <w:num w:numId="23">
    <w:abstractNumId w:val="12"/>
  </w:num>
  <w:num w:numId="24">
    <w:abstractNumId w:val="29"/>
  </w:num>
  <w:num w:numId="25">
    <w:abstractNumId w:val="0"/>
  </w:num>
  <w:num w:numId="26">
    <w:abstractNumId w:val="16"/>
  </w:num>
  <w:num w:numId="27">
    <w:abstractNumId w:val="19"/>
  </w:num>
  <w:num w:numId="28">
    <w:abstractNumId w:val="5"/>
  </w:num>
  <w:num w:numId="29">
    <w:abstractNumId w:val="1"/>
  </w:num>
  <w:num w:numId="30">
    <w:abstractNumId w:val="7"/>
  </w:num>
  <w:num w:numId="31">
    <w:abstractNumId w:val="34"/>
  </w:num>
  <w:num w:numId="32">
    <w:abstractNumId w:val="4"/>
  </w:num>
  <w:num w:numId="33">
    <w:abstractNumId w:val="21"/>
  </w:num>
  <w:num w:numId="34">
    <w:abstractNumId w:val="20"/>
  </w:num>
  <w:num w:numId="35">
    <w:abstractNumId w:val="31"/>
  </w:num>
  <w:num w:numId="36">
    <w:abstractNumId w:val="18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38"/>
    <w:rsid w:val="00003341"/>
    <w:rsid w:val="00003DD0"/>
    <w:rsid w:val="00004C3C"/>
    <w:rsid w:val="0000567E"/>
    <w:rsid w:val="00005F54"/>
    <w:rsid w:val="000063E0"/>
    <w:rsid w:val="00006B9D"/>
    <w:rsid w:val="000075A1"/>
    <w:rsid w:val="00007C8B"/>
    <w:rsid w:val="00007D31"/>
    <w:rsid w:val="000114D5"/>
    <w:rsid w:val="00012897"/>
    <w:rsid w:val="00013434"/>
    <w:rsid w:val="00013ECA"/>
    <w:rsid w:val="00014139"/>
    <w:rsid w:val="00017302"/>
    <w:rsid w:val="00017611"/>
    <w:rsid w:val="00020E5F"/>
    <w:rsid w:val="00021107"/>
    <w:rsid w:val="00023586"/>
    <w:rsid w:val="000250FA"/>
    <w:rsid w:val="00025DD3"/>
    <w:rsid w:val="000265C6"/>
    <w:rsid w:val="000272DF"/>
    <w:rsid w:val="0002780B"/>
    <w:rsid w:val="00027AA3"/>
    <w:rsid w:val="00027BC2"/>
    <w:rsid w:val="00030015"/>
    <w:rsid w:val="0003105E"/>
    <w:rsid w:val="00031829"/>
    <w:rsid w:val="00033764"/>
    <w:rsid w:val="00033A1A"/>
    <w:rsid w:val="0003587F"/>
    <w:rsid w:val="00036BCB"/>
    <w:rsid w:val="00041ABF"/>
    <w:rsid w:val="00047CC5"/>
    <w:rsid w:val="0005164F"/>
    <w:rsid w:val="000516F0"/>
    <w:rsid w:val="0005251E"/>
    <w:rsid w:val="00052B89"/>
    <w:rsid w:val="00053308"/>
    <w:rsid w:val="0005333C"/>
    <w:rsid w:val="00054C91"/>
    <w:rsid w:val="000574F0"/>
    <w:rsid w:val="00061F3B"/>
    <w:rsid w:val="00062902"/>
    <w:rsid w:val="00063A1D"/>
    <w:rsid w:val="00067183"/>
    <w:rsid w:val="000675DD"/>
    <w:rsid w:val="00071258"/>
    <w:rsid w:val="000723FB"/>
    <w:rsid w:val="00072F80"/>
    <w:rsid w:val="00074B2C"/>
    <w:rsid w:val="00075BD0"/>
    <w:rsid w:val="00077E8F"/>
    <w:rsid w:val="00080F02"/>
    <w:rsid w:val="00081D8F"/>
    <w:rsid w:val="00082449"/>
    <w:rsid w:val="00082814"/>
    <w:rsid w:val="00083F2C"/>
    <w:rsid w:val="00084E71"/>
    <w:rsid w:val="00087400"/>
    <w:rsid w:val="00090D73"/>
    <w:rsid w:val="00091A27"/>
    <w:rsid w:val="00092803"/>
    <w:rsid w:val="00092FCF"/>
    <w:rsid w:val="00093B74"/>
    <w:rsid w:val="00094365"/>
    <w:rsid w:val="000964C8"/>
    <w:rsid w:val="00097A2D"/>
    <w:rsid w:val="000A0274"/>
    <w:rsid w:val="000A41B6"/>
    <w:rsid w:val="000A4FF5"/>
    <w:rsid w:val="000A56D3"/>
    <w:rsid w:val="000A5DD8"/>
    <w:rsid w:val="000B03AD"/>
    <w:rsid w:val="000B0467"/>
    <w:rsid w:val="000B2FDA"/>
    <w:rsid w:val="000B384A"/>
    <w:rsid w:val="000B4572"/>
    <w:rsid w:val="000B5B61"/>
    <w:rsid w:val="000B6893"/>
    <w:rsid w:val="000B7739"/>
    <w:rsid w:val="000C02CA"/>
    <w:rsid w:val="000C0593"/>
    <w:rsid w:val="000C06F6"/>
    <w:rsid w:val="000C0B81"/>
    <w:rsid w:val="000C11E1"/>
    <w:rsid w:val="000C1A59"/>
    <w:rsid w:val="000C1F32"/>
    <w:rsid w:val="000C267F"/>
    <w:rsid w:val="000C368B"/>
    <w:rsid w:val="000C46F9"/>
    <w:rsid w:val="000C5EB9"/>
    <w:rsid w:val="000C745E"/>
    <w:rsid w:val="000D1C72"/>
    <w:rsid w:val="000D3390"/>
    <w:rsid w:val="000D425B"/>
    <w:rsid w:val="000D5188"/>
    <w:rsid w:val="000D6A56"/>
    <w:rsid w:val="000E65BF"/>
    <w:rsid w:val="000E66E6"/>
    <w:rsid w:val="000E6AF9"/>
    <w:rsid w:val="000F1B62"/>
    <w:rsid w:val="000F3727"/>
    <w:rsid w:val="000F58FB"/>
    <w:rsid w:val="000F6589"/>
    <w:rsid w:val="000F7038"/>
    <w:rsid w:val="001026BB"/>
    <w:rsid w:val="0010366F"/>
    <w:rsid w:val="00104B42"/>
    <w:rsid w:val="00105B55"/>
    <w:rsid w:val="00106EF9"/>
    <w:rsid w:val="0010707A"/>
    <w:rsid w:val="0010756F"/>
    <w:rsid w:val="00107AB0"/>
    <w:rsid w:val="00114E21"/>
    <w:rsid w:val="001164A0"/>
    <w:rsid w:val="00123419"/>
    <w:rsid w:val="00123E55"/>
    <w:rsid w:val="001244BF"/>
    <w:rsid w:val="001250F8"/>
    <w:rsid w:val="00125259"/>
    <w:rsid w:val="00131391"/>
    <w:rsid w:val="00132241"/>
    <w:rsid w:val="00132750"/>
    <w:rsid w:val="00133BEB"/>
    <w:rsid w:val="00133F3F"/>
    <w:rsid w:val="00134B52"/>
    <w:rsid w:val="00135E0F"/>
    <w:rsid w:val="0013758F"/>
    <w:rsid w:val="001379BE"/>
    <w:rsid w:val="00142E04"/>
    <w:rsid w:val="00143F08"/>
    <w:rsid w:val="001440F5"/>
    <w:rsid w:val="00144A21"/>
    <w:rsid w:val="00144CE9"/>
    <w:rsid w:val="00145058"/>
    <w:rsid w:val="00146614"/>
    <w:rsid w:val="00146A05"/>
    <w:rsid w:val="00147602"/>
    <w:rsid w:val="001519F3"/>
    <w:rsid w:val="00153925"/>
    <w:rsid w:val="00153DD5"/>
    <w:rsid w:val="00156228"/>
    <w:rsid w:val="00157B2D"/>
    <w:rsid w:val="00157D79"/>
    <w:rsid w:val="0016061F"/>
    <w:rsid w:val="00162FD0"/>
    <w:rsid w:val="0016329C"/>
    <w:rsid w:val="00164909"/>
    <w:rsid w:val="00165260"/>
    <w:rsid w:val="00167552"/>
    <w:rsid w:val="00167C36"/>
    <w:rsid w:val="00167D97"/>
    <w:rsid w:val="00167E52"/>
    <w:rsid w:val="001743F2"/>
    <w:rsid w:val="001749D3"/>
    <w:rsid w:val="00175805"/>
    <w:rsid w:val="001765C3"/>
    <w:rsid w:val="00180D32"/>
    <w:rsid w:val="00183365"/>
    <w:rsid w:val="001839B6"/>
    <w:rsid w:val="00183E76"/>
    <w:rsid w:val="001856F4"/>
    <w:rsid w:val="00185755"/>
    <w:rsid w:val="001867CA"/>
    <w:rsid w:val="00187018"/>
    <w:rsid w:val="001900C6"/>
    <w:rsid w:val="001901B7"/>
    <w:rsid w:val="0019067D"/>
    <w:rsid w:val="00190907"/>
    <w:rsid w:val="00191163"/>
    <w:rsid w:val="00191C98"/>
    <w:rsid w:val="0019309F"/>
    <w:rsid w:val="00193A2D"/>
    <w:rsid w:val="0019541A"/>
    <w:rsid w:val="00196051"/>
    <w:rsid w:val="00196C4C"/>
    <w:rsid w:val="001A008E"/>
    <w:rsid w:val="001A1F41"/>
    <w:rsid w:val="001A6D36"/>
    <w:rsid w:val="001A7EB8"/>
    <w:rsid w:val="001B4EB4"/>
    <w:rsid w:val="001B542D"/>
    <w:rsid w:val="001B61AE"/>
    <w:rsid w:val="001B7DEF"/>
    <w:rsid w:val="001C0569"/>
    <w:rsid w:val="001C1616"/>
    <w:rsid w:val="001C171B"/>
    <w:rsid w:val="001C1C43"/>
    <w:rsid w:val="001C264B"/>
    <w:rsid w:val="001C2868"/>
    <w:rsid w:val="001C319C"/>
    <w:rsid w:val="001C31BE"/>
    <w:rsid w:val="001C4107"/>
    <w:rsid w:val="001C4D9F"/>
    <w:rsid w:val="001C558D"/>
    <w:rsid w:val="001C6753"/>
    <w:rsid w:val="001C6DC7"/>
    <w:rsid w:val="001C7E2E"/>
    <w:rsid w:val="001D0B82"/>
    <w:rsid w:val="001D2246"/>
    <w:rsid w:val="001D243E"/>
    <w:rsid w:val="001D469B"/>
    <w:rsid w:val="001D6647"/>
    <w:rsid w:val="001D6C8E"/>
    <w:rsid w:val="001D7ABF"/>
    <w:rsid w:val="001E0169"/>
    <w:rsid w:val="001E1FA0"/>
    <w:rsid w:val="001E21D9"/>
    <w:rsid w:val="001E229A"/>
    <w:rsid w:val="001E22C5"/>
    <w:rsid w:val="001E2BA1"/>
    <w:rsid w:val="001E3038"/>
    <w:rsid w:val="001E33B8"/>
    <w:rsid w:val="001E46D3"/>
    <w:rsid w:val="001E7964"/>
    <w:rsid w:val="001F0621"/>
    <w:rsid w:val="001F4D2C"/>
    <w:rsid w:val="001F7C83"/>
    <w:rsid w:val="001F7FA2"/>
    <w:rsid w:val="0020264D"/>
    <w:rsid w:val="0020389C"/>
    <w:rsid w:val="00203AE0"/>
    <w:rsid w:val="00205B9B"/>
    <w:rsid w:val="002060DA"/>
    <w:rsid w:val="00206631"/>
    <w:rsid w:val="00206991"/>
    <w:rsid w:val="002101E4"/>
    <w:rsid w:val="0021122F"/>
    <w:rsid w:val="002139E9"/>
    <w:rsid w:val="002157D1"/>
    <w:rsid w:val="00216136"/>
    <w:rsid w:val="00216DED"/>
    <w:rsid w:val="00220CB3"/>
    <w:rsid w:val="00221732"/>
    <w:rsid w:val="0022241B"/>
    <w:rsid w:val="0022253D"/>
    <w:rsid w:val="0022274C"/>
    <w:rsid w:val="00222799"/>
    <w:rsid w:val="00222D96"/>
    <w:rsid w:val="0022405A"/>
    <w:rsid w:val="00224545"/>
    <w:rsid w:val="00225A5F"/>
    <w:rsid w:val="00225ACA"/>
    <w:rsid w:val="00226010"/>
    <w:rsid w:val="002270C2"/>
    <w:rsid w:val="00227232"/>
    <w:rsid w:val="0023181A"/>
    <w:rsid w:val="00232700"/>
    <w:rsid w:val="002332F4"/>
    <w:rsid w:val="002339FB"/>
    <w:rsid w:val="002346A6"/>
    <w:rsid w:val="0023486B"/>
    <w:rsid w:val="0023529D"/>
    <w:rsid w:val="0023535C"/>
    <w:rsid w:val="00235918"/>
    <w:rsid w:val="00236431"/>
    <w:rsid w:val="00242768"/>
    <w:rsid w:val="0024312D"/>
    <w:rsid w:val="0024610B"/>
    <w:rsid w:val="002472E5"/>
    <w:rsid w:val="00252094"/>
    <w:rsid w:val="002523F8"/>
    <w:rsid w:val="002530B6"/>
    <w:rsid w:val="00253A64"/>
    <w:rsid w:val="0025432D"/>
    <w:rsid w:val="002552E8"/>
    <w:rsid w:val="0025659F"/>
    <w:rsid w:val="00261BB7"/>
    <w:rsid w:val="00262463"/>
    <w:rsid w:val="00262740"/>
    <w:rsid w:val="00263126"/>
    <w:rsid w:val="00263299"/>
    <w:rsid w:val="00265761"/>
    <w:rsid w:val="00265A4C"/>
    <w:rsid w:val="002660FC"/>
    <w:rsid w:val="0026706F"/>
    <w:rsid w:val="0026744D"/>
    <w:rsid w:val="00267A5E"/>
    <w:rsid w:val="00271C8E"/>
    <w:rsid w:val="002727B8"/>
    <w:rsid w:val="0027443D"/>
    <w:rsid w:val="002747E9"/>
    <w:rsid w:val="00274F98"/>
    <w:rsid w:val="00283D42"/>
    <w:rsid w:val="00283E09"/>
    <w:rsid w:val="00284DA5"/>
    <w:rsid w:val="002856EA"/>
    <w:rsid w:val="00285A36"/>
    <w:rsid w:val="00286D70"/>
    <w:rsid w:val="00287421"/>
    <w:rsid w:val="00287F9C"/>
    <w:rsid w:val="002915EE"/>
    <w:rsid w:val="00292135"/>
    <w:rsid w:val="00292FE1"/>
    <w:rsid w:val="002932A9"/>
    <w:rsid w:val="002935F3"/>
    <w:rsid w:val="00294C0F"/>
    <w:rsid w:val="002A092B"/>
    <w:rsid w:val="002A28E3"/>
    <w:rsid w:val="002A33B6"/>
    <w:rsid w:val="002A43AA"/>
    <w:rsid w:val="002A5B59"/>
    <w:rsid w:val="002A5E32"/>
    <w:rsid w:val="002A66B6"/>
    <w:rsid w:val="002B20A9"/>
    <w:rsid w:val="002B339F"/>
    <w:rsid w:val="002B77BA"/>
    <w:rsid w:val="002B7E0B"/>
    <w:rsid w:val="002C1DA4"/>
    <w:rsid w:val="002C1EFE"/>
    <w:rsid w:val="002C2B1D"/>
    <w:rsid w:val="002C2B8F"/>
    <w:rsid w:val="002C3A69"/>
    <w:rsid w:val="002D0005"/>
    <w:rsid w:val="002D0016"/>
    <w:rsid w:val="002D05E1"/>
    <w:rsid w:val="002D1032"/>
    <w:rsid w:val="002D1515"/>
    <w:rsid w:val="002D2815"/>
    <w:rsid w:val="002D2A09"/>
    <w:rsid w:val="002D2CF9"/>
    <w:rsid w:val="002D3730"/>
    <w:rsid w:val="002D43FC"/>
    <w:rsid w:val="002D5312"/>
    <w:rsid w:val="002D5CAF"/>
    <w:rsid w:val="002D645C"/>
    <w:rsid w:val="002D7199"/>
    <w:rsid w:val="002E08EC"/>
    <w:rsid w:val="002E11DC"/>
    <w:rsid w:val="002E189E"/>
    <w:rsid w:val="002E1E11"/>
    <w:rsid w:val="002E5326"/>
    <w:rsid w:val="002E5D3D"/>
    <w:rsid w:val="002E7F0A"/>
    <w:rsid w:val="002F08BA"/>
    <w:rsid w:val="002F175D"/>
    <w:rsid w:val="002F37E1"/>
    <w:rsid w:val="002F3A44"/>
    <w:rsid w:val="002F4A3B"/>
    <w:rsid w:val="002F4D11"/>
    <w:rsid w:val="002F5C0A"/>
    <w:rsid w:val="002F5EBD"/>
    <w:rsid w:val="002F7F0B"/>
    <w:rsid w:val="0030345C"/>
    <w:rsid w:val="003049F9"/>
    <w:rsid w:val="00306604"/>
    <w:rsid w:val="00306C62"/>
    <w:rsid w:val="003070CE"/>
    <w:rsid w:val="003100EA"/>
    <w:rsid w:val="00310A19"/>
    <w:rsid w:val="003114C6"/>
    <w:rsid w:val="00311F96"/>
    <w:rsid w:val="00312E56"/>
    <w:rsid w:val="00314E5A"/>
    <w:rsid w:val="00315132"/>
    <w:rsid w:val="0031556C"/>
    <w:rsid w:val="0031597D"/>
    <w:rsid w:val="00315EF2"/>
    <w:rsid w:val="00316571"/>
    <w:rsid w:val="003167CC"/>
    <w:rsid w:val="003170E6"/>
    <w:rsid w:val="0031716B"/>
    <w:rsid w:val="00317915"/>
    <w:rsid w:val="00317B38"/>
    <w:rsid w:val="00321347"/>
    <w:rsid w:val="00321410"/>
    <w:rsid w:val="00321AAD"/>
    <w:rsid w:val="0032291A"/>
    <w:rsid w:val="003229D2"/>
    <w:rsid w:val="00322B3A"/>
    <w:rsid w:val="0032332C"/>
    <w:rsid w:val="00323414"/>
    <w:rsid w:val="0032348F"/>
    <w:rsid w:val="00323DE7"/>
    <w:rsid w:val="003243F5"/>
    <w:rsid w:val="00325517"/>
    <w:rsid w:val="003257B5"/>
    <w:rsid w:val="003261FD"/>
    <w:rsid w:val="00327F52"/>
    <w:rsid w:val="00330E7B"/>
    <w:rsid w:val="0033207C"/>
    <w:rsid w:val="00332EDC"/>
    <w:rsid w:val="00333540"/>
    <w:rsid w:val="003335B0"/>
    <w:rsid w:val="0033755D"/>
    <w:rsid w:val="0033767D"/>
    <w:rsid w:val="003415D3"/>
    <w:rsid w:val="00341C22"/>
    <w:rsid w:val="003457A1"/>
    <w:rsid w:val="003465AA"/>
    <w:rsid w:val="00347B21"/>
    <w:rsid w:val="00350999"/>
    <w:rsid w:val="0035179A"/>
    <w:rsid w:val="003517A3"/>
    <w:rsid w:val="00351EF0"/>
    <w:rsid w:val="003544A1"/>
    <w:rsid w:val="00354781"/>
    <w:rsid w:val="00354FD1"/>
    <w:rsid w:val="0035556B"/>
    <w:rsid w:val="00356722"/>
    <w:rsid w:val="00360147"/>
    <w:rsid w:val="00360825"/>
    <w:rsid w:val="00361CE4"/>
    <w:rsid w:val="0036315C"/>
    <w:rsid w:val="0036334A"/>
    <w:rsid w:val="0036366A"/>
    <w:rsid w:val="00364508"/>
    <w:rsid w:val="00365957"/>
    <w:rsid w:val="0036749C"/>
    <w:rsid w:val="00367C6F"/>
    <w:rsid w:val="0037250E"/>
    <w:rsid w:val="00373796"/>
    <w:rsid w:val="00376908"/>
    <w:rsid w:val="00377928"/>
    <w:rsid w:val="00380984"/>
    <w:rsid w:val="00380F39"/>
    <w:rsid w:val="00382F9A"/>
    <w:rsid w:val="00383C4A"/>
    <w:rsid w:val="0038545A"/>
    <w:rsid w:val="00386691"/>
    <w:rsid w:val="003900CC"/>
    <w:rsid w:val="0039065F"/>
    <w:rsid w:val="00390A5C"/>
    <w:rsid w:val="00391973"/>
    <w:rsid w:val="003923D6"/>
    <w:rsid w:val="00392D18"/>
    <w:rsid w:val="0039435F"/>
    <w:rsid w:val="0039525E"/>
    <w:rsid w:val="0039546D"/>
    <w:rsid w:val="00396C1F"/>
    <w:rsid w:val="003972F1"/>
    <w:rsid w:val="00397B6B"/>
    <w:rsid w:val="003A0331"/>
    <w:rsid w:val="003A1C0E"/>
    <w:rsid w:val="003A2C72"/>
    <w:rsid w:val="003A6BBF"/>
    <w:rsid w:val="003B1678"/>
    <w:rsid w:val="003B24D4"/>
    <w:rsid w:val="003B2BF6"/>
    <w:rsid w:val="003B51F3"/>
    <w:rsid w:val="003B5B2C"/>
    <w:rsid w:val="003B5B6E"/>
    <w:rsid w:val="003B5B94"/>
    <w:rsid w:val="003B641D"/>
    <w:rsid w:val="003B7D0F"/>
    <w:rsid w:val="003C0B43"/>
    <w:rsid w:val="003C17EA"/>
    <w:rsid w:val="003C1EBD"/>
    <w:rsid w:val="003C466E"/>
    <w:rsid w:val="003C4A55"/>
    <w:rsid w:val="003C4D29"/>
    <w:rsid w:val="003C551E"/>
    <w:rsid w:val="003C6F78"/>
    <w:rsid w:val="003D38D3"/>
    <w:rsid w:val="003D4508"/>
    <w:rsid w:val="003D60CD"/>
    <w:rsid w:val="003D66B7"/>
    <w:rsid w:val="003D670D"/>
    <w:rsid w:val="003E1116"/>
    <w:rsid w:val="003E1132"/>
    <w:rsid w:val="003E17AA"/>
    <w:rsid w:val="003E1FA9"/>
    <w:rsid w:val="003E3641"/>
    <w:rsid w:val="003E5D07"/>
    <w:rsid w:val="003E63BA"/>
    <w:rsid w:val="003E6BB6"/>
    <w:rsid w:val="003E73B9"/>
    <w:rsid w:val="003E7CE8"/>
    <w:rsid w:val="003F07B2"/>
    <w:rsid w:val="003F12E9"/>
    <w:rsid w:val="003F27C6"/>
    <w:rsid w:val="003F27CD"/>
    <w:rsid w:val="003F653F"/>
    <w:rsid w:val="003F67D5"/>
    <w:rsid w:val="003F7273"/>
    <w:rsid w:val="003F789E"/>
    <w:rsid w:val="003F7B82"/>
    <w:rsid w:val="00400A51"/>
    <w:rsid w:val="004010A6"/>
    <w:rsid w:val="00401678"/>
    <w:rsid w:val="00402703"/>
    <w:rsid w:val="0040320B"/>
    <w:rsid w:val="00403D3C"/>
    <w:rsid w:val="0040471A"/>
    <w:rsid w:val="0040494E"/>
    <w:rsid w:val="0040549F"/>
    <w:rsid w:val="00405BD3"/>
    <w:rsid w:val="00406C13"/>
    <w:rsid w:val="0040729B"/>
    <w:rsid w:val="00410B0B"/>
    <w:rsid w:val="00411275"/>
    <w:rsid w:val="0041278D"/>
    <w:rsid w:val="004138AE"/>
    <w:rsid w:val="00413F3F"/>
    <w:rsid w:val="00414F50"/>
    <w:rsid w:val="004163A8"/>
    <w:rsid w:val="00416D27"/>
    <w:rsid w:val="00416DFA"/>
    <w:rsid w:val="00417249"/>
    <w:rsid w:val="00420211"/>
    <w:rsid w:val="00420775"/>
    <w:rsid w:val="0042117C"/>
    <w:rsid w:val="0042141A"/>
    <w:rsid w:val="0042213C"/>
    <w:rsid w:val="00423A97"/>
    <w:rsid w:val="0042573F"/>
    <w:rsid w:val="00425D1C"/>
    <w:rsid w:val="00425E00"/>
    <w:rsid w:val="004265A0"/>
    <w:rsid w:val="00427344"/>
    <w:rsid w:val="00427461"/>
    <w:rsid w:val="00427E02"/>
    <w:rsid w:val="004311ED"/>
    <w:rsid w:val="004337FE"/>
    <w:rsid w:val="00433D86"/>
    <w:rsid w:val="00433E8E"/>
    <w:rsid w:val="00434029"/>
    <w:rsid w:val="004352B9"/>
    <w:rsid w:val="004360F3"/>
    <w:rsid w:val="00436E82"/>
    <w:rsid w:val="0043720A"/>
    <w:rsid w:val="00440E50"/>
    <w:rsid w:val="00440F1C"/>
    <w:rsid w:val="00442A81"/>
    <w:rsid w:val="004438E7"/>
    <w:rsid w:val="004448C8"/>
    <w:rsid w:val="00445386"/>
    <w:rsid w:val="00445915"/>
    <w:rsid w:val="00445BDC"/>
    <w:rsid w:val="00445DCF"/>
    <w:rsid w:val="00446325"/>
    <w:rsid w:val="00447A4A"/>
    <w:rsid w:val="00451810"/>
    <w:rsid w:val="00452872"/>
    <w:rsid w:val="00455C5E"/>
    <w:rsid w:val="00456109"/>
    <w:rsid w:val="0045632E"/>
    <w:rsid w:val="004564F7"/>
    <w:rsid w:val="00457EC0"/>
    <w:rsid w:val="0046023B"/>
    <w:rsid w:val="004604F0"/>
    <w:rsid w:val="00461CEA"/>
    <w:rsid w:val="004622A4"/>
    <w:rsid w:val="00462F9F"/>
    <w:rsid w:val="00463AFA"/>
    <w:rsid w:val="00465C24"/>
    <w:rsid w:val="00467B43"/>
    <w:rsid w:val="00467DF0"/>
    <w:rsid w:val="00473553"/>
    <w:rsid w:val="00474FC0"/>
    <w:rsid w:val="004762A4"/>
    <w:rsid w:val="00476EF8"/>
    <w:rsid w:val="00480774"/>
    <w:rsid w:val="004808E2"/>
    <w:rsid w:val="0048116A"/>
    <w:rsid w:val="00482B76"/>
    <w:rsid w:val="00484DD3"/>
    <w:rsid w:val="00485D73"/>
    <w:rsid w:val="00486D74"/>
    <w:rsid w:val="00486EA8"/>
    <w:rsid w:val="004877A7"/>
    <w:rsid w:val="004918CA"/>
    <w:rsid w:val="004922E9"/>
    <w:rsid w:val="004928C5"/>
    <w:rsid w:val="00492D98"/>
    <w:rsid w:val="00494505"/>
    <w:rsid w:val="00494A07"/>
    <w:rsid w:val="00495248"/>
    <w:rsid w:val="004962AC"/>
    <w:rsid w:val="00497101"/>
    <w:rsid w:val="00497E0B"/>
    <w:rsid w:val="00497FFA"/>
    <w:rsid w:val="004A14E3"/>
    <w:rsid w:val="004A1B69"/>
    <w:rsid w:val="004A1D13"/>
    <w:rsid w:val="004A39EB"/>
    <w:rsid w:val="004A3C29"/>
    <w:rsid w:val="004A52ED"/>
    <w:rsid w:val="004A6668"/>
    <w:rsid w:val="004A67CE"/>
    <w:rsid w:val="004B0605"/>
    <w:rsid w:val="004B1337"/>
    <w:rsid w:val="004B1C4A"/>
    <w:rsid w:val="004B30DD"/>
    <w:rsid w:val="004B3600"/>
    <w:rsid w:val="004B4064"/>
    <w:rsid w:val="004C1C35"/>
    <w:rsid w:val="004C43AE"/>
    <w:rsid w:val="004C4D03"/>
    <w:rsid w:val="004C5561"/>
    <w:rsid w:val="004D5A5C"/>
    <w:rsid w:val="004D6C47"/>
    <w:rsid w:val="004D7B1C"/>
    <w:rsid w:val="004E2234"/>
    <w:rsid w:val="004E28EC"/>
    <w:rsid w:val="004E66CC"/>
    <w:rsid w:val="004E7B56"/>
    <w:rsid w:val="004F0539"/>
    <w:rsid w:val="004F144E"/>
    <w:rsid w:val="004F180F"/>
    <w:rsid w:val="004F1E86"/>
    <w:rsid w:val="004F212B"/>
    <w:rsid w:val="004F2DA3"/>
    <w:rsid w:val="004F4F2B"/>
    <w:rsid w:val="004F5B6A"/>
    <w:rsid w:val="004F775D"/>
    <w:rsid w:val="00500492"/>
    <w:rsid w:val="00500AA3"/>
    <w:rsid w:val="00504F0C"/>
    <w:rsid w:val="00505381"/>
    <w:rsid w:val="00505B0D"/>
    <w:rsid w:val="00506817"/>
    <w:rsid w:val="005103C0"/>
    <w:rsid w:val="0051040D"/>
    <w:rsid w:val="00510C22"/>
    <w:rsid w:val="00513502"/>
    <w:rsid w:val="00515534"/>
    <w:rsid w:val="00516359"/>
    <w:rsid w:val="00517199"/>
    <w:rsid w:val="00517834"/>
    <w:rsid w:val="005208EB"/>
    <w:rsid w:val="00520A83"/>
    <w:rsid w:val="0052127C"/>
    <w:rsid w:val="005212CE"/>
    <w:rsid w:val="00521B08"/>
    <w:rsid w:val="00521B88"/>
    <w:rsid w:val="00522E07"/>
    <w:rsid w:val="00523001"/>
    <w:rsid w:val="00524633"/>
    <w:rsid w:val="005266CA"/>
    <w:rsid w:val="00526E9B"/>
    <w:rsid w:val="00530D81"/>
    <w:rsid w:val="005318C3"/>
    <w:rsid w:val="0053231D"/>
    <w:rsid w:val="00532424"/>
    <w:rsid w:val="005352E3"/>
    <w:rsid w:val="00546759"/>
    <w:rsid w:val="0054688D"/>
    <w:rsid w:val="00546917"/>
    <w:rsid w:val="00551F80"/>
    <w:rsid w:val="00553007"/>
    <w:rsid w:val="0055369C"/>
    <w:rsid w:val="005536AB"/>
    <w:rsid w:val="005536FA"/>
    <w:rsid w:val="005537FB"/>
    <w:rsid w:val="00553B3C"/>
    <w:rsid w:val="0055572C"/>
    <w:rsid w:val="0055606D"/>
    <w:rsid w:val="005566AC"/>
    <w:rsid w:val="00557E65"/>
    <w:rsid w:val="00561A3B"/>
    <w:rsid w:val="00562563"/>
    <w:rsid w:val="00562D9A"/>
    <w:rsid w:val="0056304F"/>
    <w:rsid w:val="005658E5"/>
    <w:rsid w:val="00565D39"/>
    <w:rsid w:val="00566074"/>
    <w:rsid w:val="005670D7"/>
    <w:rsid w:val="00567F2E"/>
    <w:rsid w:val="0057281B"/>
    <w:rsid w:val="00572D90"/>
    <w:rsid w:val="00572D9C"/>
    <w:rsid w:val="005749D5"/>
    <w:rsid w:val="00574A0F"/>
    <w:rsid w:val="005753C1"/>
    <w:rsid w:val="005754AD"/>
    <w:rsid w:val="00576FAF"/>
    <w:rsid w:val="0057766E"/>
    <w:rsid w:val="00577863"/>
    <w:rsid w:val="00580180"/>
    <w:rsid w:val="005804DA"/>
    <w:rsid w:val="005805F5"/>
    <w:rsid w:val="00581524"/>
    <w:rsid w:val="00581678"/>
    <w:rsid w:val="00582761"/>
    <w:rsid w:val="00582A98"/>
    <w:rsid w:val="00582CD4"/>
    <w:rsid w:val="00584E0A"/>
    <w:rsid w:val="00586622"/>
    <w:rsid w:val="00586EC6"/>
    <w:rsid w:val="0058709A"/>
    <w:rsid w:val="00590303"/>
    <w:rsid w:val="00590C03"/>
    <w:rsid w:val="00591AEF"/>
    <w:rsid w:val="00595345"/>
    <w:rsid w:val="0059664C"/>
    <w:rsid w:val="0059711E"/>
    <w:rsid w:val="0059786A"/>
    <w:rsid w:val="005A3038"/>
    <w:rsid w:val="005A3754"/>
    <w:rsid w:val="005A6A46"/>
    <w:rsid w:val="005A6C65"/>
    <w:rsid w:val="005A6CF0"/>
    <w:rsid w:val="005B13C9"/>
    <w:rsid w:val="005B14AF"/>
    <w:rsid w:val="005B1D89"/>
    <w:rsid w:val="005B2E7E"/>
    <w:rsid w:val="005B494F"/>
    <w:rsid w:val="005B4F12"/>
    <w:rsid w:val="005B5141"/>
    <w:rsid w:val="005B552B"/>
    <w:rsid w:val="005B6463"/>
    <w:rsid w:val="005B6E40"/>
    <w:rsid w:val="005C606F"/>
    <w:rsid w:val="005C6976"/>
    <w:rsid w:val="005C7A54"/>
    <w:rsid w:val="005D0392"/>
    <w:rsid w:val="005D0626"/>
    <w:rsid w:val="005D260D"/>
    <w:rsid w:val="005D2682"/>
    <w:rsid w:val="005D32C5"/>
    <w:rsid w:val="005D3A92"/>
    <w:rsid w:val="005D5A0C"/>
    <w:rsid w:val="005D671F"/>
    <w:rsid w:val="005D7DB7"/>
    <w:rsid w:val="005E0004"/>
    <w:rsid w:val="005E076E"/>
    <w:rsid w:val="005E07D4"/>
    <w:rsid w:val="005E0C98"/>
    <w:rsid w:val="005E142B"/>
    <w:rsid w:val="005E1CD4"/>
    <w:rsid w:val="005E3EDD"/>
    <w:rsid w:val="005E4021"/>
    <w:rsid w:val="005E4997"/>
    <w:rsid w:val="005E57E6"/>
    <w:rsid w:val="005E5DFC"/>
    <w:rsid w:val="005E5E49"/>
    <w:rsid w:val="005E63C6"/>
    <w:rsid w:val="005F0266"/>
    <w:rsid w:val="005F1CC5"/>
    <w:rsid w:val="005F2CB8"/>
    <w:rsid w:val="005F3ACC"/>
    <w:rsid w:val="005F3C7F"/>
    <w:rsid w:val="005F3FB5"/>
    <w:rsid w:val="006002B8"/>
    <w:rsid w:val="006004E1"/>
    <w:rsid w:val="0060079A"/>
    <w:rsid w:val="006010D1"/>
    <w:rsid w:val="006078E5"/>
    <w:rsid w:val="00610396"/>
    <w:rsid w:val="00610F44"/>
    <w:rsid w:val="00611C0E"/>
    <w:rsid w:val="006129B8"/>
    <w:rsid w:val="0061504E"/>
    <w:rsid w:val="006165B8"/>
    <w:rsid w:val="006204F0"/>
    <w:rsid w:val="006212EB"/>
    <w:rsid w:val="006219A9"/>
    <w:rsid w:val="00623738"/>
    <w:rsid w:val="006243A5"/>
    <w:rsid w:val="00624D5C"/>
    <w:rsid w:val="006263ED"/>
    <w:rsid w:val="00626E89"/>
    <w:rsid w:val="0063083B"/>
    <w:rsid w:val="006321AD"/>
    <w:rsid w:val="006326B0"/>
    <w:rsid w:val="00632755"/>
    <w:rsid w:val="00632C96"/>
    <w:rsid w:val="0063324D"/>
    <w:rsid w:val="0063340C"/>
    <w:rsid w:val="0063472B"/>
    <w:rsid w:val="006355F7"/>
    <w:rsid w:val="00635EE0"/>
    <w:rsid w:val="00637C83"/>
    <w:rsid w:val="00637EC4"/>
    <w:rsid w:val="006402D1"/>
    <w:rsid w:val="0064118E"/>
    <w:rsid w:val="00641680"/>
    <w:rsid w:val="00641B06"/>
    <w:rsid w:val="0064425E"/>
    <w:rsid w:val="00644DA0"/>
    <w:rsid w:val="00645DF6"/>
    <w:rsid w:val="006474A1"/>
    <w:rsid w:val="00650150"/>
    <w:rsid w:val="0065044E"/>
    <w:rsid w:val="00651099"/>
    <w:rsid w:val="00651377"/>
    <w:rsid w:val="006521BE"/>
    <w:rsid w:val="00652D31"/>
    <w:rsid w:val="00654F43"/>
    <w:rsid w:val="00655F4E"/>
    <w:rsid w:val="00661AD3"/>
    <w:rsid w:val="0066237D"/>
    <w:rsid w:val="0066460F"/>
    <w:rsid w:val="00664A7C"/>
    <w:rsid w:val="00664E6F"/>
    <w:rsid w:val="00665034"/>
    <w:rsid w:val="00665129"/>
    <w:rsid w:val="006662B2"/>
    <w:rsid w:val="00670927"/>
    <w:rsid w:val="00670DB3"/>
    <w:rsid w:val="006769B2"/>
    <w:rsid w:val="00677482"/>
    <w:rsid w:val="006802B0"/>
    <w:rsid w:val="00680571"/>
    <w:rsid w:val="0068189F"/>
    <w:rsid w:val="00682EB1"/>
    <w:rsid w:val="006847A4"/>
    <w:rsid w:val="0068513F"/>
    <w:rsid w:val="00686C3B"/>
    <w:rsid w:val="00687A0F"/>
    <w:rsid w:val="006913E2"/>
    <w:rsid w:val="00691E9D"/>
    <w:rsid w:val="00692CF3"/>
    <w:rsid w:val="00692F98"/>
    <w:rsid w:val="006940CA"/>
    <w:rsid w:val="006951CD"/>
    <w:rsid w:val="00695227"/>
    <w:rsid w:val="006A112C"/>
    <w:rsid w:val="006A1F69"/>
    <w:rsid w:val="006A224E"/>
    <w:rsid w:val="006A2307"/>
    <w:rsid w:val="006A248E"/>
    <w:rsid w:val="006A284E"/>
    <w:rsid w:val="006A5B10"/>
    <w:rsid w:val="006A6538"/>
    <w:rsid w:val="006A6E0C"/>
    <w:rsid w:val="006B2362"/>
    <w:rsid w:val="006B3119"/>
    <w:rsid w:val="006B4379"/>
    <w:rsid w:val="006B450F"/>
    <w:rsid w:val="006B56AF"/>
    <w:rsid w:val="006B69F6"/>
    <w:rsid w:val="006C0576"/>
    <w:rsid w:val="006C0676"/>
    <w:rsid w:val="006C06A5"/>
    <w:rsid w:val="006C407C"/>
    <w:rsid w:val="006C4DA2"/>
    <w:rsid w:val="006C4FA9"/>
    <w:rsid w:val="006C558F"/>
    <w:rsid w:val="006C5ACC"/>
    <w:rsid w:val="006C5EAE"/>
    <w:rsid w:val="006C6532"/>
    <w:rsid w:val="006D0761"/>
    <w:rsid w:val="006D0CA6"/>
    <w:rsid w:val="006D2AAA"/>
    <w:rsid w:val="006D2D46"/>
    <w:rsid w:val="006D2E95"/>
    <w:rsid w:val="006D386C"/>
    <w:rsid w:val="006D3FCD"/>
    <w:rsid w:val="006D5AF6"/>
    <w:rsid w:val="006D7244"/>
    <w:rsid w:val="006E04AA"/>
    <w:rsid w:val="006E23BC"/>
    <w:rsid w:val="006E248A"/>
    <w:rsid w:val="006E2635"/>
    <w:rsid w:val="006E32B8"/>
    <w:rsid w:val="006E3695"/>
    <w:rsid w:val="006E4FE8"/>
    <w:rsid w:val="006E6F82"/>
    <w:rsid w:val="006E6FE4"/>
    <w:rsid w:val="006E73F1"/>
    <w:rsid w:val="006E75BC"/>
    <w:rsid w:val="006F01F6"/>
    <w:rsid w:val="006F037F"/>
    <w:rsid w:val="006F2AF3"/>
    <w:rsid w:val="006F3548"/>
    <w:rsid w:val="006F391D"/>
    <w:rsid w:val="006F480E"/>
    <w:rsid w:val="006F5D96"/>
    <w:rsid w:val="006F632A"/>
    <w:rsid w:val="006F6794"/>
    <w:rsid w:val="006F6CE9"/>
    <w:rsid w:val="00701630"/>
    <w:rsid w:val="00701AAF"/>
    <w:rsid w:val="00704767"/>
    <w:rsid w:val="00704FBB"/>
    <w:rsid w:val="00705B97"/>
    <w:rsid w:val="00707638"/>
    <w:rsid w:val="00711281"/>
    <w:rsid w:val="007112B4"/>
    <w:rsid w:val="0071203E"/>
    <w:rsid w:val="00713D4D"/>
    <w:rsid w:val="007155A1"/>
    <w:rsid w:val="007156FC"/>
    <w:rsid w:val="00715CAB"/>
    <w:rsid w:val="007162DE"/>
    <w:rsid w:val="00716B7D"/>
    <w:rsid w:val="00717A3C"/>
    <w:rsid w:val="00720389"/>
    <w:rsid w:val="00720A78"/>
    <w:rsid w:val="007242BD"/>
    <w:rsid w:val="00725BAD"/>
    <w:rsid w:val="00725E81"/>
    <w:rsid w:val="00730F31"/>
    <w:rsid w:val="00730FF5"/>
    <w:rsid w:val="0073195F"/>
    <w:rsid w:val="00733F16"/>
    <w:rsid w:val="00733F58"/>
    <w:rsid w:val="007343A7"/>
    <w:rsid w:val="007347B8"/>
    <w:rsid w:val="00734FA7"/>
    <w:rsid w:val="007371A8"/>
    <w:rsid w:val="00737FEF"/>
    <w:rsid w:val="0074076E"/>
    <w:rsid w:val="00740A57"/>
    <w:rsid w:val="00741F34"/>
    <w:rsid w:val="007432F5"/>
    <w:rsid w:val="00744327"/>
    <w:rsid w:val="00744855"/>
    <w:rsid w:val="007457B0"/>
    <w:rsid w:val="00746EF1"/>
    <w:rsid w:val="00747884"/>
    <w:rsid w:val="00747C8F"/>
    <w:rsid w:val="007500E1"/>
    <w:rsid w:val="0075100F"/>
    <w:rsid w:val="00751D7C"/>
    <w:rsid w:val="007529EE"/>
    <w:rsid w:val="00754302"/>
    <w:rsid w:val="00756A4A"/>
    <w:rsid w:val="007600F1"/>
    <w:rsid w:val="00760733"/>
    <w:rsid w:val="00763C8E"/>
    <w:rsid w:val="00764602"/>
    <w:rsid w:val="007666CB"/>
    <w:rsid w:val="007676DF"/>
    <w:rsid w:val="007701E2"/>
    <w:rsid w:val="00770EFF"/>
    <w:rsid w:val="00773C29"/>
    <w:rsid w:val="00773EAF"/>
    <w:rsid w:val="00774E99"/>
    <w:rsid w:val="0077576E"/>
    <w:rsid w:val="00777219"/>
    <w:rsid w:val="007841CF"/>
    <w:rsid w:val="007845C6"/>
    <w:rsid w:val="00787D41"/>
    <w:rsid w:val="007900B3"/>
    <w:rsid w:val="0079066D"/>
    <w:rsid w:val="00792F2B"/>
    <w:rsid w:val="007935C4"/>
    <w:rsid w:val="007A022E"/>
    <w:rsid w:val="007A2DBE"/>
    <w:rsid w:val="007A46D2"/>
    <w:rsid w:val="007A4869"/>
    <w:rsid w:val="007A5002"/>
    <w:rsid w:val="007A6C86"/>
    <w:rsid w:val="007A7650"/>
    <w:rsid w:val="007A76D4"/>
    <w:rsid w:val="007A77C4"/>
    <w:rsid w:val="007B1112"/>
    <w:rsid w:val="007B3AF4"/>
    <w:rsid w:val="007B4543"/>
    <w:rsid w:val="007B71D5"/>
    <w:rsid w:val="007B7FEF"/>
    <w:rsid w:val="007C0954"/>
    <w:rsid w:val="007C0E66"/>
    <w:rsid w:val="007C0FE5"/>
    <w:rsid w:val="007C190C"/>
    <w:rsid w:val="007C2259"/>
    <w:rsid w:val="007C2564"/>
    <w:rsid w:val="007C3F74"/>
    <w:rsid w:val="007C5AAA"/>
    <w:rsid w:val="007D0567"/>
    <w:rsid w:val="007D0AA6"/>
    <w:rsid w:val="007D115D"/>
    <w:rsid w:val="007D1C72"/>
    <w:rsid w:val="007D24AB"/>
    <w:rsid w:val="007D2B2F"/>
    <w:rsid w:val="007D4EC5"/>
    <w:rsid w:val="007D5A49"/>
    <w:rsid w:val="007D6497"/>
    <w:rsid w:val="007D77C4"/>
    <w:rsid w:val="007E0B5E"/>
    <w:rsid w:val="007E101F"/>
    <w:rsid w:val="007E75D0"/>
    <w:rsid w:val="007F13DD"/>
    <w:rsid w:val="007F1C6C"/>
    <w:rsid w:val="007F5340"/>
    <w:rsid w:val="007F780C"/>
    <w:rsid w:val="00800A19"/>
    <w:rsid w:val="0080195D"/>
    <w:rsid w:val="00803486"/>
    <w:rsid w:val="00805411"/>
    <w:rsid w:val="00805B73"/>
    <w:rsid w:val="0080655C"/>
    <w:rsid w:val="00806764"/>
    <w:rsid w:val="00807947"/>
    <w:rsid w:val="008111A1"/>
    <w:rsid w:val="00812BCF"/>
    <w:rsid w:val="00814E57"/>
    <w:rsid w:val="00815586"/>
    <w:rsid w:val="00815E3C"/>
    <w:rsid w:val="00820291"/>
    <w:rsid w:val="00821111"/>
    <w:rsid w:val="00821A2D"/>
    <w:rsid w:val="00821F55"/>
    <w:rsid w:val="00822275"/>
    <w:rsid w:val="00822414"/>
    <w:rsid w:val="00825CD1"/>
    <w:rsid w:val="008267B2"/>
    <w:rsid w:val="00826942"/>
    <w:rsid w:val="00827B30"/>
    <w:rsid w:val="00827FD6"/>
    <w:rsid w:val="008302D2"/>
    <w:rsid w:val="0083090D"/>
    <w:rsid w:val="00831999"/>
    <w:rsid w:val="008324C7"/>
    <w:rsid w:val="00832650"/>
    <w:rsid w:val="00833309"/>
    <w:rsid w:val="00835374"/>
    <w:rsid w:val="008356E9"/>
    <w:rsid w:val="00835C10"/>
    <w:rsid w:val="00836BFC"/>
    <w:rsid w:val="008371A4"/>
    <w:rsid w:val="00837906"/>
    <w:rsid w:val="00840649"/>
    <w:rsid w:val="00840C82"/>
    <w:rsid w:val="00841632"/>
    <w:rsid w:val="008442CD"/>
    <w:rsid w:val="00845859"/>
    <w:rsid w:val="00845C4D"/>
    <w:rsid w:val="00846C72"/>
    <w:rsid w:val="008505D8"/>
    <w:rsid w:val="00850E4B"/>
    <w:rsid w:val="00850FF2"/>
    <w:rsid w:val="00852C42"/>
    <w:rsid w:val="00852F74"/>
    <w:rsid w:val="008570E8"/>
    <w:rsid w:val="0085777A"/>
    <w:rsid w:val="00857F92"/>
    <w:rsid w:val="00862365"/>
    <w:rsid w:val="00862B8A"/>
    <w:rsid w:val="00866692"/>
    <w:rsid w:val="00866A2E"/>
    <w:rsid w:val="008672E7"/>
    <w:rsid w:val="00870A0A"/>
    <w:rsid w:val="008730C4"/>
    <w:rsid w:val="00873E72"/>
    <w:rsid w:val="00874662"/>
    <w:rsid w:val="00875185"/>
    <w:rsid w:val="00875FA5"/>
    <w:rsid w:val="00880AC3"/>
    <w:rsid w:val="00881F17"/>
    <w:rsid w:val="00882049"/>
    <w:rsid w:val="008820BD"/>
    <w:rsid w:val="00882DD2"/>
    <w:rsid w:val="00883F45"/>
    <w:rsid w:val="008847B8"/>
    <w:rsid w:val="008855BE"/>
    <w:rsid w:val="00886CCC"/>
    <w:rsid w:val="00887983"/>
    <w:rsid w:val="008905D0"/>
    <w:rsid w:val="00890C41"/>
    <w:rsid w:val="00891140"/>
    <w:rsid w:val="00891E32"/>
    <w:rsid w:val="008955FC"/>
    <w:rsid w:val="008A0142"/>
    <w:rsid w:val="008A0592"/>
    <w:rsid w:val="008A27C6"/>
    <w:rsid w:val="008A2A4D"/>
    <w:rsid w:val="008A2C66"/>
    <w:rsid w:val="008A3068"/>
    <w:rsid w:val="008A546F"/>
    <w:rsid w:val="008A5F4C"/>
    <w:rsid w:val="008A6329"/>
    <w:rsid w:val="008A6E87"/>
    <w:rsid w:val="008A6FC0"/>
    <w:rsid w:val="008B029B"/>
    <w:rsid w:val="008B0CFE"/>
    <w:rsid w:val="008B1844"/>
    <w:rsid w:val="008B3E01"/>
    <w:rsid w:val="008B494A"/>
    <w:rsid w:val="008B6122"/>
    <w:rsid w:val="008B612B"/>
    <w:rsid w:val="008B6BBD"/>
    <w:rsid w:val="008B6BF3"/>
    <w:rsid w:val="008C0225"/>
    <w:rsid w:val="008C18EB"/>
    <w:rsid w:val="008C1FCD"/>
    <w:rsid w:val="008C23DC"/>
    <w:rsid w:val="008C2750"/>
    <w:rsid w:val="008C27E8"/>
    <w:rsid w:val="008C3270"/>
    <w:rsid w:val="008C4445"/>
    <w:rsid w:val="008C4E38"/>
    <w:rsid w:val="008C56F9"/>
    <w:rsid w:val="008D1083"/>
    <w:rsid w:val="008D13FE"/>
    <w:rsid w:val="008D2A5A"/>
    <w:rsid w:val="008D3C5D"/>
    <w:rsid w:val="008E0120"/>
    <w:rsid w:val="008E138C"/>
    <w:rsid w:val="008E1EF9"/>
    <w:rsid w:val="008E58C8"/>
    <w:rsid w:val="008E5AD8"/>
    <w:rsid w:val="008E6964"/>
    <w:rsid w:val="008E78C3"/>
    <w:rsid w:val="008F0AA3"/>
    <w:rsid w:val="008F3AD1"/>
    <w:rsid w:val="008F3BB9"/>
    <w:rsid w:val="008F42D2"/>
    <w:rsid w:val="008F4D21"/>
    <w:rsid w:val="008F68D3"/>
    <w:rsid w:val="009000E2"/>
    <w:rsid w:val="00900DAD"/>
    <w:rsid w:val="0090185B"/>
    <w:rsid w:val="00903818"/>
    <w:rsid w:val="00903DB1"/>
    <w:rsid w:val="00903FB5"/>
    <w:rsid w:val="0090503E"/>
    <w:rsid w:val="00905FE0"/>
    <w:rsid w:val="0090718A"/>
    <w:rsid w:val="00907879"/>
    <w:rsid w:val="00907DDD"/>
    <w:rsid w:val="00907E5D"/>
    <w:rsid w:val="00910553"/>
    <w:rsid w:val="00912F97"/>
    <w:rsid w:val="009176F1"/>
    <w:rsid w:val="009218C9"/>
    <w:rsid w:val="00921D75"/>
    <w:rsid w:val="0092222E"/>
    <w:rsid w:val="009223FD"/>
    <w:rsid w:val="00922AC9"/>
    <w:rsid w:val="009232D0"/>
    <w:rsid w:val="009247BA"/>
    <w:rsid w:val="009300B9"/>
    <w:rsid w:val="0093045D"/>
    <w:rsid w:val="00930C7E"/>
    <w:rsid w:val="00933F6F"/>
    <w:rsid w:val="00934A16"/>
    <w:rsid w:val="00934EB7"/>
    <w:rsid w:val="009405EE"/>
    <w:rsid w:val="009407F4"/>
    <w:rsid w:val="00940D32"/>
    <w:rsid w:val="00940EBB"/>
    <w:rsid w:val="00941B1A"/>
    <w:rsid w:val="00943486"/>
    <w:rsid w:val="009445C5"/>
    <w:rsid w:val="0094592A"/>
    <w:rsid w:val="00945E25"/>
    <w:rsid w:val="00946520"/>
    <w:rsid w:val="0094774B"/>
    <w:rsid w:val="00947A09"/>
    <w:rsid w:val="00947C3F"/>
    <w:rsid w:val="009505CD"/>
    <w:rsid w:val="009507B1"/>
    <w:rsid w:val="00950C7C"/>
    <w:rsid w:val="0095175C"/>
    <w:rsid w:val="0095200E"/>
    <w:rsid w:val="009526DA"/>
    <w:rsid w:val="009537E2"/>
    <w:rsid w:val="00953F76"/>
    <w:rsid w:val="00954AA6"/>
    <w:rsid w:val="00956CC2"/>
    <w:rsid w:val="0095796A"/>
    <w:rsid w:val="0096060A"/>
    <w:rsid w:val="009609F4"/>
    <w:rsid w:val="00961234"/>
    <w:rsid w:val="00961A93"/>
    <w:rsid w:val="00962030"/>
    <w:rsid w:val="00965327"/>
    <w:rsid w:val="00965475"/>
    <w:rsid w:val="00965CD1"/>
    <w:rsid w:val="0096626F"/>
    <w:rsid w:val="00966B89"/>
    <w:rsid w:val="00972417"/>
    <w:rsid w:val="00974742"/>
    <w:rsid w:val="009766FE"/>
    <w:rsid w:val="00976A11"/>
    <w:rsid w:val="00976F1B"/>
    <w:rsid w:val="0098018C"/>
    <w:rsid w:val="00982DB2"/>
    <w:rsid w:val="0098331D"/>
    <w:rsid w:val="009839E1"/>
    <w:rsid w:val="0098414E"/>
    <w:rsid w:val="009842EA"/>
    <w:rsid w:val="0098573D"/>
    <w:rsid w:val="00985FE5"/>
    <w:rsid w:val="009865AC"/>
    <w:rsid w:val="00986819"/>
    <w:rsid w:val="0099030B"/>
    <w:rsid w:val="00991230"/>
    <w:rsid w:val="00991F3F"/>
    <w:rsid w:val="009920E4"/>
    <w:rsid w:val="00994714"/>
    <w:rsid w:val="00996351"/>
    <w:rsid w:val="0099692A"/>
    <w:rsid w:val="0099792F"/>
    <w:rsid w:val="009A15E2"/>
    <w:rsid w:val="009A2C40"/>
    <w:rsid w:val="009A30F6"/>
    <w:rsid w:val="009A382B"/>
    <w:rsid w:val="009A4C5F"/>
    <w:rsid w:val="009A50E8"/>
    <w:rsid w:val="009A51F9"/>
    <w:rsid w:val="009A6885"/>
    <w:rsid w:val="009A7955"/>
    <w:rsid w:val="009B04B3"/>
    <w:rsid w:val="009B0656"/>
    <w:rsid w:val="009B0CC7"/>
    <w:rsid w:val="009B16E4"/>
    <w:rsid w:val="009B1C7F"/>
    <w:rsid w:val="009B4329"/>
    <w:rsid w:val="009B462F"/>
    <w:rsid w:val="009B4F2E"/>
    <w:rsid w:val="009B5759"/>
    <w:rsid w:val="009B5C0D"/>
    <w:rsid w:val="009B6924"/>
    <w:rsid w:val="009B7CD5"/>
    <w:rsid w:val="009C0507"/>
    <w:rsid w:val="009C1820"/>
    <w:rsid w:val="009C1EE7"/>
    <w:rsid w:val="009C58B1"/>
    <w:rsid w:val="009C5C81"/>
    <w:rsid w:val="009C6E63"/>
    <w:rsid w:val="009C7447"/>
    <w:rsid w:val="009C7926"/>
    <w:rsid w:val="009D003C"/>
    <w:rsid w:val="009D0369"/>
    <w:rsid w:val="009D0CB5"/>
    <w:rsid w:val="009D0DD3"/>
    <w:rsid w:val="009D1E10"/>
    <w:rsid w:val="009D3E3C"/>
    <w:rsid w:val="009D52EB"/>
    <w:rsid w:val="009D550F"/>
    <w:rsid w:val="009D56AF"/>
    <w:rsid w:val="009E31C5"/>
    <w:rsid w:val="009E5924"/>
    <w:rsid w:val="009E7ADB"/>
    <w:rsid w:val="009F09EA"/>
    <w:rsid w:val="009F6104"/>
    <w:rsid w:val="009F7B00"/>
    <w:rsid w:val="00A00159"/>
    <w:rsid w:val="00A00A27"/>
    <w:rsid w:val="00A0106D"/>
    <w:rsid w:val="00A0126B"/>
    <w:rsid w:val="00A026DE"/>
    <w:rsid w:val="00A03A4E"/>
    <w:rsid w:val="00A051EC"/>
    <w:rsid w:val="00A056A8"/>
    <w:rsid w:val="00A05A2A"/>
    <w:rsid w:val="00A0675C"/>
    <w:rsid w:val="00A06B16"/>
    <w:rsid w:val="00A06E78"/>
    <w:rsid w:val="00A077AB"/>
    <w:rsid w:val="00A10071"/>
    <w:rsid w:val="00A10A48"/>
    <w:rsid w:val="00A10D9A"/>
    <w:rsid w:val="00A11F1D"/>
    <w:rsid w:val="00A1271A"/>
    <w:rsid w:val="00A12BE7"/>
    <w:rsid w:val="00A1373A"/>
    <w:rsid w:val="00A13B23"/>
    <w:rsid w:val="00A15F6A"/>
    <w:rsid w:val="00A16187"/>
    <w:rsid w:val="00A20BB9"/>
    <w:rsid w:val="00A20DBA"/>
    <w:rsid w:val="00A23B77"/>
    <w:rsid w:val="00A24D5D"/>
    <w:rsid w:val="00A26444"/>
    <w:rsid w:val="00A27732"/>
    <w:rsid w:val="00A27EC1"/>
    <w:rsid w:val="00A312BE"/>
    <w:rsid w:val="00A31FFD"/>
    <w:rsid w:val="00A32423"/>
    <w:rsid w:val="00A32BCF"/>
    <w:rsid w:val="00A333FC"/>
    <w:rsid w:val="00A33A5E"/>
    <w:rsid w:val="00A33F4B"/>
    <w:rsid w:val="00A358D2"/>
    <w:rsid w:val="00A43395"/>
    <w:rsid w:val="00A43934"/>
    <w:rsid w:val="00A44EE7"/>
    <w:rsid w:val="00A467E0"/>
    <w:rsid w:val="00A46947"/>
    <w:rsid w:val="00A46E59"/>
    <w:rsid w:val="00A47CE5"/>
    <w:rsid w:val="00A5183F"/>
    <w:rsid w:val="00A53E89"/>
    <w:rsid w:val="00A545E4"/>
    <w:rsid w:val="00A54600"/>
    <w:rsid w:val="00A54CF4"/>
    <w:rsid w:val="00A56A63"/>
    <w:rsid w:val="00A56E93"/>
    <w:rsid w:val="00A609DA"/>
    <w:rsid w:val="00A61ECD"/>
    <w:rsid w:val="00A620E9"/>
    <w:rsid w:val="00A62DF6"/>
    <w:rsid w:val="00A647F6"/>
    <w:rsid w:val="00A67991"/>
    <w:rsid w:val="00A7410D"/>
    <w:rsid w:val="00A76E3B"/>
    <w:rsid w:val="00A77A72"/>
    <w:rsid w:val="00A800BC"/>
    <w:rsid w:val="00A81028"/>
    <w:rsid w:val="00A82E16"/>
    <w:rsid w:val="00A83050"/>
    <w:rsid w:val="00A839AE"/>
    <w:rsid w:val="00A83CDC"/>
    <w:rsid w:val="00A83EF6"/>
    <w:rsid w:val="00A847AE"/>
    <w:rsid w:val="00A85994"/>
    <w:rsid w:val="00A87440"/>
    <w:rsid w:val="00A8794D"/>
    <w:rsid w:val="00A87AD8"/>
    <w:rsid w:val="00A90630"/>
    <w:rsid w:val="00A91041"/>
    <w:rsid w:val="00A936DE"/>
    <w:rsid w:val="00A936F2"/>
    <w:rsid w:val="00A93957"/>
    <w:rsid w:val="00A9413F"/>
    <w:rsid w:val="00A94C2B"/>
    <w:rsid w:val="00A94E67"/>
    <w:rsid w:val="00A957F0"/>
    <w:rsid w:val="00A959FD"/>
    <w:rsid w:val="00AA03FC"/>
    <w:rsid w:val="00AA0DC1"/>
    <w:rsid w:val="00AA475A"/>
    <w:rsid w:val="00AA583C"/>
    <w:rsid w:val="00AA7876"/>
    <w:rsid w:val="00AB092E"/>
    <w:rsid w:val="00AB09B7"/>
    <w:rsid w:val="00AB103F"/>
    <w:rsid w:val="00AB3886"/>
    <w:rsid w:val="00AB489E"/>
    <w:rsid w:val="00AB4F6A"/>
    <w:rsid w:val="00AB705A"/>
    <w:rsid w:val="00AC096A"/>
    <w:rsid w:val="00AC1D16"/>
    <w:rsid w:val="00AC5232"/>
    <w:rsid w:val="00AC5EB8"/>
    <w:rsid w:val="00AC6A37"/>
    <w:rsid w:val="00AD1B0D"/>
    <w:rsid w:val="00AD1FB1"/>
    <w:rsid w:val="00AD3ECA"/>
    <w:rsid w:val="00AE0905"/>
    <w:rsid w:val="00AE1068"/>
    <w:rsid w:val="00AE107C"/>
    <w:rsid w:val="00AE2199"/>
    <w:rsid w:val="00AE292C"/>
    <w:rsid w:val="00AE353D"/>
    <w:rsid w:val="00AE4014"/>
    <w:rsid w:val="00AE49DE"/>
    <w:rsid w:val="00AE5262"/>
    <w:rsid w:val="00AE57AE"/>
    <w:rsid w:val="00AE6B1F"/>
    <w:rsid w:val="00AE7025"/>
    <w:rsid w:val="00AF09E8"/>
    <w:rsid w:val="00AF1D74"/>
    <w:rsid w:val="00AF34CE"/>
    <w:rsid w:val="00AF4E62"/>
    <w:rsid w:val="00AF555E"/>
    <w:rsid w:val="00AF57A0"/>
    <w:rsid w:val="00AF5CEA"/>
    <w:rsid w:val="00AF65EA"/>
    <w:rsid w:val="00AF6DAD"/>
    <w:rsid w:val="00AF7956"/>
    <w:rsid w:val="00AF7E3A"/>
    <w:rsid w:val="00B00BC9"/>
    <w:rsid w:val="00B0134C"/>
    <w:rsid w:val="00B020DB"/>
    <w:rsid w:val="00B02AFF"/>
    <w:rsid w:val="00B0434E"/>
    <w:rsid w:val="00B06277"/>
    <w:rsid w:val="00B066BB"/>
    <w:rsid w:val="00B07671"/>
    <w:rsid w:val="00B07FB0"/>
    <w:rsid w:val="00B10736"/>
    <w:rsid w:val="00B11AEF"/>
    <w:rsid w:val="00B1264F"/>
    <w:rsid w:val="00B12C09"/>
    <w:rsid w:val="00B1372A"/>
    <w:rsid w:val="00B14ECB"/>
    <w:rsid w:val="00B155B1"/>
    <w:rsid w:val="00B15C33"/>
    <w:rsid w:val="00B16B61"/>
    <w:rsid w:val="00B174ED"/>
    <w:rsid w:val="00B22755"/>
    <w:rsid w:val="00B25E66"/>
    <w:rsid w:val="00B3381E"/>
    <w:rsid w:val="00B34405"/>
    <w:rsid w:val="00B34EF2"/>
    <w:rsid w:val="00B364FC"/>
    <w:rsid w:val="00B37884"/>
    <w:rsid w:val="00B37EFE"/>
    <w:rsid w:val="00B41277"/>
    <w:rsid w:val="00B42005"/>
    <w:rsid w:val="00B42E98"/>
    <w:rsid w:val="00B44E1C"/>
    <w:rsid w:val="00B500CD"/>
    <w:rsid w:val="00B50A89"/>
    <w:rsid w:val="00B52B50"/>
    <w:rsid w:val="00B543C4"/>
    <w:rsid w:val="00B55B16"/>
    <w:rsid w:val="00B55FD6"/>
    <w:rsid w:val="00B562F9"/>
    <w:rsid w:val="00B6104D"/>
    <w:rsid w:val="00B61736"/>
    <w:rsid w:val="00B624C0"/>
    <w:rsid w:val="00B62F0C"/>
    <w:rsid w:val="00B6345B"/>
    <w:rsid w:val="00B63B17"/>
    <w:rsid w:val="00B64B0A"/>
    <w:rsid w:val="00B64B6B"/>
    <w:rsid w:val="00B662BE"/>
    <w:rsid w:val="00B66434"/>
    <w:rsid w:val="00B6771D"/>
    <w:rsid w:val="00B71110"/>
    <w:rsid w:val="00B7414C"/>
    <w:rsid w:val="00B75013"/>
    <w:rsid w:val="00B7585F"/>
    <w:rsid w:val="00B75CC2"/>
    <w:rsid w:val="00B768C3"/>
    <w:rsid w:val="00B77716"/>
    <w:rsid w:val="00B80DDC"/>
    <w:rsid w:val="00B80E66"/>
    <w:rsid w:val="00B82300"/>
    <w:rsid w:val="00B8236D"/>
    <w:rsid w:val="00B83985"/>
    <w:rsid w:val="00B85667"/>
    <w:rsid w:val="00B864CF"/>
    <w:rsid w:val="00B87260"/>
    <w:rsid w:val="00B87B2C"/>
    <w:rsid w:val="00B87FB8"/>
    <w:rsid w:val="00B9098C"/>
    <w:rsid w:val="00B934AC"/>
    <w:rsid w:val="00B939CD"/>
    <w:rsid w:val="00B9560D"/>
    <w:rsid w:val="00B97288"/>
    <w:rsid w:val="00BA0300"/>
    <w:rsid w:val="00BA26A3"/>
    <w:rsid w:val="00BA42C5"/>
    <w:rsid w:val="00BA5828"/>
    <w:rsid w:val="00BA5A75"/>
    <w:rsid w:val="00BA6117"/>
    <w:rsid w:val="00BA613B"/>
    <w:rsid w:val="00BA63EC"/>
    <w:rsid w:val="00BA6E8F"/>
    <w:rsid w:val="00BA703C"/>
    <w:rsid w:val="00BB027A"/>
    <w:rsid w:val="00BB07F6"/>
    <w:rsid w:val="00BB0AF7"/>
    <w:rsid w:val="00BB26AB"/>
    <w:rsid w:val="00BB6025"/>
    <w:rsid w:val="00BB6045"/>
    <w:rsid w:val="00BC0723"/>
    <w:rsid w:val="00BC0D3C"/>
    <w:rsid w:val="00BC19AF"/>
    <w:rsid w:val="00BC1ADC"/>
    <w:rsid w:val="00BC2C7B"/>
    <w:rsid w:val="00BC5096"/>
    <w:rsid w:val="00BC5211"/>
    <w:rsid w:val="00BC7982"/>
    <w:rsid w:val="00BD171D"/>
    <w:rsid w:val="00BD19CF"/>
    <w:rsid w:val="00BD2C9C"/>
    <w:rsid w:val="00BD569A"/>
    <w:rsid w:val="00BD6759"/>
    <w:rsid w:val="00BD7ACA"/>
    <w:rsid w:val="00BE055B"/>
    <w:rsid w:val="00BE0625"/>
    <w:rsid w:val="00BE0669"/>
    <w:rsid w:val="00BE2A99"/>
    <w:rsid w:val="00BE7C7B"/>
    <w:rsid w:val="00BF0B60"/>
    <w:rsid w:val="00BF2088"/>
    <w:rsid w:val="00BF36FD"/>
    <w:rsid w:val="00BF4436"/>
    <w:rsid w:val="00BF4998"/>
    <w:rsid w:val="00BF50FB"/>
    <w:rsid w:val="00BF63D5"/>
    <w:rsid w:val="00C00736"/>
    <w:rsid w:val="00C00BE4"/>
    <w:rsid w:val="00C018D2"/>
    <w:rsid w:val="00C03027"/>
    <w:rsid w:val="00C0312E"/>
    <w:rsid w:val="00C0369E"/>
    <w:rsid w:val="00C03E9B"/>
    <w:rsid w:val="00C042B2"/>
    <w:rsid w:val="00C043DA"/>
    <w:rsid w:val="00C104AA"/>
    <w:rsid w:val="00C105B0"/>
    <w:rsid w:val="00C10CBE"/>
    <w:rsid w:val="00C116C0"/>
    <w:rsid w:val="00C11ABB"/>
    <w:rsid w:val="00C11D52"/>
    <w:rsid w:val="00C13438"/>
    <w:rsid w:val="00C1504C"/>
    <w:rsid w:val="00C17353"/>
    <w:rsid w:val="00C174D6"/>
    <w:rsid w:val="00C175AE"/>
    <w:rsid w:val="00C2016D"/>
    <w:rsid w:val="00C21B53"/>
    <w:rsid w:val="00C22F77"/>
    <w:rsid w:val="00C23175"/>
    <w:rsid w:val="00C2425F"/>
    <w:rsid w:val="00C262DD"/>
    <w:rsid w:val="00C263A5"/>
    <w:rsid w:val="00C26642"/>
    <w:rsid w:val="00C267B8"/>
    <w:rsid w:val="00C273F5"/>
    <w:rsid w:val="00C3070C"/>
    <w:rsid w:val="00C31999"/>
    <w:rsid w:val="00C327C3"/>
    <w:rsid w:val="00C332FB"/>
    <w:rsid w:val="00C338E6"/>
    <w:rsid w:val="00C34210"/>
    <w:rsid w:val="00C35AC9"/>
    <w:rsid w:val="00C35D5B"/>
    <w:rsid w:val="00C37180"/>
    <w:rsid w:val="00C40830"/>
    <w:rsid w:val="00C411C6"/>
    <w:rsid w:val="00C412A6"/>
    <w:rsid w:val="00C417EA"/>
    <w:rsid w:val="00C41C6F"/>
    <w:rsid w:val="00C41C9A"/>
    <w:rsid w:val="00C4254F"/>
    <w:rsid w:val="00C4454E"/>
    <w:rsid w:val="00C4503A"/>
    <w:rsid w:val="00C45D17"/>
    <w:rsid w:val="00C4721F"/>
    <w:rsid w:val="00C509DE"/>
    <w:rsid w:val="00C51CE7"/>
    <w:rsid w:val="00C524DD"/>
    <w:rsid w:val="00C53C31"/>
    <w:rsid w:val="00C55250"/>
    <w:rsid w:val="00C56811"/>
    <w:rsid w:val="00C56964"/>
    <w:rsid w:val="00C56DFC"/>
    <w:rsid w:val="00C57798"/>
    <w:rsid w:val="00C60C84"/>
    <w:rsid w:val="00C61F1C"/>
    <w:rsid w:val="00C62267"/>
    <w:rsid w:val="00C629FF"/>
    <w:rsid w:val="00C632AC"/>
    <w:rsid w:val="00C64D12"/>
    <w:rsid w:val="00C66DB3"/>
    <w:rsid w:val="00C702E1"/>
    <w:rsid w:val="00C709D0"/>
    <w:rsid w:val="00C71314"/>
    <w:rsid w:val="00C71829"/>
    <w:rsid w:val="00C718E6"/>
    <w:rsid w:val="00C71EBC"/>
    <w:rsid w:val="00C71EC4"/>
    <w:rsid w:val="00C74629"/>
    <w:rsid w:val="00C7496A"/>
    <w:rsid w:val="00C758A0"/>
    <w:rsid w:val="00C765FB"/>
    <w:rsid w:val="00C77BBC"/>
    <w:rsid w:val="00C8422F"/>
    <w:rsid w:val="00C871E0"/>
    <w:rsid w:val="00C87C3B"/>
    <w:rsid w:val="00C87FE6"/>
    <w:rsid w:val="00C90664"/>
    <w:rsid w:val="00C916A9"/>
    <w:rsid w:val="00C9242E"/>
    <w:rsid w:val="00C950D9"/>
    <w:rsid w:val="00C95D41"/>
    <w:rsid w:val="00CA0174"/>
    <w:rsid w:val="00CA09ED"/>
    <w:rsid w:val="00CA1C68"/>
    <w:rsid w:val="00CA568E"/>
    <w:rsid w:val="00CA5A52"/>
    <w:rsid w:val="00CB0D03"/>
    <w:rsid w:val="00CB2EF0"/>
    <w:rsid w:val="00CB4E57"/>
    <w:rsid w:val="00CB522D"/>
    <w:rsid w:val="00CB53F8"/>
    <w:rsid w:val="00CB578D"/>
    <w:rsid w:val="00CB5B1E"/>
    <w:rsid w:val="00CB63C4"/>
    <w:rsid w:val="00CB6586"/>
    <w:rsid w:val="00CB6FAC"/>
    <w:rsid w:val="00CB7BEB"/>
    <w:rsid w:val="00CB7E39"/>
    <w:rsid w:val="00CC05B7"/>
    <w:rsid w:val="00CC0900"/>
    <w:rsid w:val="00CC166A"/>
    <w:rsid w:val="00CC1C01"/>
    <w:rsid w:val="00CC27C0"/>
    <w:rsid w:val="00CC5573"/>
    <w:rsid w:val="00CC6BF1"/>
    <w:rsid w:val="00CC7AAE"/>
    <w:rsid w:val="00CD13C3"/>
    <w:rsid w:val="00CD1FDE"/>
    <w:rsid w:val="00CD32C3"/>
    <w:rsid w:val="00CD35F9"/>
    <w:rsid w:val="00CD3FA3"/>
    <w:rsid w:val="00CD4419"/>
    <w:rsid w:val="00CD5E3D"/>
    <w:rsid w:val="00CD6987"/>
    <w:rsid w:val="00CD6DFA"/>
    <w:rsid w:val="00CD6F51"/>
    <w:rsid w:val="00CD7087"/>
    <w:rsid w:val="00CE0108"/>
    <w:rsid w:val="00CE2CA3"/>
    <w:rsid w:val="00CE652C"/>
    <w:rsid w:val="00CE6F4C"/>
    <w:rsid w:val="00CF23C1"/>
    <w:rsid w:val="00CF3CB0"/>
    <w:rsid w:val="00CF495F"/>
    <w:rsid w:val="00D00656"/>
    <w:rsid w:val="00D02121"/>
    <w:rsid w:val="00D02C0F"/>
    <w:rsid w:val="00D02C71"/>
    <w:rsid w:val="00D03E0E"/>
    <w:rsid w:val="00D04059"/>
    <w:rsid w:val="00D04C54"/>
    <w:rsid w:val="00D0639B"/>
    <w:rsid w:val="00D0769A"/>
    <w:rsid w:val="00D11241"/>
    <w:rsid w:val="00D12170"/>
    <w:rsid w:val="00D13F3B"/>
    <w:rsid w:val="00D13FF9"/>
    <w:rsid w:val="00D1455B"/>
    <w:rsid w:val="00D16187"/>
    <w:rsid w:val="00D22031"/>
    <w:rsid w:val="00D22ECA"/>
    <w:rsid w:val="00D244A4"/>
    <w:rsid w:val="00D2517D"/>
    <w:rsid w:val="00D25DC8"/>
    <w:rsid w:val="00D26EBF"/>
    <w:rsid w:val="00D3059D"/>
    <w:rsid w:val="00D30E53"/>
    <w:rsid w:val="00D30F7C"/>
    <w:rsid w:val="00D313F1"/>
    <w:rsid w:val="00D31569"/>
    <w:rsid w:val="00D321A3"/>
    <w:rsid w:val="00D330D4"/>
    <w:rsid w:val="00D351FC"/>
    <w:rsid w:val="00D35718"/>
    <w:rsid w:val="00D36067"/>
    <w:rsid w:val="00D362E7"/>
    <w:rsid w:val="00D36455"/>
    <w:rsid w:val="00D40DBC"/>
    <w:rsid w:val="00D41649"/>
    <w:rsid w:val="00D41CC0"/>
    <w:rsid w:val="00D420A4"/>
    <w:rsid w:val="00D42973"/>
    <w:rsid w:val="00D42B11"/>
    <w:rsid w:val="00D45827"/>
    <w:rsid w:val="00D45BF3"/>
    <w:rsid w:val="00D45DAF"/>
    <w:rsid w:val="00D46CB9"/>
    <w:rsid w:val="00D5082A"/>
    <w:rsid w:val="00D51E4C"/>
    <w:rsid w:val="00D54717"/>
    <w:rsid w:val="00D54793"/>
    <w:rsid w:val="00D54B40"/>
    <w:rsid w:val="00D564B1"/>
    <w:rsid w:val="00D564DD"/>
    <w:rsid w:val="00D601AE"/>
    <w:rsid w:val="00D608D8"/>
    <w:rsid w:val="00D62060"/>
    <w:rsid w:val="00D62227"/>
    <w:rsid w:val="00D6253F"/>
    <w:rsid w:val="00D62A5A"/>
    <w:rsid w:val="00D631E8"/>
    <w:rsid w:val="00D632BD"/>
    <w:rsid w:val="00D655E8"/>
    <w:rsid w:val="00D6697E"/>
    <w:rsid w:val="00D6734C"/>
    <w:rsid w:val="00D708A7"/>
    <w:rsid w:val="00D718BE"/>
    <w:rsid w:val="00D7226B"/>
    <w:rsid w:val="00D73263"/>
    <w:rsid w:val="00D7342C"/>
    <w:rsid w:val="00D74008"/>
    <w:rsid w:val="00D74029"/>
    <w:rsid w:val="00D74757"/>
    <w:rsid w:val="00D75299"/>
    <w:rsid w:val="00D75350"/>
    <w:rsid w:val="00D76268"/>
    <w:rsid w:val="00D7795E"/>
    <w:rsid w:val="00D83D8F"/>
    <w:rsid w:val="00D8476E"/>
    <w:rsid w:val="00D8480C"/>
    <w:rsid w:val="00D85BF9"/>
    <w:rsid w:val="00D862AB"/>
    <w:rsid w:val="00D87205"/>
    <w:rsid w:val="00D92273"/>
    <w:rsid w:val="00D93469"/>
    <w:rsid w:val="00D936F2"/>
    <w:rsid w:val="00D93980"/>
    <w:rsid w:val="00D93C5B"/>
    <w:rsid w:val="00D953AF"/>
    <w:rsid w:val="00D9603B"/>
    <w:rsid w:val="00D9659B"/>
    <w:rsid w:val="00D9732D"/>
    <w:rsid w:val="00DA0453"/>
    <w:rsid w:val="00DA07A9"/>
    <w:rsid w:val="00DA15DB"/>
    <w:rsid w:val="00DA1D08"/>
    <w:rsid w:val="00DA2C38"/>
    <w:rsid w:val="00DA2D94"/>
    <w:rsid w:val="00DA3328"/>
    <w:rsid w:val="00DA381D"/>
    <w:rsid w:val="00DA5906"/>
    <w:rsid w:val="00DA74A8"/>
    <w:rsid w:val="00DB234A"/>
    <w:rsid w:val="00DB47D8"/>
    <w:rsid w:val="00DB660D"/>
    <w:rsid w:val="00DB7C97"/>
    <w:rsid w:val="00DC2233"/>
    <w:rsid w:val="00DC2926"/>
    <w:rsid w:val="00DC3A84"/>
    <w:rsid w:val="00DC3F22"/>
    <w:rsid w:val="00DD05D5"/>
    <w:rsid w:val="00DD1ACA"/>
    <w:rsid w:val="00DD2DD9"/>
    <w:rsid w:val="00DD50DF"/>
    <w:rsid w:val="00DD5D8C"/>
    <w:rsid w:val="00DD6C0F"/>
    <w:rsid w:val="00DD7325"/>
    <w:rsid w:val="00DD7601"/>
    <w:rsid w:val="00DD7B5A"/>
    <w:rsid w:val="00DE4CBD"/>
    <w:rsid w:val="00DE4D4B"/>
    <w:rsid w:val="00DF0633"/>
    <w:rsid w:val="00DF0879"/>
    <w:rsid w:val="00DF299C"/>
    <w:rsid w:val="00DF3520"/>
    <w:rsid w:val="00DF5095"/>
    <w:rsid w:val="00DF5221"/>
    <w:rsid w:val="00DF5E06"/>
    <w:rsid w:val="00DF6569"/>
    <w:rsid w:val="00DF6B48"/>
    <w:rsid w:val="00DF70C4"/>
    <w:rsid w:val="00DF743C"/>
    <w:rsid w:val="00DF7676"/>
    <w:rsid w:val="00DF7D2E"/>
    <w:rsid w:val="00E00C65"/>
    <w:rsid w:val="00E00E5E"/>
    <w:rsid w:val="00E01C5A"/>
    <w:rsid w:val="00E01DEA"/>
    <w:rsid w:val="00E02131"/>
    <w:rsid w:val="00E032CF"/>
    <w:rsid w:val="00E03646"/>
    <w:rsid w:val="00E04B09"/>
    <w:rsid w:val="00E04D7D"/>
    <w:rsid w:val="00E055FB"/>
    <w:rsid w:val="00E06011"/>
    <w:rsid w:val="00E06365"/>
    <w:rsid w:val="00E06869"/>
    <w:rsid w:val="00E071FC"/>
    <w:rsid w:val="00E10D58"/>
    <w:rsid w:val="00E11DBF"/>
    <w:rsid w:val="00E12840"/>
    <w:rsid w:val="00E136CC"/>
    <w:rsid w:val="00E13B92"/>
    <w:rsid w:val="00E16080"/>
    <w:rsid w:val="00E16B2C"/>
    <w:rsid w:val="00E20FD0"/>
    <w:rsid w:val="00E21694"/>
    <w:rsid w:val="00E22D42"/>
    <w:rsid w:val="00E23931"/>
    <w:rsid w:val="00E25DDC"/>
    <w:rsid w:val="00E261EB"/>
    <w:rsid w:val="00E26624"/>
    <w:rsid w:val="00E3048D"/>
    <w:rsid w:val="00E3121B"/>
    <w:rsid w:val="00E3185E"/>
    <w:rsid w:val="00E319FC"/>
    <w:rsid w:val="00E32FEF"/>
    <w:rsid w:val="00E3305C"/>
    <w:rsid w:val="00E335B5"/>
    <w:rsid w:val="00E33EAC"/>
    <w:rsid w:val="00E349DE"/>
    <w:rsid w:val="00E40CCD"/>
    <w:rsid w:val="00E411D7"/>
    <w:rsid w:val="00E41703"/>
    <w:rsid w:val="00E42D61"/>
    <w:rsid w:val="00E44466"/>
    <w:rsid w:val="00E449C9"/>
    <w:rsid w:val="00E45D95"/>
    <w:rsid w:val="00E51177"/>
    <w:rsid w:val="00E519EB"/>
    <w:rsid w:val="00E54B45"/>
    <w:rsid w:val="00E55B12"/>
    <w:rsid w:val="00E579A4"/>
    <w:rsid w:val="00E6083F"/>
    <w:rsid w:val="00E61538"/>
    <w:rsid w:val="00E6249B"/>
    <w:rsid w:val="00E63DFC"/>
    <w:rsid w:val="00E65043"/>
    <w:rsid w:val="00E6646B"/>
    <w:rsid w:val="00E725DF"/>
    <w:rsid w:val="00E73C2C"/>
    <w:rsid w:val="00E750F5"/>
    <w:rsid w:val="00E755AA"/>
    <w:rsid w:val="00E770B5"/>
    <w:rsid w:val="00E77182"/>
    <w:rsid w:val="00E77535"/>
    <w:rsid w:val="00E77CBA"/>
    <w:rsid w:val="00E80B26"/>
    <w:rsid w:val="00E8306F"/>
    <w:rsid w:val="00E835D0"/>
    <w:rsid w:val="00E83612"/>
    <w:rsid w:val="00E83653"/>
    <w:rsid w:val="00E86B2C"/>
    <w:rsid w:val="00E900F4"/>
    <w:rsid w:val="00E91790"/>
    <w:rsid w:val="00E9244D"/>
    <w:rsid w:val="00E92460"/>
    <w:rsid w:val="00E935BA"/>
    <w:rsid w:val="00E93DF5"/>
    <w:rsid w:val="00E94C6E"/>
    <w:rsid w:val="00E959E2"/>
    <w:rsid w:val="00E95C13"/>
    <w:rsid w:val="00E96574"/>
    <w:rsid w:val="00E96757"/>
    <w:rsid w:val="00E970F3"/>
    <w:rsid w:val="00E9755E"/>
    <w:rsid w:val="00EA021E"/>
    <w:rsid w:val="00EA0BE0"/>
    <w:rsid w:val="00EA335F"/>
    <w:rsid w:val="00EA337B"/>
    <w:rsid w:val="00EA3A22"/>
    <w:rsid w:val="00EA6772"/>
    <w:rsid w:val="00EA6E86"/>
    <w:rsid w:val="00EA7C3C"/>
    <w:rsid w:val="00EA7F0B"/>
    <w:rsid w:val="00EB0487"/>
    <w:rsid w:val="00EB1439"/>
    <w:rsid w:val="00EB23CB"/>
    <w:rsid w:val="00EB41D8"/>
    <w:rsid w:val="00EB7AFE"/>
    <w:rsid w:val="00EC1799"/>
    <w:rsid w:val="00EC33EE"/>
    <w:rsid w:val="00EC461A"/>
    <w:rsid w:val="00EC4A5B"/>
    <w:rsid w:val="00EC5C70"/>
    <w:rsid w:val="00EC7BA9"/>
    <w:rsid w:val="00ED04AF"/>
    <w:rsid w:val="00ED216D"/>
    <w:rsid w:val="00ED2846"/>
    <w:rsid w:val="00ED2FC2"/>
    <w:rsid w:val="00ED32B0"/>
    <w:rsid w:val="00ED3F65"/>
    <w:rsid w:val="00ED5296"/>
    <w:rsid w:val="00ED5D28"/>
    <w:rsid w:val="00ED600A"/>
    <w:rsid w:val="00ED67BF"/>
    <w:rsid w:val="00ED7863"/>
    <w:rsid w:val="00ED786A"/>
    <w:rsid w:val="00EE021E"/>
    <w:rsid w:val="00EE0CF9"/>
    <w:rsid w:val="00EE11F1"/>
    <w:rsid w:val="00EE1BB4"/>
    <w:rsid w:val="00EE2341"/>
    <w:rsid w:val="00EE27E0"/>
    <w:rsid w:val="00EE2C28"/>
    <w:rsid w:val="00EE3228"/>
    <w:rsid w:val="00EE3916"/>
    <w:rsid w:val="00EE4AAB"/>
    <w:rsid w:val="00EE4B1E"/>
    <w:rsid w:val="00EE4CD3"/>
    <w:rsid w:val="00EE5E2E"/>
    <w:rsid w:val="00EE6EF2"/>
    <w:rsid w:val="00EF05A7"/>
    <w:rsid w:val="00EF2346"/>
    <w:rsid w:val="00EF3115"/>
    <w:rsid w:val="00EF512B"/>
    <w:rsid w:val="00EF6506"/>
    <w:rsid w:val="00F01124"/>
    <w:rsid w:val="00F02A3C"/>
    <w:rsid w:val="00F0530E"/>
    <w:rsid w:val="00F05838"/>
    <w:rsid w:val="00F0681B"/>
    <w:rsid w:val="00F10F85"/>
    <w:rsid w:val="00F128F0"/>
    <w:rsid w:val="00F12A7E"/>
    <w:rsid w:val="00F12C43"/>
    <w:rsid w:val="00F17D65"/>
    <w:rsid w:val="00F2008D"/>
    <w:rsid w:val="00F20BB6"/>
    <w:rsid w:val="00F218ED"/>
    <w:rsid w:val="00F222B0"/>
    <w:rsid w:val="00F22832"/>
    <w:rsid w:val="00F24611"/>
    <w:rsid w:val="00F25151"/>
    <w:rsid w:val="00F25611"/>
    <w:rsid w:val="00F25CE4"/>
    <w:rsid w:val="00F26250"/>
    <w:rsid w:val="00F30D94"/>
    <w:rsid w:val="00F327E9"/>
    <w:rsid w:val="00F32E31"/>
    <w:rsid w:val="00F3402B"/>
    <w:rsid w:val="00F34251"/>
    <w:rsid w:val="00F40AB8"/>
    <w:rsid w:val="00F40CDF"/>
    <w:rsid w:val="00F40FAA"/>
    <w:rsid w:val="00F411DF"/>
    <w:rsid w:val="00F421A2"/>
    <w:rsid w:val="00F42E85"/>
    <w:rsid w:val="00F43DEB"/>
    <w:rsid w:val="00F443F8"/>
    <w:rsid w:val="00F45BC3"/>
    <w:rsid w:val="00F45C0B"/>
    <w:rsid w:val="00F46055"/>
    <w:rsid w:val="00F46DEE"/>
    <w:rsid w:val="00F47A19"/>
    <w:rsid w:val="00F50486"/>
    <w:rsid w:val="00F50949"/>
    <w:rsid w:val="00F50C8F"/>
    <w:rsid w:val="00F51023"/>
    <w:rsid w:val="00F513F5"/>
    <w:rsid w:val="00F52E3A"/>
    <w:rsid w:val="00F53218"/>
    <w:rsid w:val="00F542E4"/>
    <w:rsid w:val="00F57A42"/>
    <w:rsid w:val="00F60D16"/>
    <w:rsid w:val="00F60E9B"/>
    <w:rsid w:val="00F618E8"/>
    <w:rsid w:val="00F620C2"/>
    <w:rsid w:val="00F62D57"/>
    <w:rsid w:val="00F62E43"/>
    <w:rsid w:val="00F634EE"/>
    <w:rsid w:val="00F65F59"/>
    <w:rsid w:val="00F6660B"/>
    <w:rsid w:val="00F67D96"/>
    <w:rsid w:val="00F67DCA"/>
    <w:rsid w:val="00F713F0"/>
    <w:rsid w:val="00F72A3F"/>
    <w:rsid w:val="00F72BA6"/>
    <w:rsid w:val="00F74031"/>
    <w:rsid w:val="00F74D26"/>
    <w:rsid w:val="00F76B42"/>
    <w:rsid w:val="00F821F2"/>
    <w:rsid w:val="00F82ED1"/>
    <w:rsid w:val="00F82F3A"/>
    <w:rsid w:val="00F83F29"/>
    <w:rsid w:val="00F85033"/>
    <w:rsid w:val="00F8552D"/>
    <w:rsid w:val="00F85AC6"/>
    <w:rsid w:val="00F86430"/>
    <w:rsid w:val="00F877DD"/>
    <w:rsid w:val="00F879F3"/>
    <w:rsid w:val="00F87ABE"/>
    <w:rsid w:val="00F9261A"/>
    <w:rsid w:val="00F9302F"/>
    <w:rsid w:val="00F932DD"/>
    <w:rsid w:val="00F93B51"/>
    <w:rsid w:val="00F93C2D"/>
    <w:rsid w:val="00F94258"/>
    <w:rsid w:val="00F948A3"/>
    <w:rsid w:val="00F9625A"/>
    <w:rsid w:val="00F96B1C"/>
    <w:rsid w:val="00F97205"/>
    <w:rsid w:val="00FA0F20"/>
    <w:rsid w:val="00FA1B5B"/>
    <w:rsid w:val="00FA2A78"/>
    <w:rsid w:val="00FA3337"/>
    <w:rsid w:val="00FA44FB"/>
    <w:rsid w:val="00FA68B5"/>
    <w:rsid w:val="00FA711C"/>
    <w:rsid w:val="00FA711F"/>
    <w:rsid w:val="00FB1336"/>
    <w:rsid w:val="00FB26C3"/>
    <w:rsid w:val="00FB275C"/>
    <w:rsid w:val="00FB4014"/>
    <w:rsid w:val="00FB45E9"/>
    <w:rsid w:val="00FB5B1F"/>
    <w:rsid w:val="00FB5F44"/>
    <w:rsid w:val="00FB6F57"/>
    <w:rsid w:val="00FC0F40"/>
    <w:rsid w:val="00FC2671"/>
    <w:rsid w:val="00FC2AFC"/>
    <w:rsid w:val="00FC4D33"/>
    <w:rsid w:val="00FC50A5"/>
    <w:rsid w:val="00FD367D"/>
    <w:rsid w:val="00FD4E22"/>
    <w:rsid w:val="00FD5F8B"/>
    <w:rsid w:val="00FD63FF"/>
    <w:rsid w:val="00FD6508"/>
    <w:rsid w:val="00FD752F"/>
    <w:rsid w:val="00FE1D92"/>
    <w:rsid w:val="00FE25BD"/>
    <w:rsid w:val="00FE2B06"/>
    <w:rsid w:val="00FE2E92"/>
    <w:rsid w:val="00FE3473"/>
    <w:rsid w:val="00FE3B69"/>
    <w:rsid w:val="00FE5426"/>
    <w:rsid w:val="00FE6BB4"/>
    <w:rsid w:val="00FF0557"/>
    <w:rsid w:val="00FF0F05"/>
    <w:rsid w:val="00FF2ACA"/>
    <w:rsid w:val="00FF4873"/>
    <w:rsid w:val="00FF50A8"/>
    <w:rsid w:val="00FF6667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0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030015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30015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0E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3001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30015"/>
    <w:pPr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500E1"/>
    <w:rPr>
      <w:sz w:val="24"/>
      <w:szCs w:val="24"/>
    </w:rPr>
  </w:style>
  <w:style w:type="paragraph" w:styleId="a7">
    <w:name w:val="footer"/>
    <w:basedOn w:val="a"/>
    <w:link w:val="a8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0E1"/>
    <w:rPr>
      <w:sz w:val="24"/>
      <w:szCs w:val="24"/>
    </w:rPr>
  </w:style>
  <w:style w:type="paragraph" w:styleId="a9">
    <w:name w:val="List Paragraph"/>
    <w:basedOn w:val="a"/>
    <w:uiPriority w:val="34"/>
    <w:qFormat/>
    <w:rsid w:val="007A7650"/>
    <w:pPr>
      <w:ind w:left="720"/>
      <w:contextualSpacing/>
    </w:pPr>
  </w:style>
  <w:style w:type="character" w:styleId="aa">
    <w:name w:val="Hyperlink"/>
    <w:basedOn w:val="a0"/>
    <w:rsid w:val="00BA6E8F"/>
    <w:rPr>
      <w:color w:val="0000FF" w:themeColor="hyperlink"/>
      <w:u w:val="single"/>
    </w:rPr>
  </w:style>
  <w:style w:type="character" w:styleId="ab">
    <w:name w:val="FollowedHyperlink"/>
    <w:basedOn w:val="a0"/>
    <w:rsid w:val="00BA6E8F"/>
    <w:rPr>
      <w:color w:val="800080" w:themeColor="followedHyperlink"/>
      <w:u w:val="single"/>
    </w:rPr>
  </w:style>
  <w:style w:type="paragraph" w:customStyle="1" w:styleId="ConsPlusNonformat">
    <w:name w:val="ConsPlusNonformat"/>
    <w:rsid w:val="00713D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423A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3A97"/>
    <w:rPr>
      <w:sz w:val="24"/>
      <w:szCs w:val="24"/>
    </w:rPr>
  </w:style>
  <w:style w:type="paragraph" w:styleId="30">
    <w:name w:val="Body Text 3"/>
    <w:basedOn w:val="a"/>
    <w:link w:val="31"/>
    <w:rsid w:val="00423A9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23A97"/>
    <w:rPr>
      <w:sz w:val="16"/>
      <w:szCs w:val="16"/>
    </w:rPr>
  </w:style>
  <w:style w:type="paragraph" w:styleId="20">
    <w:name w:val="Body Text Indent 2"/>
    <w:basedOn w:val="a"/>
    <w:link w:val="21"/>
    <w:rsid w:val="00423A9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23A97"/>
    <w:rPr>
      <w:sz w:val="24"/>
      <w:szCs w:val="24"/>
    </w:rPr>
  </w:style>
  <w:style w:type="paragraph" w:styleId="22">
    <w:name w:val="Body Text 2"/>
    <w:basedOn w:val="a"/>
    <w:link w:val="23"/>
    <w:rsid w:val="00423A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23A97"/>
    <w:rPr>
      <w:sz w:val="24"/>
      <w:szCs w:val="24"/>
    </w:rPr>
  </w:style>
  <w:style w:type="character" w:customStyle="1" w:styleId="10">
    <w:name w:val="Заголовок 1 Знак"/>
    <w:link w:val="1"/>
    <w:rsid w:val="00423A97"/>
    <w:rPr>
      <w:b/>
      <w:bCs/>
      <w:sz w:val="26"/>
      <w:szCs w:val="26"/>
    </w:rPr>
  </w:style>
  <w:style w:type="paragraph" w:styleId="ae">
    <w:name w:val="Normal (Web)"/>
    <w:basedOn w:val="a"/>
    <w:uiPriority w:val="99"/>
    <w:qFormat/>
    <w:rsid w:val="00D16187"/>
    <w:pPr>
      <w:suppressAutoHyphens/>
      <w:spacing w:before="240" w:after="240"/>
      <w:jc w:val="both"/>
    </w:pPr>
    <w:rPr>
      <w:rFonts w:ascii="Arial Unicode MS" w:hAnsi="Arial Unicode MS" w:cs="Arial Unicode MS"/>
      <w:lang w:eastAsia="zh-CN"/>
    </w:rPr>
  </w:style>
  <w:style w:type="paragraph" w:styleId="af">
    <w:name w:val="Plain Text"/>
    <w:basedOn w:val="a"/>
    <w:link w:val="af0"/>
    <w:rsid w:val="005D3A92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D3A9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regionalnye-proekty/zhile-i-gorodskaya-sre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234E7-5CFF-4226-97DA-3CD2DA1C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11381</TotalTime>
  <Pages>16</Pages>
  <Words>7184</Words>
  <Characters>40954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Арсеньевский городской округ</vt:lpstr>
    </vt:vector>
  </TitlesOfParts>
  <Company>APK</Company>
  <LinksUpToDate>false</LinksUpToDate>
  <CharactersWithSpaces>48042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user0712</cp:lastModifiedBy>
  <cp:revision>1803</cp:revision>
  <cp:lastPrinted>2023-05-03T21:41:00Z</cp:lastPrinted>
  <dcterms:created xsi:type="dcterms:W3CDTF">2015-02-04T05:10:00Z</dcterms:created>
  <dcterms:modified xsi:type="dcterms:W3CDTF">2023-05-03T22:29:00Z</dcterms:modified>
</cp:coreProperties>
</file>