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B74937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74937">
              <w:rPr>
                <w:sz w:val="26"/>
              </w:rPr>
              <w:t xml:space="preserve">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B74937">
              <w:rPr>
                <w:sz w:val="28"/>
                <w:szCs w:val="28"/>
              </w:rPr>
              <w:t>114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B74937" w:rsidRDefault="00B74937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Перечня особо ценного движимого имущества муниципального бюджетного дошкольного образовательного</w:t>
            </w:r>
          </w:p>
          <w:p w:rsidR="00B74937" w:rsidRDefault="00B74937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учреждения «Детский сад «Звёздочка» с</w:t>
            </w:r>
            <w:proofErr w:type="gramStart"/>
            <w:r>
              <w:rPr>
                <w:b/>
                <w:bCs/>
                <w:sz w:val="28"/>
                <w:szCs w:val="28"/>
              </w:rPr>
              <w:t>.В</w:t>
            </w:r>
            <w:proofErr w:type="gramEnd"/>
            <w:r>
              <w:rPr>
                <w:b/>
                <w:bCs/>
                <w:sz w:val="28"/>
                <w:szCs w:val="28"/>
              </w:rPr>
              <w:t>ладимиро-</w:t>
            </w:r>
          </w:p>
          <w:p w:rsidR="00BD13AE" w:rsidRPr="00BD13AE" w:rsidRDefault="00B74937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Александровское Партизанского муниципального района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B74937" w:rsidP="00B74937">
            <w:pPr>
              <w:pStyle w:val="a4"/>
              <w:tabs>
                <w:tab w:val="left" w:pos="3680"/>
              </w:tabs>
              <w:spacing w:before="0" w:beforeAutospacing="0" w:after="0" w:afterAutospacing="0"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частью 12 статьи 9.2 Федерального закона от 12 января 1996 года № 7-ФЗ «О некоммерческих организациях», постановлением Правительства Российской Федерации от 26 июля 2010 года № 538 «О порядке отнесения имущества автономного и бюджетного учреждения к категории особо ценного движимого имущества», Порядком отнесения имущества автономного или бюджетного учреждения Партизанского муниципального района к категории особо ценного движимого имущества, утвержденным 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 Партизанского муниципального района                      от 18 марта 2011 года № 91,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B74937" w:rsidRDefault="00B74937" w:rsidP="00B74937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Перечень особо ценного движимого имущества муниципального бюджетного дошкольного образовательного учреждения «Детский сад «Звёздочка»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(прилагается).</w:t>
            </w:r>
          </w:p>
          <w:p w:rsidR="00B74937" w:rsidRDefault="00B74937" w:rsidP="00B74937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Закрепить на праве оперативного управления за муниципальным бюджетным дошкольным образовательным учреждением «Детский сад «Звёздочка»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движимое имущество, отнесенное к категории особо ценного движимого имущества, в соответствии с Перечнем, утвержденным пунктом 1 настоящего постановления.</w:t>
            </w:r>
          </w:p>
          <w:p w:rsidR="00517981" w:rsidRDefault="00517981" w:rsidP="00B74937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17981" w:rsidRPr="00517981" w:rsidRDefault="00517981" w:rsidP="00517981">
            <w:pPr>
              <w:suppressLineNumbers/>
              <w:spacing w:line="312" w:lineRule="auto"/>
              <w:ind w:firstLine="709"/>
              <w:jc w:val="center"/>
            </w:pPr>
            <w:r>
              <w:t>2</w:t>
            </w:r>
          </w:p>
          <w:p w:rsidR="00B74937" w:rsidRDefault="00B74937" w:rsidP="00B74937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73D05">
              <w:rPr>
                <w:sz w:val="28"/>
                <w:szCs w:val="28"/>
              </w:rPr>
              <w:t>Управлению по распоряжению муниципальной собственностью администрации Партиза</w:t>
            </w:r>
            <w:r>
              <w:rPr>
                <w:sz w:val="28"/>
                <w:szCs w:val="28"/>
              </w:rPr>
              <w:t xml:space="preserve">нского  муниципального района </w:t>
            </w:r>
            <w:r w:rsidRPr="00273D05">
              <w:rPr>
                <w:sz w:val="28"/>
                <w:szCs w:val="28"/>
              </w:rPr>
              <w:t>(</w:t>
            </w:r>
            <w:proofErr w:type="spellStart"/>
            <w:r w:rsidRPr="00273D05">
              <w:rPr>
                <w:sz w:val="28"/>
                <w:szCs w:val="28"/>
              </w:rPr>
              <w:t>Вальчун</w:t>
            </w:r>
            <w:proofErr w:type="spellEnd"/>
            <w:r w:rsidRPr="00273D0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B74937" w:rsidRDefault="00B74937" w:rsidP="00B74937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Оформить договор о закреплении на праве оперативного управления движимого имущества, отнесенного к категории особо ценного движимого имущества, в соответствии с Перечнем, утвержденным пунктом 1 настоящего постановления, за муниципальным бюджетным дошкольным образовательным учреждением «Детский сад «Звёздочка»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района.</w:t>
            </w:r>
          </w:p>
          <w:p w:rsidR="00B74937" w:rsidRDefault="00B74937" w:rsidP="00B74937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Внести изменения в Р</w:t>
            </w:r>
            <w:r w:rsidRPr="00273D05">
              <w:rPr>
                <w:sz w:val="28"/>
                <w:szCs w:val="28"/>
              </w:rPr>
              <w:t>еестр муниципальной собственности Партизанского муниципального района</w:t>
            </w:r>
            <w:r>
              <w:rPr>
                <w:sz w:val="28"/>
                <w:szCs w:val="28"/>
              </w:rPr>
              <w:t xml:space="preserve"> в отношении движимого имущества, отнесенного к категории особо ценного движимого имущества, в соответствии  с Перечнем, утвержденным пунктом 1 настоящего постановления.</w:t>
            </w:r>
          </w:p>
          <w:p w:rsidR="00B74937" w:rsidRDefault="00B74937" w:rsidP="00B74937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61468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F61468">
              <w:rPr>
                <w:sz w:val="28"/>
                <w:szCs w:val="28"/>
              </w:rPr>
              <w:t xml:space="preserve">(Гусева) </w:t>
            </w:r>
            <w:r>
              <w:rPr>
                <w:sz w:val="28"/>
                <w:szCs w:val="28"/>
              </w:rPr>
              <w:t>направ</w:t>
            </w:r>
            <w:r w:rsidRPr="00F61468">
              <w:rPr>
                <w:sz w:val="28"/>
                <w:szCs w:val="28"/>
              </w:rPr>
              <w:t>ить настоящее постановление</w:t>
            </w:r>
            <w:r>
              <w:rPr>
                <w:sz w:val="28"/>
                <w:szCs w:val="28"/>
              </w:rPr>
              <w:t xml:space="preserve"> для размещения</w:t>
            </w:r>
            <w:r w:rsidRPr="00F61468">
              <w:rPr>
                <w:sz w:val="28"/>
                <w:szCs w:val="28"/>
              </w:rPr>
              <w:t xml:space="preserve"> на официальном </w:t>
            </w:r>
            <w:r w:rsidRPr="00B74937">
              <w:rPr>
                <w:spacing w:val="-2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>
              <w:rPr>
                <w:sz w:val="28"/>
                <w:szCs w:val="28"/>
              </w:rPr>
              <w:t>-телекоммуникационной</w:t>
            </w:r>
            <w:r w:rsidRPr="00F61468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F6146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в тематической рубрике «Муниципальное имущество».</w:t>
            </w:r>
          </w:p>
          <w:p w:rsidR="00BD13AE" w:rsidRPr="00B74937" w:rsidRDefault="00B74937" w:rsidP="00B74937">
            <w:pPr>
              <w:suppressLineNumbers/>
              <w:spacing w:line="312" w:lineRule="auto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B74937">
              <w:rPr>
                <w:spacing w:val="-4"/>
                <w:sz w:val="28"/>
                <w:szCs w:val="28"/>
              </w:rPr>
              <w:t xml:space="preserve">5. </w:t>
            </w:r>
            <w:proofErr w:type="gramStart"/>
            <w:r w:rsidRPr="00B74937">
              <w:rPr>
                <w:spacing w:val="-4"/>
                <w:sz w:val="28"/>
                <w:szCs w:val="28"/>
              </w:rPr>
              <w:t>Контроль за</w:t>
            </w:r>
            <w:proofErr w:type="gramEnd"/>
            <w:r w:rsidRPr="00B74937">
              <w:rPr>
                <w:spacing w:val="-4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1C6F45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6F45">
        <w:rPr>
          <w:sz w:val="28"/>
          <w:szCs w:val="28"/>
        </w:rPr>
        <w:t xml:space="preserve">     </w:t>
      </w:r>
      <w:proofErr w:type="spellStart"/>
      <w:r w:rsidR="001C6F45">
        <w:rPr>
          <w:sz w:val="28"/>
          <w:szCs w:val="28"/>
        </w:rPr>
        <w:t>В.Г.Головчанский</w:t>
      </w:r>
      <w:proofErr w:type="spellEnd"/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 w:rsidP="001C6F45">
      <w:pPr>
        <w:spacing w:line="360" w:lineRule="auto"/>
        <w:ind w:left="4593"/>
        <w:jc w:val="center"/>
        <w:rPr>
          <w:sz w:val="28"/>
          <w:szCs w:val="28"/>
        </w:rPr>
      </w:pPr>
      <w:r w:rsidRPr="00D31BA4">
        <w:rPr>
          <w:sz w:val="28"/>
          <w:szCs w:val="28"/>
        </w:rPr>
        <w:t>УТВЕРЖДЕН</w:t>
      </w:r>
    </w:p>
    <w:p w:rsidR="001C6F45" w:rsidRDefault="001C6F45" w:rsidP="001C6F45">
      <w:pPr>
        <w:ind w:left="459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C6F45" w:rsidRDefault="001C6F45" w:rsidP="001C6F45">
      <w:pPr>
        <w:ind w:left="4593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1C6F45" w:rsidRPr="00D31BA4" w:rsidRDefault="001C6F45" w:rsidP="001C6F45">
      <w:pPr>
        <w:ind w:left="4593"/>
        <w:jc w:val="center"/>
        <w:rPr>
          <w:sz w:val="28"/>
          <w:szCs w:val="28"/>
        </w:rPr>
      </w:pPr>
      <w:r>
        <w:rPr>
          <w:sz w:val="28"/>
          <w:szCs w:val="28"/>
        </w:rPr>
        <w:t>от 15.02.2013 № 114</w:t>
      </w:r>
    </w:p>
    <w:p w:rsidR="001C6F45" w:rsidRDefault="001C6F45" w:rsidP="001C6F45"/>
    <w:p w:rsidR="001C6F45" w:rsidRDefault="001C6F45" w:rsidP="001C6F45"/>
    <w:p w:rsidR="001C6F45" w:rsidRDefault="001C6F45" w:rsidP="001C6F45">
      <w:pPr>
        <w:spacing w:line="360" w:lineRule="auto"/>
        <w:jc w:val="center"/>
        <w:rPr>
          <w:b/>
          <w:bCs/>
          <w:sz w:val="28"/>
          <w:szCs w:val="28"/>
        </w:rPr>
      </w:pPr>
    </w:p>
    <w:p w:rsidR="001C6F45" w:rsidRPr="001C6F45" w:rsidRDefault="001C6F45" w:rsidP="001C6F45">
      <w:pPr>
        <w:spacing w:line="360" w:lineRule="auto"/>
        <w:jc w:val="center"/>
        <w:rPr>
          <w:b/>
          <w:bCs/>
          <w:sz w:val="28"/>
          <w:szCs w:val="28"/>
        </w:rPr>
      </w:pPr>
      <w:r w:rsidRPr="001C6F45">
        <w:rPr>
          <w:b/>
          <w:bCs/>
          <w:sz w:val="28"/>
          <w:szCs w:val="28"/>
        </w:rPr>
        <w:t>ПЕРЕЧЕНЬ</w:t>
      </w:r>
    </w:p>
    <w:p w:rsidR="001C6F45" w:rsidRPr="001C6F45" w:rsidRDefault="001C6F45" w:rsidP="001C6F45">
      <w:pPr>
        <w:jc w:val="center"/>
        <w:rPr>
          <w:bCs/>
          <w:sz w:val="28"/>
          <w:szCs w:val="28"/>
        </w:rPr>
      </w:pPr>
      <w:r w:rsidRPr="001C6F45">
        <w:rPr>
          <w:bCs/>
          <w:sz w:val="28"/>
          <w:szCs w:val="28"/>
        </w:rPr>
        <w:t xml:space="preserve">особо ценного движимого имущества муниципального </w:t>
      </w:r>
    </w:p>
    <w:p w:rsidR="001C6F45" w:rsidRPr="001C6F45" w:rsidRDefault="001C6F45" w:rsidP="001C6F45">
      <w:pPr>
        <w:jc w:val="center"/>
        <w:rPr>
          <w:bCs/>
          <w:sz w:val="28"/>
          <w:szCs w:val="28"/>
        </w:rPr>
      </w:pPr>
      <w:r w:rsidRPr="001C6F45">
        <w:rPr>
          <w:bCs/>
          <w:sz w:val="28"/>
          <w:szCs w:val="28"/>
        </w:rPr>
        <w:t xml:space="preserve">бюджетного дошкольного образовательного учреждения </w:t>
      </w:r>
    </w:p>
    <w:p w:rsidR="001C6F45" w:rsidRPr="001C6F45" w:rsidRDefault="001C6F45" w:rsidP="001C6F45">
      <w:pPr>
        <w:jc w:val="center"/>
        <w:rPr>
          <w:bCs/>
          <w:sz w:val="28"/>
          <w:szCs w:val="28"/>
        </w:rPr>
      </w:pPr>
      <w:r w:rsidRPr="001C6F45">
        <w:rPr>
          <w:bCs/>
          <w:sz w:val="28"/>
          <w:szCs w:val="28"/>
        </w:rPr>
        <w:t xml:space="preserve">«Детский сад «Звёздочка» </w:t>
      </w:r>
      <w:proofErr w:type="spellStart"/>
      <w:r w:rsidRPr="001C6F45">
        <w:rPr>
          <w:bCs/>
          <w:sz w:val="28"/>
          <w:szCs w:val="28"/>
        </w:rPr>
        <w:t>с</w:t>
      </w:r>
      <w:proofErr w:type="gramStart"/>
      <w:r w:rsidRPr="001C6F45">
        <w:rPr>
          <w:bCs/>
          <w:sz w:val="28"/>
          <w:szCs w:val="28"/>
        </w:rPr>
        <w:t>.В</w:t>
      </w:r>
      <w:proofErr w:type="gramEnd"/>
      <w:r w:rsidRPr="001C6F45">
        <w:rPr>
          <w:bCs/>
          <w:sz w:val="28"/>
          <w:szCs w:val="28"/>
        </w:rPr>
        <w:t>ладимиро-Александровское</w:t>
      </w:r>
      <w:proofErr w:type="spellEnd"/>
      <w:r w:rsidRPr="001C6F45">
        <w:rPr>
          <w:bCs/>
          <w:sz w:val="28"/>
          <w:szCs w:val="28"/>
        </w:rPr>
        <w:t xml:space="preserve"> </w:t>
      </w:r>
    </w:p>
    <w:p w:rsidR="001C6F45" w:rsidRPr="001C6F45" w:rsidRDefault="001C6F45" w:rsidP="001C6F45">
      <w:pPr>
        <w:jc w:val="center"/>
        <w:rPr>
          <w:bCs/>
          <w:sz w:val="28"/>
          <w:szCs w:val="28"/>
        </w:rPr>
      </w:pPr>
      <w:r w:rsidRPr="001C6F45">
        <w:rPr>
          <w:bCs/>
          <w:sz w:val="28"/>
          <w:szCs w:val="28"/>
        </w:rPr>
        <w:t xml:space="preserve">Партизанского муниципального района </w:t>
      </w:r>
    </w:p>
    <w:p w:rsidR="001C6F45" w:rsidRPr="001C6F45" w:rsidRDefault="001C6F45" w:rsidP="001C6F45">
      <w:pPr>
        <w:jc w:val="center"/>
        <w:rPr>
          <w:sz w:val="28"/>
          <w:szCs w:val="28"/>
        </w:rPr>
      </w:pPr>
    </w:p>
    <w:p w:rsidR="001C6F45" w:rsidRDefault="001C6F45" w:rsidP="001C6F45">
      <w:pPr>
        <w:jc w:val="center"/>
        <w:rPr>
          <w:sz w:val="22"/>
          <w:szCs w:val="22"/>
        </w:rPr>
      </w:pPr>
    </w:p>
    <w:tbl>
      <w:tblPr>
        <w:tblW w:w="100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52"/>
        <w:gridCol w:w="1701"/>
        <w:gridCol w:w="851"/>
        <w:gridCol w:w="1232"/>
        <w:gridCol w:w="1700"/>
      </w:tblGrid>
      <w:tr w:rsidR="001C6F45" w:rsidTr="001C6F45">
        <w:trPr>
          <w:trHeight w:val="59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6F45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C6F45">
              <w:rPr>
                <w:bCs/>
                <w:color w:val="000000"/>
              </w:rPr>
              <w:t>п</w:t>
            </w:r>
            <w:proofErr w:type="spellEnd"/>
            <w:proofErr w:type="gramEnd"/>
            <w:r w:rsidRPr="001C6F45">
              <w:rPr>
                <w:bCs/>
                <w:color w:val="000000"/>
              </w:rPr>
              <w:t>/</w:t>
            </w:r>
            <w:proofErr w:type="spellStart"/>
            <w:r w:rsidRPr="001C6F45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6F45">
              <w:rPr>
                <w:bCs/>
                <w:color w:val="00000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6F45">
              <w:rPr>
                <w:bCs/>
                <w:color w:val="000000"/>
              </w:rPr>
              <w:t xml:space="preserve">Инвентарный </w:t>
            </w:r>
          </w:p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6F45">
              <w:rPr>
                <w:bCs/>
                <w:color w:val="000000"/>
              </w:rPr>
              <w:t>номер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6F45">
              <w:rPr>
                <w:bCs/>
                <w:color w:val="000000"/>
              </w:rPr>
              <w:t>Кол-во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6F45">
              <w:rPr>
                <w:bCs/>
                <w:color w:val="000000"/>
              </w:rPr>
              <w:t>Стоимость, руб.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6F45">
              <w:rPr>
                <w:bCs/>
                <w:color w:val="000000"/>
              </w:rPr>
              <w:t>Год ввода в эксплуатацию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1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Pr>
              <w:jc w:val="center"/>
            </w:pPr>
            <w:r w:rsidRPr="001C6F45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Pr>
              <w:jc w:val="center"/>
            </w:pPr>
            <w:r w:rsidRPr="001C6F45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Pr>
              <w:jc w:val="center"/>
            </w:pPr>
            <w:r w:rsidRPr="001C6F45">
              <w:t>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Pr>
              <w:jc w:val="center"/>
            </w:pPr>
            <w:r w:rsidRPr="001C6F45"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Pr>
              <w:jc w:val="center"/>
            </w:pPr>
            <w:r w:rsidRPr="001C6F45">
              <w:t>6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1.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Процессор Атлант Офисный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14 000,00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2.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Монитор LG LCD 19"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6 900,00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3.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 xml:space="preserve">Принтер </w:t>
            </w:r>
            <w:proofErr w:type="spellStart"/>
            <w:r w:rsidRPr="001C6F45">
              <w:t>Canon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4 800,00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4.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 xml:space="preserve">Телевизор </w:t>
            </w:r>
            <w:proofErr w:type="spellStart"/>
            <w:r w:rsidRPr="001C6F45">
              <w:t>Klear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14 500,00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5.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Кондиционер ВЕКО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14 990,00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6.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Холодильник DAEWOO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14 790,00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7.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Холодильник DAEWOO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16 490,00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8.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Холодильник DAEWOO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16 090,00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9.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roofErr w:type="spellStart"/>
            <w:r w:rsidRPr="001C6F45">
              <w:t>Электросковорода</w:t>
            </w:r>
            <w:proofErr w:type="spellEnd"/>
            <w:r w:rsidRPr="001C6F45">
              <w:t xml:space="preserve"> СЭСМ-0,2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46 300,00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10.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Весы медицинские ВЭМ-150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10 206,00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11.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Осветитель табличный для определения остроты зрения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3 380,00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12.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Телевизор 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23 000,00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13.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 xml:space="preserve">Музыкальный центр </w:t>
            </w:r>
            <w:proofErr w:type="spellStart"/>
            <w:r w:rsidRPr="001C6F45">
              <w:t>Silver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12 000,00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14.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Мясорубка MOULINEX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4 650,00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15.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Стиральная машина 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19 890,00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16.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Пылесос PHILIPS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14 490,00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17.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Пылесос SAMSUNG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8 190,00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18.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Швейная машина BROTHER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4 990,00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19.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Соковыжималка SCARLET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3 810,00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20.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DVD проигрыватель BBK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7 420,00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21.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Холодильник SAMSUNG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9 880,00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22.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Стиральная машина GALATEC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2 450,00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23.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Ларь морозильный "</w:t>
            </w:r>
            <w:proofErr w:type="spellStart"/>
            <w:r w:rsidRPr="001C6F45">
              <w:t>Аисма</w:t>
            </w:r>
            <w:proofErr w:type="spellEnd"/>
            <w:r w:rsidRPr="001C6F45">
              <w:t xml:space="preserve"> ВД-205"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15 000,00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24.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Плита электрическая ПЭП 6-конфорочная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77000068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46 340,00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25.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roofErr w:type="spellStart"/>
            <w:r w:rsidRPr="001C6F45">
              <w:t>Электроводонагреватель</w:t>
            </w:r>
            <w:proofErr w:type="spellEnd"/>
            <w:r w:rsidRPr="001C6F45">
              <w:t xml:space="preserve"> ISEA 15S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3 750,00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2010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26.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roofErr w:type="spellStart"/>
            <w:r w:rsidRPr="001C6F45">
              <w:t>Электроводонагреватель</w:t>
            </w:r>
            <w:proofErr w:type="spellEnd"/>
            <w:r w:rsidRPr="001C6F45">
              <w:t xml:space="preserve"> </w:t>
            </w:r>
            <w:proofErr w:type="spellStart"/>
            <w:r w:rsidRPr="001C6F45">
              <w:t>Термекс</w:t>
            </w:r>
            <w:proofErr w:type="spellEnd"/>
            <w:r w:rsidRPr="001C6F45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77000156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6 900,00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2010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27.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roofErr w:type="spellStart"/>
            <w:r w:rsidRPr="001C6F45">
              <w:t>Электроводонагреватель</w:t>
            </w:r>
            <w:proofErr w:type="spellEnd"/>
            <w:r w:rsidRPr="001C6F45">
              <w:t xml:space="preserve"> </w:t>
            </w:r>
            <w:proofErr w:type="spellStart"/>
            <w:r w:rsidRPr="001C6F45">
              <w:t>Термекс</w:t>
            </w:r>
            <w:proofErr w:type="spellEnd"/>
            <w:r w:rsidRPr="001C6F45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77000157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6 900,00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2010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28.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roofErr w:type="spellStart"/>
            <w:r w:rsidRPr="001C6F45">
              <w:t>Электроводонагреватель</w:t>
            </w:r>
            <w:proofErr w:type="spellEnd"/>
            <w:r w:rsidRPr="001C6F45">
              <w:t xml:space="preserve"> </w:t>
            </w:r>
            <w:proofErr w:type="spellStart"/>
            <w:r w:rsidRPr="001C6F45">
              <w:t>Термекс</w:t>
            </w:r>
            <w:proofErr w:type="spellEnd"/>
            <w:r w:rsidRPr="001C6F45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77000158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5 270,00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2010</w:t>
            </w:r>
          </w:p>
        </w:tc>
      </w:tr>
    </w:tbl>
    <w:p w:rsidR="001C6F45" w:rsidRDefault="001C6F45"/>
    <w:p w:rsidR="00517981" w:rsidRDefault="00517981" w:rsidP="001C6F45">
      <w:pPr>
        <w:spacing w:line="360" w:lineRule="auto"/>
        <w:jc w:val="center"/>
      </w:pPr>
    </w:p>
    <w:p w:rsidR="001C6F45" w:rsidRDefault="001C6F45" w:rsidP="001C6F45">
      <w:pPr>
        <w:spacing w:line="360" w:lineRule="auto"/>
        <w:jc w:val="center"/>
      </w:pPr>
      <w:r>
        <w:t>2</w:t>
      </w:r>
    </w:p>
    <w:tbl>
      <w:tblPr>
        <w:tblW w:w="100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52"/>
        <w:gridCol w:w="1701"/>
        <w:gridCol w:w="851"/>
        <w:gridCol w:w="1232"/>
        <w:gridCol w:w="1700"/>
      </w:tblGrid>
      <w:tr w:rsidR="001C6F45" w:rsidRPr="001C6F45" w:rsidTr="00FF3C1C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1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Pr>
              <w:jc w:val="center"/>
            </w:pPr>
            <w:r w:rsidRPr="001C6F45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Pr>
              <w:jc w:val="center"/>
            </w:pPr>
            <w:r w:rsidRPr="001C6F45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Pr>
              <w:jc w:val="center"/>
            </w:pPr>
            <w:r w:rsidRPr="001C6F45">
              <w:t>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Pr>
              <w:jc w:val="center"/>
            </w:pPr>
            <w:r w:rsidRPr="001C6F45"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Pr>
              <w:jc w:val="center"/>
            </w:pPr>
            <w:r w:rsidRPr="001C6F45">
              <w:t>6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29.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roofErr w:type="spellStart"/>
            <w:r w:rsidRPr="001C6F45">
              <w:t>Электроводонагреватель</w:t>
            </w:r>
            <w:proofErr w:type="spellEnd"/>
            <w:r w:rsidRPr="001C6F45">
              <w:t xml:space="preserve"> </w:t>
            </w:r>
            <w:proofErr w:type="spellStart"/>
            <w:r w:rsidRPr="001C6F45">
              <w:t>Термекс</w:t>
            </w:r>
            <w:proofErr w:type="spellEnd"/>
            <w:r w:rsidRPr="001C6F45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77000159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5 270,00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2010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30.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proofErr w:type="spellStart"/>
            <w:r w:rsidRPr="001C6F45">
              <w:t>Электроводонагреватель</w:t>
            </w:r>
            <w:proofErr w:type="spellEnd"/>
            <w:r w:rsidRPr="001C6F45">
              <w:t xml:space="preserve"> </w:t>
            </w:r>
            <w:proofErr w:type="spellStart"/>
            <w:r w:rsidRPr="001C6F45">
              <w:t>Термекс</w:t>
            </w:r>
            <w:proofErr w:type="spellEnd"/>
            <w:r w:rsidRPr="001C6F45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5 270,00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2010</w:t>
            </w:r>
          </w:p>
        </w:tc>
      </w:tr>
      <w:tr w:rsidR="001C6F45" w:rsidTr="001C6F45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45" w:rsidRPr="001C6F45" w:rsidRDefault="001C6F45" w:rsidP="00FF3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F45">
              <w:rPr>
                <w:color w:val="000000"/>
              </w:rPr>
              <w:t>31.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FF3C1C">
            <w:r w:rsidRPr="001C6F45">
              <w:t>Пианино "Ритм"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77000141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9 000,00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F45" w:rsidRPr="001C6F45" w:rsidRDefault="001C6F45" w:rsidP="001C6F45">
            <w:pPr>
              <w:jc w:val="center"/>
            </w:pPr>
            <w:r w:rsidRPr="001C6F45">
              <w:t>2009</w:t>
            </w:r>
          </w:p>
        </w:tc>
      </w:tr>
    </w:tbl>
    <w:p w:rsidR="001C6F45" w:rsidRDefault="001C6F45" w:rsidP="001C6F45">
      <w:pPr>
        <w:jc w:val="center"/>
        <w:rPr>
          <w:sz w:val="22"/>
          <w:szCs w:val="22"/>
        </w:rPr>
      </w:pPr>
    </w:p>
    <w:p w:rsidR="001C6F45" w:rsidRDefault="001C6F45" w:rsidP="001C6F45">
      <w:pPr>
        <w:jc w:val="center"/>
        <w:rPr>
          <w:sz w:val="22"/>
          <w:szCs w:val="22"/>
        </w:rPr>
      </w:pPr>
    </w:p>
    <w:p w:rsidR="001C6F45" w:rsidRDefault="001C6F45" w:rsidP="001C6F45">
      <w:pPr>
        <w:jc w:val="center"/>
        <w:rPr>
          <w:sz w:val="22"/>
          <w:szCs w:val="22"/>
        </w:rPr>
      </w:pPr>
    </w:p>
    <w:p w:rsidR="001C6F45" w:rsidRDefault="00517981" w:rsidP="001C6F4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:rsidR="001C6F45" w:rsidRDefault="001C6F45" w:rsidP="001C6F45">
      <w:pPr>
        <w:jc w:val="center"/>
        <w:rPr>
          <w:sz w:val="22"/>
          <w:szCs w:val="22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Default="001C6F45">
      <w:pPr>
        <w:rPr>
          <w:sz w:val="28"/>
          <w:szCs w:val="28"/>
        </w:rPr>
      </w:pPr>
    </w:p>
    <w:p w:rsidR="001C6F45" w:rsidRPr="00BD13AE" w:rsidRDefault="001C6F45">
      <w:pPr>
        <w:rPr>
          <w:sz w:val="28"/>
          <w:szCs w:val="28"/>
        </w:rPr>
      </w:pPr>
    </w:p>
    <w:sectPr w:rsidR="001C6F45" w:rsidRPr="00BD13AE" w:rsidSect="00517981">
      <w:pgSz w:w="11906" w:h="16838"/>
      <w:pgMar w:top="28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74937"/>
    <w:rsid w:val="0008329A"/>
    <w:rsid w:val="001C6F45"/>
    <w:rsid w:val="00286D26"/>
    <w:rsid w:val="002B4A3C"/>
    <w:rsid w:val="00517981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4499E"/>
    <w:rsid w:val="00A96705"/>
    <w:rsid w:val="00B44CB2"/>
    <w:rsid w:val="00B74937"/>
    <w:rsid w:val="00BA499A"/>
    <w:rsid w:val="00BC030C"/>
    <w:rsid w:val="00BD13AE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99E"/>
    <w:rPr>
      <w:sz w:val="24"/>
      <w:szCs w:val="24"/>
    </w:rPr>
  </w:style>
  <w:style w:type="paragraph" w:styleId="1">
    <w:name w:val="heading 1"/>
    <w:basedOn w:val="a"/>
    <w:next w:val="a"/>
    <w:qFormat/>
    <w:rsid w:val="00A4499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749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13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5</cp:revision>
  <cp:lastPrinted>1601-01-01T00:00:00Z</cp:lastPrinted>
  <dcterms:created xsi:type="dcterms:W3CDTF">2013-02-17T08:13:00Z</dcterms:created>
  <dcterms:modified xsi:type="dcterms:W3CDTF">2013-02-17T22:50:00Z</dcterms:modified>
</cp:coreProperties>
</file>