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AD" w:rsidRDefault="00216BAD" w:rsidP="00216BA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37F8D" w:rsidRDefault="00301B3F" w:rsidP="00B37F8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68350" cy="960755"/>
            <wp:effectExtent l="0" t="0" r="0" b="0"/>
            <wp:docPr id="2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B8B" w:rsidRPr="00402898" w:rsidRDefault="007B1B8B" w:rsidP="007B1B8B">
      <w:pPr>
        <w:pStyle w:val="a9"/>
        <w:rPr>
          <w:b/>
          <w:bCs/>
          <w:sz w:val="40"/>
          <w:szCs w:val="40"/>
        </w:rPr>
      </w:pPr>
      <w:bookmarkStart w:id="0" w:name="Par7"/>
      <w:bookmarkEnd w:id="0"/>
      <w:r w:rsidRPr="00402898">
        <w:rPr>
          <w:b/>
          <w:bCs/>
          <w:sz w:val="40"/>
          <w:szCs w:val="40"/>
        </w:rPr>
        <w:t>ДУМА</w:t>
      </w:r>
    </w:p>
    <w:p w:rsidR="007B1B8B" w:rsidRPr="00402898" w:rsidRDefault="007B1B8B" w:rsidP="007B1B8B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402898">
        <w:rPr>
          <w:rFonts w:ascii="Times New Roman" w:hAnsi="Times New Roman"/>
          <w:b/>
          <w:bCs/>
          <w:sz w:val="36"/>
          <w:szCs w:val="36"/>
        </w:rPr>
        <w:t>ПАРТИЗАНСКОГО МУНИЦИПАЛЬНОГО РАЙОНА</w:t>
      </w:r>
    </w:p>
    <w:p w:rsidR="007B1B8B" w:rsidRPr="00402898" w:rsidRDefault="007B1B8B" w:rsidP="007B1B8B">
      <w:pPr>
        <w:pStyle w:val="1"/>
        <w:rPr>
          <w:b/>
          <w:bCs/>
          <w:sz w:val="36"/>
          <w:szCs w:val="36"/>
        </w:rPr>
      </w:pPr>
      <w:r w:rsidRPr="00402898">
        <w:rPr>
          <w:b/>
          <w:bCs/>
          <w:sz w:val="36"/>
          <w:szCs w:val="36"/>
        </w:rPr>
        <w:t>ПРИМОРСКОГО КРАЯ</w:t>
      </w:r>
    </w:p>
    <w:p w:rsidR="007B1B8B" w:rsidRPr="00402898" w:rsidRDefault="007B1B8B" w:rsidP="007B1B8B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402898">
        <w:rPr>
          <w:rFonts w:ascii="Times New Roman" w:hAnsi="Times New Roman"/>
          <w:b/>
          <w:bCs/>
          <w:sz w:val="40"/>
          <w:szCs w:val="40"/>
        </w:rPr>
        <w:t xml:space="preserve">РЕШЕНИЕ                         </w:t>
      </w:r>
    </w:p>
    <w:p w:rsidR="007B1B8B" w:rsidRPr="00402898" w:rsidRDefault="007B1B8B" w:rsidP="007B1B8B">
      <w:pPr>
        <w:spacing w:after="0"/>
        <w:jc w:val="center"/>
        <w:rPr>
          <w:rFonts w:ascii="Times New Roman" w:hAnsi="Times New Roman"/>
        </w:rPr>
      </w:pPr>
      <w:r w:rsidRPr="00402898">
        <w:rPr>
          <w:rFonts w:ascii="Times New Roman" w:hAnsi="Times New Roman"/>
        </w:rPr>
        <w:t>село Владимиро-Александровское</w:t>
      </w:r>
    </w:p>
    <w:p w:rsidR="007B1B8B" w:rsidRPr="00B37F8D" w:rsidRDefault="007B1B8B" w:rsidP="007B1B8B">
      <w:pPr>
        <w:spacing w:after="0"/>
        <w:rPr>
          <w:rFonts w:ascii="Times New Roman" w:hAnsi="Times New Roman"/>
          <w:sz w:val="24"/>
          <w:szCs w:val="24"/>
        </w:rPr>
      </w:pPr>
    </w:p>
    <w:p w:rsidR="007B1B8B" w:rsidRPr="00301B3F" w:rsidRDefault="008D2611" w:rsidP="00B37F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01B3F">
        <w:rPr>
          <w:rFonts w:ascii="Times New Roman" w:hAnsi="Times New Roman"/>
          <w:sz w:val="26"/>
          <w:szCs w:val="26"/>
        </w:rPr>
        <w:t>___0</w:t>
      </w:r>
      <w:r w:rsidR="00A43FC5" w:rsidRPr="00301B3F">
        <w:rPr>
          <w:rFonts w:ascii="Times New Roman" w:hAnsi="Times New Roman"/>
          <w:sz w:val="26"/>
          <w:szCs w:val="26"/>
        </w:rPr>
        <w:t>6</w:t>
      </w:r>
      <w:r w:rsidR="0055255F" w:rsidRPr="00301B3F">
        <w:rPr>
          <w:rFonts w:ascii="Times New Roman" w:hAnsi="Times New Roman"/>
          <w:sz w:val="26"/>
          <w:szCs w:val="26"/>
        </w:rPr>
        <w:t>.20</w:t>
      </w:r>
      <w:r w:rsidR="005234BC" w:rsidRPr="00301B3F">
        <w:rPr>
          <w:rFonts w:ascii="Times New Roman" w:hAnsi="Times New Roman"/>
          <w:sz w:val="26"/>
          <w:szCs w:val="26"/>
        </w:rPr>
        <w:t>22</w:t>
      </w:r>
      <w:r w:rsidR="007B1B8B" w:rsidRPr="00301B3F">
        <w:rPr>
          <w:rFonts w:ascii="Times New Roman" w:hAnsi="Times New Roman"/>
          <w:sz w:val="26"/>
          <w:szCs w:val="26"/>
        </w:rPr>
        <w:tab/>
      </w:r>
      <w:r w:rsidR="007B1B8B" w:rsidRPr="00301B3F">
        <w:rPr>
          <w:rFonts w:ascii="Times New Roman" w:hAnsi="Times New Roman"/>
          <w:sz w:val="26"/>
          <w:szCs w:val="26"/>
        </w:rPr>
        <w:tab/>
      </w:r>
      <w:r w:rsidR="007B1B8B" w:rsidRPr="00301B3F">
        <w:rPr>
          <w:rFonts w:ascii="Times New Roman" w:hAnsi="Times New Roman"/>
          <w:sz w:val="26"/>
          <w:szCs w:val="26"/>
        </w:rPr>
        <w:tab/>
      </w:r>
      <w:r w:rsidR="007B1B8B" w:rsidRPr="00301B3F">
        <w:rPr>
          <w:rFonts w:ascii="Times New Roman" w:hAnsi="Times New Roman"/>
          <w:sz w:val="26"/>
          <w:szCs w:val="26"/>
        </w:rPr>
        <w:tab/>
      </w:r>
      <w:r w:rsidR="007B1B8B" w:rsidRPr="00301B3F">
        <w:rPr>
          <w:rFonts w:ascii="Times New Roman" w:hAnsi="Times New Roman"/>
          <w:sz w:val="26"/>
          <w:szCs w:val="26"/>
        </w:rPr>
        <w:tab/>
      </w:r>
      <w:r w:rsidR="007B1B8B" w:rsidRPr="00301B3F">
        <w:rPr>
          <w:rFonts w:ascii="Times New Roman" w:hAnsi="Times New Roman"/>
          <w:sz w:val="26"/>
          <w:szCs w:val="26"/>
        </w:rPr>
        <w:tab/>
      </w:r>
      <w:r w:rsidR="007B1B8B" w:rsidRPr="00301B3F">
        <w:rPr>
          <w:rFonts w:ascii="Times New Roman" w:hAnsi="Times New Roman"/>
          <w:sz w:val="26"/>
          <w:szCs w:val="26"/>
        </w:rPr>
        <w:tab/>
      </w:r>
      <w:r w:rsidR="007B1B8B" w:rsidRPr="00301B3F">
        <w:rPr>
          <w:rFonts w:ascii="Times New Roman" w:hAnsi="Times New Roman"/>
          <w:sz w:val="26"/>
          <w:szCs w:val="26"/>
        </w:rPr>
        <w:tab/>
      </w:r>
      <w:r w:rsidR="007B1B8B" w:rsidRPr="00301B3F">
        <w:rPr>
          <w:rFonts w:ascii="Times New Roman" w:hAnsi="Times New Roman"/>
          <w:sz w:val="26"/>
          <w:szCs w:val="26"/>
        </w:rPr>
        <w:tab/>
      </w:r>
      <w:r w:rsidR="00A43FC5" w:rsidRPr="00301B3F">
        <w:rPr>
          <w:rFonts w:ascii="Times New Roman" w:hAnsi="Times New Roman"/>
          <w:sz w:val="26"/>
          <w:szCs w:val="26"/>
        </w:rPr>
        <w:t xml:space="preserve">     </w:t>
      </w:r>
      <w:r w:rsidR="007B1B8B" w:rsidRPr="00301B3F">
        <w:rPr>
          <w:rFonts w:ascii="Times New Roman" w:hAnsi="Times New Roman"/>
          <w:sz w:val="26"/>
          <w:szCs w:val="26"/>
        </w:rPr>
        <w:tab/>
        <w:t>№</w:t>
      </w:r>
      <w:r w:rsidR="00A43FC5" w:rsidRPr="00301B3F">
        <w:rPr>
          <w:rFonts w:ascii="Times New Roman" w:hAnsi="Times New Roman"/>
          <w:sz w:val="26"/>
          <w:szCs w:val="26"/>
        </w:rPr>
        <w:t xml:space="preserve"> ___</w:t>
      </w:r>
      <w:r w:rsidR="007B1B8B" w:rsidRPr="00301B3F">
        <w:rPr>
          <w:rFonts w:ascii="Times New Roman" w:hAnsi="Times New Roman"/>
          <w:sz w:val="26"/>
          <w:szCs w:val="26"/>
        </w:rPr>
        <w:t xml:space="preserve">  </w:t>
      </w:r>
      <w:r w:rsidR="007B1B8B" w:rsidRPr="00301B3F">
        <w:rPr>
          <w:rFonts w:ascii="Times New Roman" w:hAnsi="Times New Roman"/>
          <w:sz w:val="26"/>
          <w:szCs w:val="26"/>
        </w:rPr>
        <w:tab/>
      </w:r>
      <w:r w:rsidR="007B1B8B" w:rsidRPr="00301B3F">
        <w:rPr>
          <w:rFonts w:ascii="Times New Roman" w:hAnsi="Times New Roman"/>
          <w:sz w:val="26"/>
          <w:szCs w:val="26"/>
        </w:rPr>
        <w:tab/>
      </w:r>
      <w:r w:rsidR="007B1B8B" w:rsidRPr="00301B3F">
        <w:rPr>
          <w:rFonts w:ascii="Times New Roman" w:hAnsi="Times New Roman"/>
          <w:sz w:val="26"/>
          <w:szCs w:val="26"/>
        </w:rPr>
        <w:tab/>
      </w:r>
      <w:r w:rsidR="007B1B8B" w:rsidRPr="00301B3F">
        <w:rPr>
          <w:rFonts w:ascii="Times New Roman" w:hAnsi="Times New Roman"/>
          <w:sz w:val="26"/>
          <w:szCs w:val="26"/>
        </w:rPr>
        <w:tab/>
      </w:r>
      <w:r w:rsidR="007B1B8B" w:rsidRPr="00301B3F">
        <w:rPr>
          <w:rFonts w:ascii="Times New Roman" w:hAnsi="Times New Roman"/>
          <w:sz w:val="26"/>
          <w:szCs w:val="26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</w:tblGrid>
      <w:tr w:rsidR="007B1B8B" w:rsidRPr="00301B3F" w:rsidTr="0047481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B1B8B" w:rsidRPr="00301B3F" w:rsidRDefault="005234BC" w:rsidP="00F70D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01B3F">
              <w:rPr>
                <w:rFonts w:ascii="Times New Roman" w:hAnsi="Times New Roman" w:cs="Times New Roman"/>
                <w:b w:val="0"/>
                <w:sz w:val="26"/>
                <w:szCs w:val="26"/>
              </w:rPr>
              <w:t>О внесении изменений в муниципальный</w:t>
            </w:r>
            <w:r w:rsidR="00224783" w:rsidRPr="00301B3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301B3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правовой акт </w:t>
            </w:r>
            <w:r w:rsidR="00474815" w:rsidRPr="00301B3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 31.08.2007 № 368-МПА </w:t>
            </w:r>
            <w:r w:rsidRPr="00301B3F">
              <w:rPr>
                <w:rFonts w:ascii="Times New Roman" w:hAnsi="Times New Roman" w:cs="Times New Roman"/>
                <w:b w:val="0"/>
                <w:sz w:val="26"/>
                <w:szCs w:val="26"/>
              </w:rPr>
              <w:t>«Положение «О проведении</w:t>
            </w:r>
            <w:r w:rsidR="00224783" w:rsidRPr="00301B3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301B3F">
              <w:rPr>
                <w:rFonts w:ascii="Times New Roman" w:hAnsi="Times New Roman" w:cs="Times New Roman"/>
                <w:b w:val="0"/>
                <w:sz w:val="26"/>
                <w:szCs w:val="26"/>
              </w:rPr>
              <w:t>аттестации муниципальных служащих</w:t>
            </w:r>
            <w:r w:rsidR="00224783" w:rsidRPr="00301B3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301B3F"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органов местного самоуправления</w:t>
            </w:r>
            <w:r w:rsidR="00474815" w:rsidRPr="00301B3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301B3F">
              <w:rPr>
                <w:rFonts w:ascii="Times New Roman" w:hAnsi="Times New Roman" w:cs="Times New Roman"/>
                <w:b w:val="0"/>
                <w:sz w:val="26"/>
                <w:szCs w:val="26"/>
              </w:rPr>
              <w:t>Парти</w:t>
            </w:r>
            <w:r w:rsidR="00474815" w:rsidRPr="00301B3F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занского муниципального района»</w:t>
            </w:r>
            <w:r w:rsidRPr="00301B3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</w:tr>
    </w:tbl>
    <w:p w:rsidR="00EB501F" w:rsidRPr="00301B3F" w:rsidRDefault="00EB501F" w:rsidP="00474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34BC" w:rsidRPr="00301B3F" w:rsidRDefault="00B87585" w:rsidP="00A43FC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01B3F">
        <w:rPr>
          <w:rFonts w:ascii="Times New Roman" w:hAnsi="Times New Roman"/>
          <w:sz w:val="26"/>
          <w:szCs w:val="26"/>
        </w:rPr>
        <w:t xml:space="preserve">В </w:t>
      </w:r>
      <w:r w:rsidR="00A4458C" w:rsidRPr="00301B3F">
        <w:rPr>
          <w:rFonts w:ascii="Times New Roman" w:hAnsi="Times New Roman"/>
          <w:sz w:val="26"/>
          <w:szCs w:val="26"/>
        </w:rPr>
        <w:t>связи с принятием</w:t>
      </w:r>
      <w:r w:rsidR="00A43FC5" w:rsidRPr="00301B3F">
        <w:rPr>
          <w:rFonts w:ascii="Times New Roman" w:hAnsi="Times New Roman"/>
          <w:sz w:val="26"/>
          <w:szCs w:val="26"/>
        </w:rPr>
        <w:t xml:space="preserve"> Закона</w:t>
      </w:r>
      <w:r w:rsidR="00474815" w:rsidRPr="00301B3F">
        <w:rPr>
          <w:rFonts w:ascii="Times New Roman" w:hAnsi="Times New Roman"/>
          <w:sz w:val="26"/>
          <w:szCs w:val="26"/>
        </w:rPr>
        <w:t xml:space="preserve"> Приморского края</w:t>
      </w:r>
      <w:r w:rsidR="005234BC" w:rsidRPr="00301B3F">
        <w:rPr>
          <w:rFonts w:ascii="Times New Roman" w:hAnsi="Times New Roman"/>
          <w:sz w:val="26"/>
          <w:szCs w:val="26"/>
        </w:rPr>
        <w:t xml:space="preserve"> </w:t>
      </w:r>
      <w:r w:rsidR="00474815" w:rsidRPr="00301B3F">
        <w:rPr>
          <w:rFonts w:ascii="Times New Roman" w:hAnsi="Times New Roman"/>
          <w:sz w:val="26"/>
          <w:szCs w:val="26"/>
        </w:rPr>
        <w:t xml:space="preserve">от 02.11.2016 № 20-КЗ </w:t>
      </w:r>
      <w:r w:rsidR="005234BC" w:rsidRPr="00301B3F">
        <w:rPr>
          <w:rFonts w:ascii="Times New Roman" w:hAnsi="Times New Roman"/>
          <w:sz w:val="26"/>
          <w:szCs w:val="26"/>
        </w:rPr>
        <w:t>«О внесении изменений в закон Приморского края</w:t>
      </w:r>
      <w:r w:rsidR="00A43FC5" w:rsidRPr="00301B3F">
        <w:rPr>
          <w:rFonts w:ascii="Times New Roman" w:hAnsi="Times New Roman"/>
          <w:sz w:val="26"/>
          <w:szCs w:val="26"/>
        </w:rPr>
        <w:t xml:space="preserve"> от 04.06.2007 № 84-КЗ</w:t>
      </w:r>
      <w:r w:rsidR="005234BC" w:rsidRPr="00301B3F">
        <w:rPr>
          <w:rFonts w:ascii="Times New Roman" w:hAnsi="Times New Roman"/>
          <w:sz w:val="26"/>
          <w:szCs w:val="26"/>
        </w:rPr>
        <w:t xml:space="preserve"> «Об утверждении типового положения о проведении аттестации муниципальных служащих», </w:t>
      </w:r>
      <w:r w:rsidRPr="00301B3F">
        <w:rPr>
          <w:rFonts w:ascii="Times New Roman" w:hAnsi="Times New Roman"/>
          <w:sz w:val="26"/>
          <w:szCs w:val="26"/>
        </w:rPr>
        <w:t>с целью приведения муниципального правового акта Партизанского муниципального района в соответ</w:t>
      </w:r>
      <w:r w:rsidR="00A43FC5" w:rsidRPr="00301B3F">
        <w:rPr>
          <w:rFonts w:ascii="Times New Roman" w:hAnsi="Times New Roman"/>
          <w:sz w:val="26"/>
          <w:szCs w:val="26"/>
        </w:rPr>
        <w:t>ствие с действующим законодательством,</w:t>
      </w:r>
      <w:r w:rsidRPr="00301B3F">
        <w:rPr>
          <w:rFonts w:ascii="Times New Roman" w:hAnsi="Times New Roman"/>
          <w:sz w:val="26"/>
          <w:szCs w:val="26"/>
        </w:rPr>
        <w:t xml:space="preserve"> </w:t>
      </w:r>
      <w:r w:rsidR="005234BC" w:rsidRPr="00301B3F">
        <w:rPr>
          <w:rFonts w:ascii="Times New Roman" w:hAnsi="Times New Roman"/>
          <w:sz w:val="26"/>
          <w:szCs w:val="26"/>
        </w:rPr>
        <w:t>руководствуясь статьями 19, 28 Устава Партизанского муниципального района, Дума Партизанского муниципального района</w:t>
      </w:r>
    </w:p>
    <w:p w:rsidR="00B37F8D" w:rsidRPr="00301B3F" w:rsidRDefault="00B37F8D" w:rsidP="00A4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1B8B" w:rsidRPr="00301B3F" w:rsidRDefault="007B1B8B" w:rsidP="00A43FC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01B3F">
        <w:rPr>
          <w:rFonts w:ascii="Times New Roman" w:hAnsi="Times New Roman" w:cs="Times New Roman"/>
          <w:sz w:val="26"/>
          <w:szCs w:val="26"/>
        </w:rPr>
        <w:t>РЕШИЛА:</w:t>
      </w:r>
    </w:p>
    <w:p w:rsidR="00B37F8D" w:rsidRPr="00301B3F" w:rsidRDefault="00B37F8D" w:rsidP="00A43FC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41532" w:rsidRPr="00301B3F" w:rsidRDefault="00E41532" w:rsidP="00A43FC5">
      <w:pPr>
        <w:pStyle w:val="ConsPlusNormal"/>
        <w:spacing w:line="276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301B3F">
        <w:rPr>
          <w:rFonts w:ascii="Times New Roman" w:hAnsi="Times New Roman"/>
          <w:bCs/>
          <w:sz w:val="26"/>
          <w:szCs w:val="26"/>
        </w:rPr>
        <w:t xml:space="preserve">1. Принять муниципальный правовой акт «О внесении изменений в муниципальный правовой акт </w:t>
      </w:r>
      <w:r w:rsidR="00A43FC5" w:rsidRPr="00301B3F">
        <w:rPr>
          <w:rFonts w:ascii="Times New Roman" w:hAnsi="Times New Roman" w:cs="Times New Roman"/>
          <w:sz w:val="26"/>
          <w:szCs w:val="26"/>
        </w:rPr>
        <w:t xml:space="preserve">от 31.08.2007 № 368-МПА </w:t>
      </w:r>
      <w:r w:rsidRPr="00301B3F">
        <w:rPr>
          <w:rFonts w:ascii="Times New Roman" w:hAnsi="Times New Roman"/>
          <w:bCs/>
          <w:sz w:val="26"/>
          <w:szCs w:val="26"/>
        </w:rPr>
        <w:t xml:space="preserve">«Положение «О проведении аттестации муниципальных служащих органов местного самоуправления Партизанского муниципального района», </w:t>
      </w:r>
      <w:r w:rsidR="00A43FC5" w:rsidRPr="00301B3F">
        <w:rPr>
          <w:rFonts w:ascii="Times New Roman" w:hAnsi="Times New Roman"/>
          <w:bCs/>
          <w:sz w:val="26"/>
          <w:szCs w:val="26"/>
        </w:rPr>
        <w:t>принят</w:t>
      </w:r>
      <w:r w:rsidRPr="00301B3F">
        <w:rPr>
          <w:rFonts w:ascii="Times New Roman" w:hAnsi="Times New Roman"/>
          <w:bCs/>
          <w:sz w:val="26"/>
          <w:szCs w:val="26"/>
        </w:rPr>
        <w:t xml:space="preserve">ый решением Думы Партизанского муниципального района от 31.08.2007 № 368 (в редакции </w:t>
      </w:r>
      <w:r w:rsidR="00A43FC5" w:rsidRPr="00301B3F">
        <w:rPr>
          <w:rFonts w:ascii="Times New Roman" w:hAnsi="Times New Roman"/>
          <w:bCs/>
          <w:sz w:val="26"/>
          <w:szCs w:val="26"/>
        </w:rPr>
        <w:t>муниципальных правовых актов</w:t>
      </w:r>
      <w:r w:rsidRPr="00301B3F">
        <w:rPr>
          <w:rFonts w:ascii="Times New Roman" w:hAnsi="Times New Roman"/>
          <w:bCs/>
          <w:sz w:val="26"/>
          <w:szCs w:val="26"/>
        </w:rPr>
        <w:t xml:space="preserve"> от 18.12.2009 № 140</w:t>
      </w:r>
      <w:r w:rsidR="00A43FC5" w:rsidRPr="00301B3F">
        <w:rPr>
          <w:rFonts w:ascii="Times New Roman" w:hAnsi="Times New Roman"/>
          <w:bCs/>
          <w:sz w:val="26"/>
          <w:szCs w:val="26"/>
        </w:rPr>
        <w:t>-МПА, от 31.01.2014 № 34-МПА, от</w:t>
      </w:r>
      <w:r w:rsidR="00A91245" w:rsidRPr="00301B3F">
        <w:rPr>
          <w:rFonts w:ascii="Times New Roman" w:hAnsi="Times New Roman"/>
          <w:bCs/>
          <w:sz w:val="26"/>
          <w:szCs w:val="26"/>
        </w:rPr>
        <w:t xml:space="preserve"> 25.11.2016 № 322-МПА</w:t>
      </w:r>
      <w:r w:rsidRPr="00301B3F">
        <w:rPr>
          <w:rFonts w:ascii="Times New Roman" w:hAnsi="Times New Roman"/>
          <w:bCs/>
          <w:sz w:val="26"/>
          <w:szCs w:val="26"/>
        </w:rPr>
        <w:t>)</w:t>
      </w:r>
      <w:r w:rsidR="00A43FC5" w:rsidRPr="00301B3F">
        <w:rPr>
          <w:rFonts w:ascii="Times New Roman" w:hAnsi="Times New Roman"/>
          <w:bCs/>
          <w:sz w:val="26"/>
          <w:szCs w:val="26"/>
        </w:rPr>
        <w:t>»</w:t>
      </w:r>
      <w:r w:rsidRPr="00301B3F">
        <w:rPr>
          <w:rFonts w:ascii="Times New Roman" w:hAnsi="Times New Roman"/>
          <w:bCs/>
          <w:sz w:val="26"/>
          <w:szCs w:val="26"/>
        </w:rPr>
        <w:t xml:space="preserve"> (прилагается).</w:t>
      </w:r>
    </w:p>
    <w:p w:rsidR="00A91245" w:rsidRPr="00301B3F" w:rsidRDefault="00A91245" w:rsidP="00E41532">
      <w:pPr>
        <w:pStyle w:val="ConsPlusNormal"/>
        <w:ind w:firstLine="540"/>
        <w:rPr>
          <w:rFonts w:ascii="Times New Roman" w:hAnsi="Times New Roman"/>
          <w:bCs/>
          <w:sz w:val="26"/>
          <w:szCs w:val="26"/>
        </w:rPr>
      </w:pPr>
    </w:p>
    <w:p w:rsidR="00E41532" w:rsidRPr="00301B3F" w:rsidRDefault="00E41532" w:rsidP="00A43FC5">
      <w:pPr>
        <w:pStyle w:val="ConsPlusNormal"/>
        <w:spacing w:line="276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301B3F">
        <w:rPr>
          <w:rFonts w:ascii="Times New Roman" w:hAnsi="Times New Roman"/>
          <w:bCs/>
          <w:sz w:val="26"/>
          <w:szCs w:val="26"/>
        </w:rPr>
        <w:t xml:space="preserve">2. Направить данный муниципальный правовой акт </w:t>
      </w:r>
      <w:r w:rsidR="00A43FC5" w:rsidRPr="00301B3F">
        <w:rPr>
          <w:rFonts w:ascii="Times New Roman" w:hAnsi="Times New Roman"/>
          <w:bCs/>
          <w:sz w:val="26"/>
          <w:szCs w:val="26"/>
        </w:rPr>
        <w:t>и.о. главы</w:t>
      </w:r>
      <w:r w:rsidRPr="00301B3F">
        <w:rPr>
          <w:rFonts w:ascii="Times New Roman" w:hAnsi="Times New Roman"/>
          <w:bCs/>
          <w:sz w:val="26"/>
          <w:szCs w:val="26"/>
        </w:rPr>
        <w:t xml:space="preserve"> Партизанского муниципального района для подписания и </w:t>
      </w:r>
      <w:r w:rsidR="00A43FC5" w:rsidRPr="00301B3F">
        <w:rPr>
          <w:rFonts w:ascii="Times New Roman" w:hAnsi="Times New Roman"/>
          <w:bCs/>
          <w:sz w:val="26"/>
          <w:szCs w:val="26"/>
        </w:rPr>
        <w:t xml:space="preserve">официального </w:t>
      </w:r>
      <w:r w:rsidRPr="00301B3F">
        <w:rPr>
          <w:rFonts w:ascii="Times New Roman" w:hAnsi="Times New Roman"/>
          <w:bCs/>
          <w:sz w:val="26"/>
          <w:szCs w:val="26"/>
        </w:rPr>
        <w:t>опубликования.</w:t>
      </w:r>
    </w:p>
    <w:p w:rsidR="00A91245" w:rsidRPr="00301B3F" w:rsidRDefault="00A91245" w:rsidP="00E41532">
      <w:pPr>
        <w:pStyle w:val="ConsPlusNormal"/>
        <w:ind w:firstLine="540"/>
        <w:rPr>
          <w:rFonts w:ascii="Times New Roman" w:hAnsi="Times New Roman"/>
          <w:bCs/>
          <w:sz w:val="26"/>
          <w:szCs w:val="26"/>
        </w:rPr>
      </w:pPr>
    </w:p>
    <w:p w:rsidR="00E41532" w:rsidRPr="00301B3F" w:rsidRDefault="00E41532" w:rsidP="00E41532">
      <w:pPr>
        <w:pStyle w:val="ConsPlusNormal"/>
        <w:ind w:firstLine="540"/>
        <w:rPr>
          <w:rFonts w:ascii="Times New Roman" w:hAnsi="Times New Roman"/>
          <w:bCs/>
          <w:sz w:val="26"/>
          <w:szCs w:val="26"/>
        </w:rPr>
      </w:pPr>
      <w:r w:rsidRPr="00301B3F">
        <w:rPr>
          <w:rFonts w:ascii="Times New Roman" w:hAnsi="Times New Roman"/>
          <w:bCs/>
          <w:sz w:val="26"/>
          <w:szCs w:val="26"/>
        </w:rPr>
        <w:t>3. Настоящее решение вступает в силу со дня его принятия.</w:t>
      </w:r>
    </w:p>
    <w:p w:rsidR="00E41532" w:rsidRPr="00301B3F" w:rsidRDefault="00E41532" w:rsidP="00E41532">
      <w:pPr>
        <w:pStyle w:val="ConsPlusNormal"/>
        <w:ind w:firstLine="540"/>
        <w:rPr>
          <w:rFonts w:ascii="Times New Roman" w:hAnsi="Times New Roman"/>
          <w:bCs/>
          <w:sz w:val="26"/>
          <w:szCs w:val="26"/>
        </w:rPr>
      </w:pPr>
    </w:p>
    <w:p w:rsidR="005234BC" w:rsidRPr="00301B3F" w:rsidRDefault="007B1B8B" w:rsidP="00505274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301B3F">
        <w:rPr>
          <w:rFonts w:ascii="Times New Roman" w:hAnsi="Times New Roman" w:cs="Times New Roman"/>
          <w:sz w:val="26"/>
          <w:szCs w:val="26"/>
        </w:rPr>
        <w:t>Председатель Думы</w:t>
      </w:r>
      <w:r w:rsidRPr="00301B3F">
        <w:rPr>
          <w:rFonts w:ascii="Times New Roman" w:hAnsi="Times New Roman" w:cs="Times New Roman"/>
          <w:sz w:val="26"/>
          <w:szCs w:val="26"/>
        </w:rPr>
        <w:tab/>
      </w:r>
      <w:r w:rsidRPr="00301B3F">
        <w:rPr>
          <w:rFonts w:ascii="Times New Roman" w:hAnsi="Times New Roman" w:cs="Times New Roman"/>
          <w:sz w:val="26"/>
          <w:szCs w:val="26"/>
        </w:rPr>
        <w:tab/>
      </w:r>
      <w:r w:rsidRPr="00301B3F">
        <w:rPr>
          <w:rFonts w:ascii="Times New Roman" w:hAnsi="Times New Roman" w:cs="Times New Roman"/>
          <w:sz w:val="26"/>
          <w:szCs w:val="26"/>
        </w:rPr>
        <w:tab/>
      </w:r>
      <w:r w:rsidRPr="00301B3F">
        <w:rPr>
          <w:rFonts w:ascii="Times New Roman" w:hAnsi="Times New Roman" w:cs="Times New Roman"/>
          <w:sz w:val="26"/>
          <w:szCs w:val="26"/>
        </w:rPr>
        <w:tab/>
      </w:r>
      <w:r w:rsidRPr="00301B3F">
        <w:rPr>
          <w:rFonts w:ascii="Times New Roman" w:hAnsi="Times New Roman" w:cs="Times New Roman"/>
          <w:sz w:val="26"/>
          <w:szCs w:val="26"/>
        </w:rPr>
        <w:tab/>
      </w:r>
      <w:r w:rsidRPr="00301B3F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E41532" w:rsidRPr="00301B3F">
        <w:rPr>
          <w:rFonts w:ascii="Times New Roman" w:hAnsi="Times New Roman" w:cs="Times New Roman"/>
          <w:sz w:val="26"/>
          <w:szCs w:val="26"/>
        </w:rPr>
        <w:t>А.В. Арсентьев</w:t>
      </w:r>
    </w:p>
    <w:p w:rsidR="00301B3F" w:rsidRDefault="00216BAD" w:rsidP="00216BAD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ПРОЕКТ</w:t>
      </w:r>
      <w:bookmarkStart w:id="1" w:name="_GoBack"/>
      <w:bookmarkEnd w:id="1"/>
    </w:p>
    <w:p w:rsidR="007B1B8B" w:rsidRPr="00505274" w:rsidRDefault="007B1B8B" w:rsidP="00505274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505274">
        <w:rPr>
          <w:rFonts w:ascii="Times New Roman" w:hAnsi="Times New Roman"/>
          <w:color w:val="000000"/>
          <w:sz w:val="26"/>
          <w:szCs w:val="26"/>
        </w:rPr>
        <w:t>МУНИЦИПАЛЬНЫЙ ПРАВОВОЙ АКТ</w:t>
      </w:r>
    </w:p>
    <w:p w:rsidR="00BE3A1D" w:rsidRPr="00505274" w:rsidRDefault="00BE3A1D" w:rsidP="00505274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05274" w:rsidRDefault="00A43FC5" w:rsidP="00505274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505274">
        <w:rPr>
          <w:rFonts w:ascii="Times New Roman" w:hAnsi="Times New Roman"/>
          <w:sz w:val="26"/>
          <w:szCs w:val="26"/>
        </w:rPr>
        <w:t xml:space="preserve">О внесении изменений в муниципальный правовой акт </w:t>
      </w:r>
      <w:r w:rsidRPr="00505274">
        <w:rPr>
          <w:rFonts w:ascii="Times New Roman" w:hAnsi="Times New Roman" w:cs="Times New Roman"/>
          <w:sz w:val="26"/>
          <w:szCs w:val="26"/>
        </w:rPr>
        <w:t>от 31.08.2007 № 368-МПА</w:t>
      </w:r>
      <w:r w:rsidRPr="0050527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05274">
        <w:rPr>
          <w:rFonts w:ascii="Times New Roman" w:hAnsi="Times New Roman"/>
          <w:sz w:val="26"/>
          <w:szCs w:val="26"/>
        </w:rPr>
        <w:t xml:space="preserve">«Положение «О проведении аттестации муниципальных служащих органов местного самоуправления Партизанского муниципального района», </w:t>
      </w:r>
      <w:r w:rsidRPr="00505274">
        <w:rPr>
          <w:rFonts w:ascii="Times New Roman" w:hAnsi="Times New Roman"/>
          <w:bCs w:val="0"/>
          <w:sz w:val="26"/>
          <w:szCs w:val="26"/>
        </w:rPr>
        <w:t>принят</w:t>
      </w:r>
      <w:r w:rsidRPr="00505274">
        <w:rPr>
          <w:rFonts w:ascii="Times New Roman" w:hAnsi="Times New Roman"/>
          <w:sz w:val="26"/>
          <w:szCs w:val="26"/>
        </w:rPr>
        <w:t xml:space="preserve">ый решением Думы Партизанского муниципального района </w:t>
      </w:r>
    </w:p>
    <w:p w:rsidR="007B1B8B" w:rsidRPr="00505274" w:rsidRDefault="00A43FC5" w:rsidP="00505274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505274">
        <w:rPr>
          <w:rFonts w:ascii="Times New Roman" w:hAnsi="Times New Roman"/>
          <w:sz w:val="26"/>
          <w:szCs w:val="26"/>
        </w:rPr>
        <w:t xml:space="preserve">от 31.08.2007 № 368 (в редакции </w:t>
      </w:r>
      <w:r w:rsidRPr="00505274">
        <w:rPr>
          <w:rFonts w:ascii="Times New Roman" w:hAnsi="Times New Roman"/>
          <w:bCs w:val="0"/>
          <w:sz w:val="26"/>
          <w:szCs w:val="26"/>
        </w:rPr>
        <w:t>муниципальных правовых актов</w:t>
      </w:r>
      <w:r w:rsidRPr="00505274">
        <w:rPr>
          <w:rFonts w:ascii="Times New Roman" w:hAnsi="Times New Roman"/>
          <w:sz w:val="26"/>
          <w:szCs w:val="26"/>
        </w:rPr>
        <w:t xml:space="preserve"> от 18.12.2009 № 140</w:t>
      </w:r>
      <w:r w:rsidRPr="00505274">
        <w:rPr>
          <w:rFonts w:ascii="Times New Roman" w:hAnsi="Times New Roman"/>
          <w:bCs w:val="0"/>
          <w:sz w:val="26"/>
          <w:szCs w:val="26"/>
        </w:rPr>
        <w:t>-МПА, от 31.01.2014 № 34-МПА, от</w:t>
      </w:r>
      <w:r w:rsidRPr="00505274">
        <w:rPr>
          <w:rFonts w:ascii="Times New Roman" w:hAnsi="Times New Roman"/>
          <w:sz w:val="26"/>
          <w:szCs w:val="26"/>
        </w:rPr>
        <w:t xml:space="preserve"> 25.11.2016 № 322-МПА)</w:t>
      </w:r>
    </w:p>
    <w:p w:rsidR="00A43FC5" w:rsidRPr="00505274" w:rsidRDefault="00A43FC5" w:rsidP="0050527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B1B8B" w:rsidRPr="00505274" w:rsidRDefault="007B1B8B" w:rsidP="00505274">
      <w:pPr>
        <w:shd w:val="clear" w:color="auto" w:fill="FFFFFF"/>
        <w:tabs>
          <w:tab w:val="left" w:pos="2897"/>
        </w:tabs>
        <w:spacing w:after="0" w:line="240" w:lineRule="auto"/>
        <w:ind w:firstLine="623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505274">
        <w:rPr>
          <w:rFonts w:ascii="Times New Roman" w:hAnsi="Times New Roman"/>
          <w:color w:val="000000"/>
          <w:sz w:val="26"/>
          <w:szCs w:val="26"/>
        </w:rPr>
        <w:t>Принят</w:t>
      </w:r>
      <w:proofErr w:type="gramEnd"/>
      <w:r w:rsidRPr="00505274">
        <w:rPr>
          <w:rFonts w:ascii="Times New Roman" w:hAnsi="Times New Roman"/>
          <w:color w:val="000000"/>
          <w:sz w:val="26"/>
          <w:szCs w:val="26"/>
        </w:rPr>
        <w:t xml:space="preserve"> решением </w:t>
      </w:r>
    </w:p>
    <w:p w:rsidR="007B1B8B" w:rsidRPr="00505274" w:rsidRDefault="007B1B8B" w:rsidP="00505274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firstLine="6237"/>
        <w:jc w:val="both"/>
        <w:rPr>
          <w:rFonts w:ascii="Times New Roman" w:hAnsi="Times New Roman"/>
          <w:color w:val="000000"/>
          <w:sz w:val="26"/>
          <w:szCs w:val="26"/>
        </w:rPr>
      </w:pPr>
      <w:r w:rsidRPr="00505274">
        <w:rPr>
          <w:rFonts w:ascii="Times New Roman" w:hAnsi="Times New Roman"/>
          <w:color w:val="000000"/>
          <w:sz w:val="26"/>
          <w:szCs w:val="26"/>
        </w:rPr>
        <w:t xml:space="preserve">Думы </w:t>
      </w:r>
      <w:proofErr w:type="gramStart"/>
      <w:r w:rsidRPr="00505274">
        <w:rPr>
          <w:rFonts w:ascii="Times New Roman" w:hAnsi="Times New Roman"/>
          <w:color w:val="000000"/>
          <w:sz w:val="26"/>
          <w:szCs w:val="26"/>
        </w:rPr>
        <w:t>Партизанского</w:t>
      </w:r>
      <w:proofErr w:type="gramEnd"/>
    </w:p>
    <w:p w:rsidR="007B1B8B" w:rsidRPr="00505274" w:rsidRDefault="007B1B8B" w:rsidP="00505274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firstLine="6237"/>
        <w:jc w:val="both"/>
        <w:rPr>
          <w:rFonts w:ascii="Times New Roman" w:hAnsi="Times New Roman"/>
          <w:color w:val="000000"/>
          <w:sz w:val="26"/>
          <w:szCs w:val="26"/>
        </w:rPr>
      </w:pPr>
      <w:r w:rsidRPr="00505274">
        <w:rPr>
          <w:rFonts w:ascii="Times New Roman" w:hAnsi="Times New Roman"/>
          <w:color w:val="000000"/>
          <w:sz w:val="26"/>
          <w:szCs w:val="26"/>
        </w:rPr>
        <w:t>муниципального района</w:t>
      </w:r>
    </w:p>
    <w:p w:rsidR="007B1B8B" w:rsidRPr="00505274" w:rsidRDefault="007B1B8B" w:rsidP="00505274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firstLine="6237"/>
        <w:jc w:val="both"/>
        <w:rPr>
          <w:rFonts w:ascii="Times New Roman" w:hAnsi="Times New Roman"/>
          <w:color w:val="000000"/>
          <w:sz w:val="26"/>
          <w:szCs w:val="26"/>
        </w:rPr>
      </w:pPr>
      <w:r w:rsidRPr="00505274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7A7E0E" w:rsidRPr="00505274">
        <w:rPr>
          <w:rFonts w:ascii="Times New Roman" w:hAnsi="Times New Roman"/>
          <w:color w:val="000000"/>
          <w:sz w:val="26"/>
          <w:szCs w:val="26"/>
        </w:rPr>
        <w:t>__0</w:t>
      </w:r>
      <w:r w:rsidR="00AE4F28" w:rsidRPr="00505274">
        <w:rPr>
          <w:rFonts w:ascii="Times New Roman" w:hAnsi="Times New Roman"/>
          <w:color w:val="000000"/>
          <w:sz w:val="26"/>
          <w:szCs w:val="26"/>
        </w:rPr>
        <w:t>6</w:t>
      </w:r>
      <w:r w:rsidR="007A7E0E" w:rsidRPr="00505274">
        <w:rPr>
          <w:rFonts w:ascii="Times New Roman" w:hAnsi="Times New Roman"/>
          <w:color w:val="000000"/>
          <w:sz w:val="26"/>
          <w:szCs w:val="26"/>
        </w:rPr>
        <w:t>.20</w:t>
      </w:r>
      <w:r w:rsidR="006B2CCA" w:rsidRPr="00505274">
        <w:rPr>
          <w:rFonts w:ascii="Times New Roman" w:hAnsi="Times New Roman"/>
          <w:color w:val="000000"/>
          <w:sz w:val="26"/>
          <w:szCs w:val="26"/>
        </w:rPr>
        <w:t>22</w:t>
      </w:r>
      <w:r w:rsidR="00BE3A1D" w:rsidRPr="0050527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05274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505274">
        <w:rPr>
          <w:rFonts w:ascii="Times New Roman" w:hAnsi="Times New Roman"/>
          <w:color w:val="000000"/>
          <w:sz w:val="26"/>
          <w:szCs w:val="26"/>
        </w:rPr>
        <w:t xml:space="preserve"> ___</w:t>
      </w:r>
      <w:r w:rsidRPr="0050527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95324" w:rsidRPr="00505274" w:rsidRDefault="00395324" w:rsidP="00505274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41532" w:rsidRPr="00505274" w:rsidRDefault="00395324" w:rsidP="00505274">
      <w:pPr>
        <w:pStyle w:val="ConsPlusTitle"/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505274">
        <w:rPr>
          <w:rFonts w:ascii="Times New Roman" w:hAnsi="Times New Roman"/>
          <w:color w:val="000000"/>
          <w:sz w:val="26"/>
          <w:szCs w:val="26"/>
        </w:rPr>
        <w:tab/>
      </w:r>
      <w:r w:rsidR="00E41532" w:rsidRPr="00505274">
        <w:rPr>
          <w:rFonts w:ascii="Times New Roman" w:hAnsi="Times New Roman"/>
          <w:b w:val="0"/>
          <w:color w:val="000000"/>
          <w:sz w:val="26"/>
          <w:szCs w:val="26"/>
        </w:rPr>
        <w:t xml:space="preserve">1. Внести в муниципальный правовой акт </w:t>
      </w:r>
      <w:r w:rsidR="00505274" w:rsidRPr="00505274">
        <w:rPr>
          <w:rFonts w:ascii="Times New Roman" w:hAnsi="Times New Roman" w:cs="Times New Roman"/>
          <w:b w:val="0"/>
          <w:sz w:val="26"/>
          <w:szCs w:val="26"/>
        </w:rPr>
        <w:t xml:space="preserve">от 31.08.2007 № 368-МПА </w:t>
      </w:r>
      <w:r w:rsidR="00505274" w:rsidRPr="00505274">
        <w:rPr>
          <w:rFonts w:ascii="Times New Roman" w:hAnsi="Times New Roman"/>
          <w:b w:val="0"/>
          <w:sz w:val="26"/>
          <w:szCs w:val="26"/>
        </w:rPr>
        <w:t xml:space="preserve">«Положение «О проведении аттестации муниципальных служащих органов местного самоуправления Партизанского муниципального района», </w:t>
      </w:r>
      <w:r w:rsidR="00505274" w:rsidRPr="00505274">
        <w:rPr>
          <w:rFonts w:ascii="Times New Roman" w:hAnsi="Times New Roman"/>
          <w:b w:val="0"/>
          <w:bCs w:val="0"/>
          <w:sz w:val="26"/>
          <w:szCs w:val="26"/>
        </w:rPr>
        <w:t>принят</w:t>
      </w:r>
      <w:r w:rsidR="00505274" w:rsidRPr="00505274">
        <w:rPr>
          <w:rFonts w:ascii="Times New Roman" w:hAnsi="Times New Roman"/>
          <w:b w:val="0"/>
          <w:sz w:val="26"/>
          <w:szCs w:val="26"/>
        </w:rPr>
        <w:t xml:space="preserve">ый решением Думы Партизанского муниципального района от 31.08.2007 № 368 (в редакции </w:t>
      </w:r>
      <w:r w:rsidR="00505274" w:rsidRPr="00505274">
        <w:rPr>
          <w:rFonts w:ascii="Times New Roman" w:hAnsi="Times New Roman"/>
          <w:b w:val="0"/>
          <w:bCs w:val="0"/>
          <w:sz w:val="26"/>
          <w:szCs w:val="26"/>
        </w:rPr>
        <w:t>муниципальных правовых актов</w:t>
      </w:r>
      <w:r w:rsidR="00505274" w:rsidRPr="00505274">
        <w:rPr>
          <w:rFonts w:ascii="Times New Roman" w:hAnsi="Times New Roman"/>
          <w:b w:val="0"/>
          <w:sz w:val="26"/>
          <w:szCs w:val="26"/>
        </w:rPr>
        <w:t xml:space="preserve"> от 18.12.2009 № 140</w:t>
      </w:r>
      <w:r w:rsidR="00505274" w:rsidRPr="00505274">
        <w:rPr>
          <w:rFonts w:ascii="Times New Roman" w:hAnsi="Times New Roman"/>
          <w:b w:val="0"/>
          <w:bCs w:val="0"/>
          <w:sz w:val="26"/>
          <w:szCs w:val="26"/>
        </w:rPr>
        <w:t>-МПА, от 31.01.2014 № 34-МПА, от</w:t>
      </w:r>
      <w:r w:rsidR="00505274" w:rsidRPr="00505274">
        <w:rPr>
          <w:rFonts w:ascii="Times New Roman" w:hAnsi="Times New Roman"/>
          <w:b w:val="0"/>
          <w:sz w:val="26"/>
          <w:szCs w:val="26"/>
        </w:rPr>
        <w:t xml:space="preserve"> 25.11.2016 № 322-МПА) </w:t>
      </w:r>
      <w:r w:rsidR="00E41532" w:rsidRPr="00505274">
        <w:rPr>
          <w:rFonts w:ascii="Times New Roman" w:hAnsi="Times New Roman"/>
          <w:b w:val="0"/>
          <w:color w:val="000000"/>
          <w:sz w:val="26"/>
          <w:szCs w:val="26"/>
        </w:rPr>
        <w:t>следующие изменения:</w:t>
      </w:r>
    </w:p>
    <w:p w:rsidR="00E41532" w:rsidRPr="00505274" w:rsidRDefault="00E41532" w:rsidP="005052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05274">
        <w:rPr>
          <w:rFonts w:ascii="Times New Roman" w:hAnsi="Times New Roman"/>
          <w:color w:val="000000"/>
          <w:sz w:val="26"/>
          <w:szCs w:val="26"/>
        </w:rPr>
        <w:t>1.1.</w:t>
      </w:r>
      <w:r w:rsidR="006B2CCA" w:rsidRPr="0050527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05274">
        <w:rPr>
          <w:rFonts w:ascii="Times New Roman" w:hAnsi="Times New Roman"/>
          <w:color w:val="000000"/>
          <w:sz w:val="26"/>
          <w:szCs w:val="26"/>
        </w:rPr>
        <w:t xml:space="preserve">пункт </w:t>
      </w:r>
      <w:r w:rsidR="006B2CCA" w:rsidRPr="00505274">
        <w:rPr>
          <w:rFonts w:ascii="Times New Roman" w:hAnsi="Times New Roman"/>
          <w:color w:val="000000"/>
          <w:sz w:val="26"/>
          <w:szCs w:val="26"/>
        </w:rPr>
        <w:t>4</w:t>
      </w:r>
      <w:r w:rsidRPr="00505274">
        <w:rPr>
          <w:rFonts w:ascii="Times New Roman" w:hAnsi="Times New Roman"/>
          <w:color w:val="000000"/>
          <w:sz w:val="26"/>
          <w:szCs w:val="26"/>
        </w:rPr>
        <w:t xml:space="preserve"> статьи </w:t>
      </w:r>
      <w:r w:rsidR="006B2CCA" w:rsidRPr="00505274">
        <w:rPr>
          <w:rFonts w:ascii="Times New Roman" w:hAnsi="Times New Roman"/>
          <w:color w:val="000000"/>
          <w:sz w:val="26"/>
          <w:szCs w:val="26"/>
        </w:rPr>
        <w:t>7</w:t>
      </w:r>
      <w:r w:rsidRPr="00505274">
        <w:rPr>
          <w:rFonts w:ascii="Times New Roman" w:hAnsi="Times New Roman"/>
          <w:color w:val="000000"/>
          <w:sz w:val="26"/>
          <w:szCs w:val="26"/>
        </w:rPr>
        <w:t xml:space="preserve"> изложить в следующей редакции:</w:t>
      </w:r>
    </w:p>
    <w:p w:rsidR="00E41532" w:rsidRPr="00505274" w:rsidRDefault="00E41532" w:rsidP="005052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05274">
        <w:rPr>
          <w:rFonts w:ascii="Times New Roman" w:hAnsi="Times New Roman"/>
          <w:color w:val="000000"/>
          <w:sz w:val="26"/>
          <w:szCs w:val="26"/>
        </w:rPr>
        <w:t>«</w:t>
      </w:r>
      <w:r w:rsidR="006B2CCA" w:rsidRPr="00505274">
        <w:rPr>
          <w:rFonts w:ascii="Times New Roman" w:hAnsi="Times New Roman"/>
          <w:color w:val="000000"/>
          <w:sz w:val="26"/>
          <w:szCs w:val="26"/>
        </w:rPr>
        <w:t>4.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</w:t>
      </w:r>
      <w:proofErr w:type="gramStart"/>
      <w:r w:rsidR="006B2CCA" w:rsidRPr="00505274">
        <w:rPr>
          <w:rFonts w:ascii="Times New Roman" w:hAnsi="Times New Roman"/>
          <w:color w:val="000000"/>
          <w:sz w:val="26"/>
          <w:szCs w:val="26"/>
        </w:rPr>
        <w:t>.</w:t>
      </w:r>
      <w:r w:rsidRPr="00505274">
        <w:rPr>
          <w:rFonts w:ascii="Times New Roman" w:hAnsi="Times New Roman"/>
          <w:color w:val="000000"/>
          <w:sz w:val="26"/>
          <w:szCs w:val="26"/>
        </w:rPr>
        <w:t>»;</w:t>
      </w:r>
      <w:proofErr w:type="gramEnd"/>
    </w:p>
    <w:p w:rsidR="00E41532" w:rsidRPr="00505274" w:rsidRDefault="00E41532" w:rsidP="005052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05274">
        <w:rPr>
          <w:rFonts w:ascii="Times New Roman" w:hAnsi="Times New Roman"/>
          <w:color w:val="000000"/>
          <w:sz w:val="26"/>
          <w:szCs w:val="26"/>
        </w:rPr>
        <w:t xml:space="preserve">1.2. </w:t>
      </w:r>
      <w:r w:rsidR="006B2CCA" w:rsidRPr="00505274">
        <w:rPr>
          <w:rFonts w:ascii="Times New Roman" w:hAnsi="Times New Roman"/>
          <w:color w:val="000000"/>
          <w:sz w:val="26"/>
          <w:szCs w:val="26"/>
        </w:rPr>
        <w:t xml:space="preserve">подпункт 3 </w:t>
      </w:r>
      <w:r w:rsidRPr="00505274">
        <w:rPr>
          <w:rFonts w:ascii="Times New Roman" w:hAnsi="Times New Roman"/>
          <w:color w:val="000000"/>
          <w:sz w:val="26"/>
          <w:szCs w:val="26"/>
        </w:rPr>
        <w:t>пункт</w:t>
      </w:r>
      <w:r w:rsidR="006B2CCA" w:rsidRPr="00505274">
        <w:rPr>
          <w:rFonts w:ascii="Times New Roman" w:hAnsi="Times New Roman"/>
          <w:color w:val="000000"/>
          <w:sz w:val="26"/>
          <w:szCs w:val="26"/>
        </w:rPr>
        <w:t>а</w:t>
      </w:r>
      <w:r w:rsidRPr="0050527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B2CCA" w:rsidRPr="00505274">
        <w:rPr>
          <w:rFonts w:ascii="Times New Roman" w:hAnsi="Times New Roman"/>
          <w:color w:val="000000"/>
          <w:sz w:val="26"/>
          <w:szCs w:val="26"/>
        </w:rPr>
        <w:t>1 статьи 9</w:t>
      </w:r>
      <w:r w:rsidRPr="00505274">
        <w:rPr>
          <w:rFonts w:ascii="Times New Roman" w:hAnsi="Times New Roman"/>
          <w:color w:val="000000"/>
          <w:sz w:val="26"/>
          <w:szCs w:val="26"/>
        </w:rPr>
        <w:t xml:space="preserve"> изложить в следующей редакции:</w:t>
      </w:r>
    </w:p>
    <w:p w:rsidR="00E41532" w:rsidRPr="00505274" w:rsidRDefault="00E41532" w:rsidP="005052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05274">
        <w:rPr>
          <w:rFonts w:ascii="Times New Roman" w:hAnsi="Times New Roman"/>
          <w:color w:val="000000"/>
          <w:sz w:val="26"/>
          <w:szCs w:val="26"/>
        </w:rPr>
        <w:t>«</w:t>
      </w:r>
      <w:r w:rsidR="00161ADD" w:rsidRPr="00505274">
        <w:rPr>
          <w:rFonts w:ascii="Times New Roman" w:hAnsi="Times New Roman"/>
          <w:color w:val="000000"/>
          <w:sz w:val="26"/>
          <w:szCs w:val="26"/>
        </w:rPr>
        <w:t>3)</w:t>
      </w:r>
      <w:r w:rsidRPr="0050527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E4F28" w:rsidRPr="00505274">
        <w:rPr>
          <w:rFonts w:ascii="Times New Roman" w:hAnsi="Times New Roman"/>
          <w:color w:val="000000"/>
          <w:sz w:val="26"/>
          <w:szCs w:val="26"/>
        </w:rPr>
        <w:t>о</w:t>
      </w:r>
      <w:r w:rsidR="006B2CCA" w:rsidRPr="00505274">
        <w:rPr>
          <w:rFonts w:ascii="Times New Roman" w:hAnsi="Times New Roman"/>
          <w:color w:val="000000"/>
          <w:sz w:val="26"/>
          <w:szCs w:val="26"/>
        </w:rPr>
        <w:t xml:space="preserve"> направлении отдельных муниципальных служащих для получения дополнительного профессионального образования</w:t>
      </w:r>
      <w:proofErr w:type="gramStart"/>
      <w:r w:rsidR="006B2CCA" w:rsidRPr="00505274">
        <w:rPr>
          <w:rFonts w:ascii="Times New Roman" w:hAnsi="Times New Roman"/>
          <w:color w:val="000000"/>
          <w:sz w:val="26"/>
          <w:szCs w:val="26"/>
        </w:rPr>
        <w:t>.</w:t>
      </w:r>
      <w:r w:rsidRPr="00505274">
        <w:rPr>
          <w:rFonts w:ascii="Times New Roman" w:hAnsi="Times New Roman"/>
          <w:color w:val="000000"/>
          <w:sz w:val="26"/>
          <w:szCs w:val="26"/>
        </w:rPr>
        <w:t>»;</w:t>
      </w:r>
      <w:proofErr w:type="gramEnd"/>
    </w:p>
    <w:p w:rsidR="00E41532" w:rsidRPr="00505274" w:rsidRDefault="00E41532" w:rsidP="005052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05274">
        <w:rPr>
          <w:rFonts w:ascii="Times New Roman" w:hAnsi="Times New Roman"/>
          <w:color w:val="000000"/>
          <w:sz w:val="26"/>
          <w:szCs w:val="26"/>
        </w:rPr>
        <w:t>1.3. подпункт 3 пункта 1 статьи 9 изложить в следующей редакции:</w:t>
      </w:r>
    </w:p>
    <w:p w:rsidR="00E41532" w:rsidRPr="00505274" w:rsidRDefault="00E41532" w:rsidP="005052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05274">
        <w:rPr>
          <w:rFonts w:ascii="Times New Roman" w:hAnsi="Times New Roman"/>
          <w:color w:val="000000"/>
          <w:sz w:val="26"/>
          <w:szCs w:val="26"/>
        </w:rPr>
        <w:t>«3) о направлении отдельных муниципальных служащих на получение дополнительного профессионального образования по программам повышения квалификации</w:t>
      </w:r>
      <w:proofErr w:type="gramStart"/>
      <w:r w:rsidRPr="00505274">
        <w:rPr>
          <w:rFonts w:ascii="Times New Roman" w:hAnsi="Times New Roman"/>
          <w:color w:val="000000"/>
          <w:sz w:val="26"/>
          <w:szCs w:val="26"/>
        </w:rPr>
        <w:t>.».</w:t>
      </w:r>
      <w:proofErr w:type="gramEnd"/>
    </w:p>
    <w:p w:rsidR="006B2CCA" w:rsidRPr="00505274" w:rsidRDefault="006B2CCA" w:rsidP="005052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05274">
        <w:rPr>
          <w:rFonts w:ascii="Times New Roman" w:hAnsi="Times New Roman"/>
          <w:color w:val="000000"/>
          <w:sz w:val="26"/>
          <w:szCs w:val="26"/>
        </w:rPr>
        <w:t>1.4. пункт 2 статьи 9 изложить в следующей редакции:</w:t>
      </w:r>
    </w:p>
    <w:p w:rsidR="006B2CCA" w:rsidRPr="00505274" w:rsidRDefault="006B2CCA" w:rsidP="005052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05274">
        <w:rPr>
          <w:rFonts w:ascii="Times New Roman" w:hAnsi="Times New Roman"/>
          <w:color w:val="000000"/>
          <w:sz w:val="26"/>
          <w:szCs w:val="26"/>
        </w:rPr>
        <w:t xml:space="preserve">«2. </w:t>
      </w:r>
      <w:proofErr w:type="gramStart"/>
      <w:r w:rsidR="00161ADD" w:rsidRPr="00505274">
        <w:rPr>
          <w:rFonts w:ascii="Times New Roman" w:hAnsi="Times New Roman"/>
          <w:color w:val="000000"/>
          <w:sz w:val="26"/>
          <w:szCs w:val="26"/>
        </w:rPr>
        <w:t>В случае создания в соответствии с муниципальными правовыми актами</w:t>
      </w:r>
      <w:r w:rsidR="00161ADD" w:rsidRPr="00505274">
        <w:rPr>
          <w:sz w:val="26"/>
          <w:szCs w:val="26"/>
        </w:rPr>
        <w:t xml:space="preserve"> </w:t>
      </w:r>
      <w:r w:rsidR="00161ADD" w:rsidRPr="00505274">
        <w:rPr>
          <w:rFonts w:ascii="Times New Roman" w:hAnsi="Times New Roman"/>
          <w:color w:val="000000"/>
          <w:sz w:val="26"/>
          <w:szCs w:val="26"/>
        </w:rPr>
        <w:t>кадрового резерва для замещения вакантных должностей муниципальной службы</w:t>
      </w:r>
      <w:r w:rsidR="00161ADD" w:rsidRPr="00505274">
        <w:rPr>
          <w:sz w:val="26"/>
          <w:szCs w:val="26"/>
        </w:rPr>
        <w:t xml:space="preserve"> </w:t>
      </w:r>
      <w:r w:rsidRPr="00505274">
        <w:rPr>
          <w:rFonts w:ascii="Times New Roman" w:hAnsi="Times New Roman"/>
          <w:color w:val="000000"/>
          <w:sz w:val="26"/>
          <w:szCs w:val="26"/>
        </w:rPr>
        <w:t>представитель нанимателя (работодателя) в течение одного месяца после проведения аттестации по ее результатам издает правовой акт органа местного самоуправления, муниципального органа о том, что муниципальный служащий подлежит включению в установленном порядке в кадровый резерв для замещения должности муниципальной службы в порядке должностного роста.</w:t>
      </w:r>
      <w:r w:rsidR="00AE4F28" w:rsidRPr="00505274">
        <w:rPr>
          <w:rFonts w:ascii="Times New Roman" w:hAnsi="Times New Roman"/>
          <w:color w:val="000000"/>
          <w:sz w:val="26"/>
          <w:szCs w:val="26"/>
        </w:rPr>
        <w:t>»</w:t>
      </w:r>
      <w:proofErr w:type="gramEnd"/>
    </w:p>
    <w:p w:rsidR="00505274" w:rsidRPr="00505274" w:rsidRDefault="00505274" w:rsidP="005052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41532" w:rsidRPr="00505274" w:rsidRDefault="00E41532" w:rsidP="005052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05274">
        <w:rPr>
          <w:rFonts w:ascii="Times New Roman" w:hAnsi="Times New Roman"/>
          <w:color w:val="000000"/>
          <w:sz w:val="26"/>
          <w:szCs w:val="26"/>
        </w:rPr>
        <w:t xml:space="preserve">2. Настоящее решение вступает в силу со дня </w:t>
      </w:r>
      <w:r w:rsidR="00505274" w:rsidRPr="00505274">
        <w:rPr>
          <w:rFonts w:ascii="Times New Roman" w:hAnsi="Times New Roman"/>
          <w:color w:val="000000"/>
          <w:sz w:val="26"/>
          <w:szCs w:val="26"/>
        </w:rPr>
        <w:t xml:space="preserve">его </w:t>
      </w:r>
      <w:r w:rsidRPr="00505274">
        <w:rPr>
          <w:rFonts w:ascii="Times New Roman" w:hAnsi="Times New Roman"/>
          <w:color w:val="000000"/>
          <w:sz w:val="26"/>
          <w:szCs w:val="26"/>
        </w:rPr>
        <w:t>официального опубликования.</w:t>
      </w:r>
    </w:p>
    <w:p w:rsidR="00505274" w:rsidRPr="00505274" w:rsidRDefault="00505274" w:rsidP="00E415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5155" w:rsidRPr="00505274" w:rsidRDefault="0003779D" w:rsidP="00A43FB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05274">
        <w:rPr>
          <w:rFonts w:ascii="Times New Roman" w:hAnsi="Times New Roman" w:cs="Times New Roman"/>
          <w:sz w:val="26"/>
          <w:szCs w:val="26"/>
        </w:rPr>
        <w:t>И.о.</w:t>
      </w:r>
      <w:r w:rsidR="00A43FB4" w:rsidRPr="00505274">
        <w:rPr>
          <w:rFonts w:ascii="Times New Roman" w:hAnsi="Times New Roman" w:cs="Times New Roman"/>
          <w:sz w:val="26"/>
          <w:szCs w:val="26"/>
        </w:rPr>
        <w:t xml:space="preserve"> </w:t>
      </w:r>
      <w:r w:rsidRPr="00505274">
        <w:rPr>
          <w:rFonts w:ascii="Times New Roman" w:hAnsi="Times New Roman" w:cs="Times New Roman"/>
          <w:sz w:val="26"/>
          <w:szCs w:val="26"/>
        </w:rPr>
        <w:t>г</w:t>
      </w:r>
      <w:r w:rsidR="00F45155" w:rsidRPr="00505274">
        <w:rPr>
          <w:rFonts w:ascii="Times New Roman" w:hAnsi="Times New Roman" w:cs="Times New Roman"/>
          <w:sz w:val="26"/>
          <w:szCs w:val="26"/>
        </w:rPr>
        <w:t>лав</w:t>
      </w:r>
      <w:r w:rsidRPr="00505274">
        <w:rPr>
          <w:rFonts w:ascii="Times New Roman" w:hAnsi="Times New Roman" w:cs="Times New Roman"/>
          <w:sz w:val="26"/>
          <w:szCs w:val="26"/>
        </w:rPr>
        <w:t>ы</w:t>
      </w:r>
      <w:r w:rsidR="00F45155" w:rsidRPr="00505274">
        <w:rPr>
          <w:rFonts w:ascii="Times New Roman" w:hAnsi="Times New Roman" w:cs="Times New Roman"/>
          <w:sz w:val="26"/>
          <w:szCs w:val="26"/>
        </w:rPr>
        <w:t xml:space="preserve"> Партизанского муниципального района</w:t>
      </w:r>
      <w:r w:rsidR="00AE4F28" w:rsidRPr="00505274">
        <w:rPr>
          <w:rFonts w:ascii="Times New Roman" w:hAnsi="Times New Roman" w:cs="Times New Roman"/>
          <w:sz w:val="26"/>
          <w:szCs w:val="26"/>
        </w:rPr>
        <w:t xml:space="preserve"> </w:t>
      </w:r>
      <w:r w:rsidR="00AE4F28" w:rsidRPr="00505274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505274" w:rsidRPr="0050527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0527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05274" w:rsidRPr="00505274">
        <w:rPr>
          <w:rFonts w:ascii="Times New Roman" w:hAnsi="Times New Roman" w:cs="Times New Roman"/>
          <w:sz w:val="26"/>
          <w:szCs w:val="26"/>
        </w:rPr>
        <w:t xml:space="preserve">  </w:t>
      </w:r>
      <w:r w:rsidR="00AE4F28" w:rsidRPr="00505274">
        <w:rPr>
          <w:rFonts w:ascii="Times New Roman" w:hAnsi="Times New Roman" w:cs="Times New Roman"/>
          <w:sz w:val="26"/>
          <w:szCs w:val="26"/>
        </w:rPr>
        <w:t>А.А. Степанов</w:t>
      </w:r>
    </w:p>
    <w:p w:rsidR="00505274" w:rsidRPr="00505274" w:rsidRDefault="00505274" w:rsidP="00A43FB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F3343" w:rsidRPr="00505274" w:rsidRDefault="00C56B99" w:rsidP="00B37F8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05274">
        <w:rPr>
          <w:rFonts w:ascii="Times New Roman" w:hAnsi="Times New Roman" w:cs="Times New Roman"/>
          <w:sz w:val="26"/>
          <w:szCs w:val="26"/>
        </w:rPr>
        <w:t xml:space="preserve">___ </w:t>
      </w:r>
      <w:r w:rsidR="00AE4F28" w:rsidRPr="00505274">
        <w:rPr>
          <w:rFonts w:ascii="Times New Roman" w:hAnsi="Times New Roman" w:cs="Times New Roman"/>
          <w:sz w:val="26"/>
          <w:szCs w:val="26"/>
        </w:rPr>
        <w:t>июня</w:t>
      </w:r>
      <w:r w:rsidR="00EF3343" w:rsidRPr="00505274">
        <w:rPr>
          <w:rFonts w:ascii="Times New Roman" w:hAnsi="Times New Roman" w:cs="Times New Roman"/>
          <w:sz w:val="26"/>
          <w:szCs w:val="26"/>
        </w:rPr>
        <w:t xml:space="preserve"> 20</w:t>
      </w:r>
      <w:r w:rsidR="00AE4F28" w:rsidRPr="00505274">
        <w:rPr>
          <w:rFonts w:ascii="Times New Roman" w:hAnsi="Times New Roman" w:cs="Times New Roman"/>
          <w:sz w:val="26"/>
          <w:szCs w:val="26"/>
        </w:rPr>
        <w:t>22</w:t>
      </w:r>
      <w:r w:rsidR="00EF3343" w:rsidRPr="00505274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6263A4" w:rsidRPr="00505274" w:rsidRDefault="00EF3343" w:rsidP="00D27A48">
      <w:pPr>
        <w:pStyle w:val="ConsPlusNormal"/>
        <w:rPr>
          <w:rFonts w:ascii="Times New Roman" w:hAnsi="Times New Roman"/>
          <w:sz w:val="26"/>
          <w:szCs w:val="26"/>
        </w:rPr>
      </w:pPr>
      <w:r w:rsidRPr="00505274">
        <w:rPr>
          <w:rFonts w:ascii="Times New Roman" w:hAnsi="Times New Roman" w:cs="Times New Roman"/>
          <w:sz w:val="26"/>
          <w:szCs w:val="26"/>
        </w:rPr>
        <w:lastRenderedPageBreak/>
        <w:t>№</w:t>
      </w:r>
      <w:r w:rsidR="001B5016" w:rsidRPr="00505274">
        <w:rPr>
          <w:rFonts w:ascii="Times New Roman" w:hAnsi="Times New Roman" w:cs="Times New Roman"/>
          <w:sz w:val="26"/>
          <w:szCs w:val="26"/>
        </w:rPr>
        <w:t xml:space="preserve"> </w:t>
      </w:r>
      <w:r w:rsidR="00C56B99" w:rsidRPr="00505274">
        <w:rPr>
          <w:rFonts w:ascii="Times New Roman" w:hAnsi="Times New Roman" w:cs="Times New Roman"/>
          <w:sz w:val="26"/>
          <w:szCs w:val="26"/>
        </w:rPr>
        <w:t>_____</w:t>
      </w:r>
      <w:r w:rsidRPr="00505274">
        <w:rPr>
          <w:rFonts w:ascii="Times New Roman" w:hAnsi="Times New Roman" w:cs="Times New Roman"/>
          <w:sz w:val="26"/>
          <w:szCs w:val="26"/>
        </w:rPr>
        <w:t xml:space="preserve"> -МПА </w:t>
      </w:r>
    </w:p>
    <w:sectPr w:rsidR="006263A4" w:rsidRPr="00505274" w:rsidSect="00505274">
      <w:headerReference w:type="default" r:id="rId10"/>
      <w:pgSz w:w="11906" w:h="16838"/>
      <w:pgMar w:top="284" w:right="851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98D" w:rsidRDefault="00D8498D">
      <w:pPr>
        <w:spacing w:after="0" w:line="240" w:lineRule="auto"/>
      </w:pPr>
      <w:r>
        <w:separator/>
      </w:r>
    </w:p>
  </w:endnote>
  <w:endnote w:type="continuationSeparator" w:id="0">
    <w:p w:rsidR="00D8498D" w:rsidRDefault="00D8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98D" w:rsidRDefault="00D8498D">
      <w:pPr>
        <w:spacing w:after="0" w:line="240" w:lineRule="auto"/>
      </w:pPr>
      <w:r>
        <w:separator/>
      </w:r>
    </w:p>
  </w:footnote>
  <w:footnote w:type="continuationSeparator" w:id="0">
    <w:p w:rsidR="00D8498D" w:rsidRDefault="00D84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66" w:rsidRDefault="00FE386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225F"/>
    <w:multiLevelType w:val="hybridMultilevel"/>
    <w:tmpl w:val="8382A704"/>
    <w:lvl w:ilvl="0" w:tplc="354876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ABB3509"/>
    <w:multiLevelType w:val="hybridMultilevel"/>
    <w:tmpl w:val="DA3269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4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E0"/>
    <w:rsid w:val="00002B72"/>
    <w:rsid w:val="00004823"/>
    <w:rsid w:val="00005353"/>
    <w:rsid w:val="00005614"/>
    <w:rsid w:val="00005C87"/>
    <w:rsid w:val="00021567"/>
    <w:rsid w:val="00030E5B"/>
    <w:rsid w:val="00030EE7"/>
    <w:rsid w:val="00033CEE"/>
    <w:rsid w:val="000366A2"/>
    <w:rsid w:val="0003779D"/>
    <w:rsid w:val="00045BDF"/>
    <w:rsid w:val="00052B94"/>
    <w:rsid w:val="00052F84"/>
    <w:rsid w:val="0005318D"/>
    <w:rsid w:val="000541F2"/>
    <w:rsid w:val="0005595A"/>
    <w:rsid w:val="00057F47"/>
    <w:rsid w:val="00065E64"/>
    <w:rsid w:val="00067E66"/>
    <w:rsid w:val="000708D4"/>
    <w:rsid w:val="000715AC"/>
    <w:rsid w:val="000744D9"/>
    <w:rsid w:val="00074D96"/>
    <w:rsid w:val="00081355"/>
    <w:rsid w:val="000843CA"/>
    <w:rsid w:val="000853C6"/>
    <w:rsid w:val="0008685D"/>
    <w:rsid w:val="000906BC"/>
    <w:rsid w:val="000A201D"/>
    <w:rsid w:val="000A5A38"/>
    <w:rsid w:val="000A67B3"/>
    <w:rsid w:val="000A72FF"/>
    <w:rsid w:val="000A7449"/>
    <w:rsid w:val="000A7E07"/>
    <w:rsid w:val="000C14A6"/>
    <w:rsid w:val="000C2759"/>
    <w:rsid w:val="000C2DB7"/>
    <w:rsid w:val="000C35EE"/>
    <w:rsid w:val="000D00F8"/>
    <w:rsid w:val="000D196B"/>
    <w:rsid w:val="000D7E23"/>
    <w:rsid w:val="000E05BF"/>
    <w:rsid w:val="000E1D4B"/>
    <w:rsid w:val="000E303F"/>
    <w:rsid w:val="000E5841"/>
    <w:rsid w:val="000F18B6"/>
    <w:rsid w:val="000F1D82"/>
    <w:rsid w:val="000F38DF"/>
    <w:rsid w:val="00100AB2"/>
    <w:rsid w:val="001020AA"/>
    <w:rsid w:val="0010255C"/>
    <w:rsid w:val="00103DFA"/>
    <w:rsid w:val="00106A49"/>
    <w:rsid w:val="00113A21"/>
    <w:rsid w:val="001206D1"/>
    <w:rsid w:val="00122B44"/>
    <w:rsid w:val="001248BD"/>
    <w:rsid w:val="001248D3"/>
    <w:rsid w:val="00130C1D"/>
    <w:rsid w:val="00134B10"/>
    <w:rsid w:val="00137C9E"/>
    <w:rsid w:val="00143E63"/>
    <w:rsid w:val="001546D2"/>
    <w:rsid w:val="00161ADD"/>
    <w:rsid w:val="00174644"/>
    <w:rsid w:val="0017725D"/>
    <w:rsid w:val="0018346A"/>
    <w:rsid w:val="0018759B"/>
    <w:rsid w:val="00192023"/>
    <w:rsid w:val="00195D5D"/>
    <w:rsid w:val="00197A36"/>
    <w:rsid w:val="001A43F1"/>
    <w:rsid w:val="001A5C9F"/>
    <w:rsid w:val="001B5016"/>
    <w:rsid w:val="001B6C18"/>
    <w:rsid w:val="001C3D51"/>
    <w:rsid w:val="001C5B20"/>
    <w:rsid w:val="001C7F70"/>
    <w:rsid w:val="001D0030"/>
    <w:rsid w:val="001D4280"/>
    <w:rsid w:val="001D4CDE"/>
    <w:rsid w:val="001E3B1F"/>
    <w:rsid w:val="001E7BF1"/>
    <w:rsid w:val="001F1703"/>
    <w:rsid w:val="001F1B67"/>
    <w:rsid w:val="001F2D11"/>
    <w:rsid w:val="001F701F"/>
    <w:rsid w:val="001F7A82"/>
    <w:rsid w:val="00200F42"/>
    <w:rsid w:val="0020113D"/>
    <w:rsid w:val="00203465"/>
    <w:rsid w:val="00205AB0"/>
    <w:rsid w:val="00213526"/>
    <w:rsid w:val="002160C1"/>
    <w:rsid w:val="00216BAD"/>
    <w:rsid w:val="002215F3"/>
    <w:rsid w:val="00223AF3"/>
    <w:rsid w:val="00224783"/>
    <w:rsid w:val="002262DB"/>
    <w:rsid w:val="00232D92"/>
    <w:rsid w:val="00235D72"/>
    <w:rsid w:val="002409AE"/>
    <w:rsid w:val="00240F0E"/>
    <w:rsid w:val="002414AA"/>
    <w:rsid w:val="00247454"/>
    <w:rsid w:val="00247849"/>
    <w:rsid w:val="0025028D"/>
    <w:rsid w:val="00257A94"/>
    <w:rsid w:val="00260952"/>
    <w:rsid w:val="00264F55"/>
    <w:rsid w:val="00265090"/>
    <w:rsid w:val="002666B3"/>
    <w:rsid w:val="00266FC4"/>
    <w:rsid w:val="00267E27"/>
    <w:rsid w:val="00267F40"/>
    <w:rsid w:val="00276012"/>
    <w:rsid w:val="0027751F"/>
    <w:rsid w:val="002832EE"/>
    <w:rsid w:val="0028509A"/>
    <w:rsid w:val="00287327"/>
    <w:rsid w:val="00290205"/>
    <w:rsid w:val="002957B0"/>
    <w:rsid w:val="002A3B58"/>
    <w:rsid w:val="002B214C"/>
    <w:rsid w:val="002B3CF8"/>
    <w:rsid w:val="002C17D2"/>
    <w:rsid w:val="002C2FCD"/>
    <w:rsid w:val="002C30E4"/>
    <w:rsid w:val="002C470B"/>
    <w:rsid w:val="002C5CAB"/>
    <w:rsid w:val="002C767C"/>
    <w:rsid w:val="002D36D3"/>
    <w:rsid w:val="002E0CF0"/>
    <w:rsid w:val="002F522D"/>
    <w:rsid w:val="00300568"/>
    <w:rsid w:val="003010B6"/>
    <w:rsid w:val="0030163D"/>
    <w:rsid w:val="00301B3F"/>
    <w:rsid w:val="00301F57"/>
    <w:rsid w:val="003076E8"/>
    <w:rsid w:val="003269A0"/>
    <w:rsid w:val="00327210"/>
    <w:rsid w:val="00333F3B"/>
    <w:rsid w:val="00345559"/>
    <w:rsid w:val="00347D93"/>
    <w:rsid w:val="00351CE5"/>
    <w:rsid w:val="0035707D"/>
    <w:rsid w:val="00357399"/>
    <w:rsid w:val="00362A4E"/>
    <w:rsid w:val="00364C9D"/>
    <w:rsid w:val="00365605"/>
    <w:rsid w:val="00367CA6"/>
    <w:rsid w:val="0037293F"/>
    <w:rsid w:val="00372FD1"/>
    <w:rsid w:val="00373606"/>
    <w:rsid w:val="003774B8"/>
    <w:rsid w:val="003777B7"/>
    <w:rsid w:val="00385C0B"/>
    <w:rsid w:val="00385EF0"/>
    <w:rsid w:val="00390B73"/>
    <w:rsid w:val="003917EF"/>
    <w:rsid w:val="00395324"/>
    <w:rsid w:val="00396BC2"/>
    <w:rsid w:val="003A0352"/>
    <w:rsid w:val="003A113A"/>
    <w:rsid w:val="003A5AC4"/>
    <w:rsid w:val="003B51AB"/>
    <w:rsid w:val="003C0F67"/>
    <w:rsid w:val="003C3D8D"/>
    <w:rsid w:val="003C5B59"/>
    <w:rsid w:val="003D27CE"/>
    <w:rsid w:val="003D7E2C"/>
    <w:rsid w:val="003F7E8B"/>
    <w:rsid w:val="00402898"/>
    <w:rsid w:val="0040370F"/>
    <w:rsid w:val="00403759"/>
    <w:rsid w:val="004108AF"/>
    <w:rsid w:val="00410FDB"/>
    <w:rsid w:val="00412381"/>
    <w:rsid w:val="004132FD"/>
    <w:rsid w:val="00413BF1"/>
    <w:rsid w:val="0041514F"/>
    <w:rsid w:val="004208C3"/>
    <w:rsid w:val="00423019"/>
    <w:rsid w:val="00432CB4"/>
    <w:rsid w:val="00436EA1"/>
    <w:rsid w:val="00440474"/>
    <w:rsid w:val="004418A3"/>
    <w:rsid w:val="00442267"/>
    <w:rsid w:val="004424B5"/>
    <w:rsid w:val="004441D1"/>
    <w:rsid w:val="00450D7C"/>
    <w:rsid w:val="004510E5"/>
    <w:rsid w:val="00455DFC"/>
    <w:rsid w:val="0046578D"/>
    <w:rsid w:val="00471512"/>
    <w:rsid w:val="00474815"/>
    <w:rsid w:val="0047560A"/>
    <w:rsid w:val="004762E7"/>
    <w:rsid w:val="00480F6D"/>
    <w:rsid w:val="00481825"/>
    <w:rsid w:val="0048390B"/>
    <w:rsid w:val="00491CE5"/>
    <w:rsid w:val="00493C7C"/>
    <w:rsid w:val="004969D2"/>
    <w:rsid w:val="004A36F1"/>
    <w:rsid w:val="004A58CB"/>
    <w:rsid w:val="004A5E70"/>
    <w:rsid w:val="004B253B"/>
    <w:rsid w:val="004B4CE0"/>
    <w:rsid w:val="004B5DB6"/>
    <w:rsid w:val="004D5863"/>
    <w:rsid w:val="004E6A3A"/>
    <w:rsid w:val="004E74D6"/>
    <w:rsid w:val="004E78DB"/>
    <w:rsid w:val="004F5272"/>
    <w:rsid w:val="004F54E2"/>
    <w:rsid w:val="004F6262"/>
    <w:rsid w:val="004F630B"/>
    <w:rsid w:val="00502638"/>
    <w:rsid w:val="00505274"/>
    <w:rsid w:val="00506EC1"/>
    <w:rsid w:val="005176D6"/>
    <w:rsid w:val="0052071D"/>
    <w:rsid w:val="00521DD6"/>
    <w:rsid w:val="005234BC"/>
    <w:rsid w:val="005461E6"/>
    <w:rsid w:val="0055255F"/>
    <w:rsid w:val="005570B0"/>
    <w:rsid w:val="00557935"/>
    <w:rsid w:val="00561237"/>
    <w:rsid w:val="005636D5"/>
    <w:rsid w:val="005717C3"/>
    <w:rsid w:val="00576994"/>
    <w:rsid w:val="00577B4D"/>
    <w:rsid w:val="005815A6"/>
    <w:rsid w:val="0058235E"/>
    <w:rsid w:val="0058291F"/>
    <w:rsid w:val="005838E0"/>
    <w:rsid w:val="00585F80"/>
    <w:rsid w:val="0059177A"/>
    <w:rsid w:val="0059298D"/>
    <w:rsid w:val="0059307D"/>
    <w:rsid w:val="00594473"/>
    <w:rsid w:val="00596894"/>
    <w:rsid w:val="00597D3A"/>
    <w:rsid w:val="005A1454"/>
    <w:rsid w:val="005A48A1"/>
    <w:rsid w:val="005B4295"/>
    <w:rsid w:val="005B5ADF"/>
    <w:rsid w:val="005C2DF7"/>
    <w:rsid w:val="005C5167"/>
    <w:rsid w:val="005C5ABA"/>
    <w:rsid w:val="005D021B"/>
    <w:rsid w:val="005D1E86"/>
    <w:rsid w:val="005D2F6C"/>
    <w:rsid w:val="005D5A72"/>
    <w:rsid w:val="005D5F62"/>
    <w:rsid w:val="005D7E06"/>
    <w:rsid w:val="005E41A5"/>
    <w:rsid w:val="005E60F8"/>
    <w:rsid w:val="005F09C3"/>
    <w:rsid w:val="005F30D0"/>
    <w:rsid w:val="005F5CFA"/>
    <w:rsid w:val="005F63F7"/>
    <w:rsid w:val="0060207B"/>
    <w:rsid w:val="006029D8"/>
    <w:rsid w:val="006154D2"/>
    <w:rsid w:val="00615F19"/>
    <w:rsid w:val="006263A4"/>
    <w:rsid w:val="00637BA9"/>
    <w:rsid w:val="006432A8"/>
    <w:rsid w:val="00643C7A"/>
    <w:rsid w:val="006467FB"/>
    <w:rsid w:val="00652EEA"/>
    <w:rsid w:val="00654CE5"/>
    <w:rsid w:val="00655122"/>
    <w:rsid w:val="0066039E"/>
    <w:rsid w:val="00660830"/>
    <w:rsid w:val="0066123F"/>
    <w:rsid w:val="00663C05"/>
    <w:rsid w:val="00663C50"/>
    <w:rsid w:val="00682E88"/>
    <w:rsid w:val="00685B88"/>
    <w:rsid w:val="00691E67"/>
    <w:rsid w:val="006928D0"/>
    <w:rsid w:val="006A1D1A"/>
    <w:rsid w:val="006A2712"/>
    <w:rsid w:val="006A6C51"/>
    <w:rsid w:val="006B2CCA"/>
    <w:rsid w:val="006B47FC"/>
    <w:rsid w:val="006C0291"/>
    <w:rsid w:val="006C5997"/>
    <w:rsid w:val="006D2792"/>
    <w:rsid w:val="006D4519"/>
    <w:rsid w:val="006D6825"/>
    <w:rsid w:val="006F1B2B"/>
    <w:rsid w:val="006F2B35"/>
    <w:rsid w:val="00703773"/>
    <w:rsid w:val="00710EB8"/>
    <w:rsid w:val="00715866"/>
    <w:rsid w:val="00715AE7"/>
    <w:rsid w:val="00717AFE"/>
    <w:rsid w:val="00721EAF"/>
    <w:rsid w:val="00723DC1"/>
    <w:rsid w:val="0072557B"/>
    <w:rsid w:val="007263B9"/>
    <w:rsid w:val="007265A6"/>
    <w:rsid w:val="00732A3A"/>
    <w:rsid w:val="00741689"/>
    <w:rsid w:val="00742E68"/>
    <w:rsid w:val="007527CB"/>
    <w:rsid w:val="007569C1"/>
    <w:rsid w:val="0076019F"/>
    <w:rsid w:val="00761027"/>
    <w:rsid w:val="0076317F"/>
    <w:rsid w:val="00764D5D"/>
    <w:rsid w:val="00765E71"/>
    <w:rsid w:val="00771158"/>
    <w:rsid w:val="00775BE2"/>
    <w:rsid w:val="007837A8"/>
    <w:rsid w:val="0078766B"/>
    <w:rsid w:val="00787F00"/>
    <w:rsid w:val="0079068E"/>
    <w:rsid w:val="00794240"/>
    <w:rsid w:val="00796E1B"/>
    <w:rsid w:val="007A1068"/>
    <w:rsid w:val="007A5E70"/>
    <w:rsid w:val="007A7E0E"/>
    <w:rsid w:val="007B1B8B"/>
    <w:rsid w:val="007B4E4E"/>
    <w:rsid w:val="007B79C5"/>
    <w:rsid w:val="007D7206"/>
    <w:rsid w:val="007E3913"/>
    <w:rsid w:val="007E5AA3"/>
    <w:rsid w:val="007E63B7"/>
    <w:rsid w:val="007E6885"/>
    <w:rsid w:val="007F2CCF"/>
    <w:rsid w:val="007F4B2B"/>
    <w:rsid w:val="007F5F8F"/>
    <w:rsid w:val="007F6575"/>
    <w:rsid w:val="00801D56"/>
    <w:rsid w:val="0081035F"/>
    <w:rsid w:val="00810A01"/>
    <w:rsid w:val="00813460"/>
    <w:rsid w:val="008147EA"/>
    <w:rsid w:val="00816B61"/>
    <w:rsid w:val="00824909"/>
    <w:rsid w:val="008267BE"/>
    <w:rsid w:val="00835537"/>
    <w:rsid w:val="0084106F"/>
    <w:rsid w:val="008448AE"/>
    <w:rsid w:val="008462DD"/>
    <w:rsid w:val="00847016"/>
    <w:rsid w:val="00852C63"/>
    <w:rsid w:val="00854864"/>
    <w:rsid w:val="00871279"/>
    <w:rsid w:val="008715C9"/>
    <w:rsid w:val="00872D27"/>
    <w:rsid w:val="00874ACA"/>
    <w:rsid w:val="008779E0"/>
    <w:rsid w:val="00883F33"/>
    <w:rsid w:val="00886B50"/>
    <w:rsid w:val="008916C8"/>
    <w:rsid w:val="00896340"/>
    <w:rsid w:val="0089729E"/>
    <w:rsid w:val="008A20A3"/>
    <w:rsid w:val="008A2C13"/>
    <w:rsid w:val="008A73D8"/>
    <w:rsid w:val="008A7A6B"/>
    <w:rsid w:val="008B0B15"/>
    <w:rsid w:val="008B1CA8"/>
    <w:rsid w:val="008B473A"/>
    <w:rsid w:val="008B5CB8"/>
    <w:rsid w:val="008D2611"/>
    <w:rsid w:val="008D6B98"/>
    <w:rsid w:val="008E0F05"/>
    <w:rsid w:val="008E386C"/>
    <w:rsid w:val="008E6227"/>
    <w:rsid w:val="008F3893"/>
    <w:rsid w:val="008F47D1"/>
    <w:rsid w:val="008F7659"/>
    <w:rsid w:val="008F7B74"/>
    <w:rsid w:val="0090031B"/>
    <w:rsid w:val="009049F5"/>
    <w:rsid w:val="0091089D"/>
    <w:rsid w:val="0091705F"/>
    <w:rsid w:val="00917AA6"/>
    <w:rsid w:val="00920089"/>
    <w:rsid w:val="00920517"/>
    <w:rsid w:val="00921652"/>
    <w:rsid w:val="009273CD"/>
    <w:rsid w:val="00934259"/>
    <w:rsid w:val="009351F3"/>
    <w:rsid w:val="0093778A"/>
    <w:rsid w:val="00944F76"/>
    <w:rsid w:val="00945236"/>
    <w:rsid w:val="009460C5"/>
    <w:rsid w:val="00951301"/>
    <w:rsid w:val="00953093"/>
    <w:rsid w:val="00955F30"/>
    <w:rsid w:val="00956902"/>
    <w:rsid w:val="00956A24"/>
    <w:rsid w:val="009572CD"/>
    <w:rsid w:val="009577AA"/>
    <w:rsid w:val="00962723"/>
    <w:rsid w:val="00964578"/>
    <w:rsid w:val="00967532"/>
    <w:rsid w:val="00974BAE"/>
    <w:rsid w:val="0097665A"/>
    <w:rsid w:val="009872D0"/>
    <w:rsid w:val="0098755E"/>
    <w:rsid w:val="00994F85"/>
    <w:rsid w:val="00996626"/>
    <w:rsid w:val="009B05BA"/>
    <w:rsid w:val="009B2259"/>
    <w:rsid w:val="009B2F0B"/>
    <w:rsid w:val="009B2F49"/>
    <w:rsid w:val="009B4706"/>
    <w:rsid w:val="009B5B42"/>
    <w:rsid w:val="009B634C"/>
    <w:rsid w:val="009B79C6"/>
    <w:rsid w:val="009C055B"/>
    <w:rsid w:val="009C3BDE"/>
    <w:rsid w:val="009C7778"/>
    <w:rsid w:val="009D2D82"/>
    <w:rsid w:val="009D35C3"/>
    <w:rsid w:val="009D3A26"/>
    <w:rsid w:val="009E19C2"/>
    <w:rsid w:val="009E5FD9"/>
    <w:rsid w:val="009F19CC"/>
    <w:rsid w:val="009F4703"/>
    <w:rsid w:val="00A0419F"/>
    <w:rsid w:val="00A043B9"/>
    <w:rsid w:val="00A046FF"/>
    <w:rsid w:val="00A057C8"/>
    <w:rsid w:val="00A125B7"/>
    <w:rsid w:val="00A149A1"/>
    <w:rsid w:val="00A21CE9"/>
    <w:rsid w:val="00A24E13"/>
    <w:rsid w:val="00A25961"/>
    <w:rsid w:val="00A25B4C"/>
    <w:rsid w:val="00A30AB3"/>
    <w:rsid w:val="00A369E0"/>
    <w:rsid w:val="00A43FB4"/>
    <w:rsid w:val="00A43FC5"/>
    <w:rsid w:val="00A4458C"/>
    <w:rsid w:val="00A500CA"/>
    <w:rsid w:val="00A634B2"/>
    <w:rsid w:val="00A71257"/>
    <w:rsid w:val="00A72D8F"/>
    <w:rsid w:val="00A771FB"/>
    <w:rsid w:val="00A82BD9"/>
    <w:rsid w:val="00A86CB0"/>
    <w:rsid w:val="00A90CC3"/>
    <w:rsid w:val="00A90EB9"/>
    <w:rsid w:val="00A91245"/>
    <w:rsid w:val="00A921AC"/>
    <w:rsid w:val="00A93E0D"/>
    <w:rsid w:val="00A9545B"/>
    <w:rsid w:val="00AA236F"/>
    <w:rsid w:val="00AB03F8"/>
    <w:rsid w:val="00AB0CD0"/>
    <w:rsid w:val="00AB5339"/>
    <w:rsid w:val="00AB6D80"/>
    <w:rsid w:val="00AC00C4"/>
    <w:rsid w:val="00AE3021"/>
    <w:rsid w:val="00AE3E0C"/>
    <w:rsid w:val="00AE4F28"/>
    <w:rsid w:val="00AE55EF"/>
    <w:rsid w:val="00AE753A"/>
    <w:rsid w:val="00AF2D7E"/>
    <w:rsid w:val="00B0118F"/>
    <w:rsid w:val="00B102F2"/>
    <w:rsid w:val="00B17070"/>
    <w:rsid w:val="00B30A71"/>
    <w:rsid w:val="00B31ADD"/>
    <w:rsid w:val="00B35A2B"/>
    <w:rsid w:val="00B369DA"/>
    <w:rsid w:val="00B36CF9"/>
    <w:rsid w:val="00B37F8D"/>
    <w:rsid w:val="00B41AE7"/>
    <w:rsid w:val="00B43A87"/>
    <w:rsid w:val="00B475EE"/>
    <w:rsid w:val="00B5008F"/>
    <w:rsid w:val="00B503BE"/>
    <w:rsid w:val="00B50DDE"/>
    <w:rsid w:val="00B51A45"/>
    <w:rsid w:val="00B53520"/>
    <w:rsid w:val="00B628AA"/>
    <w:rsid w:val="00B660AE"/>
    <w:rsid w:val="00B70433"/>
    <w:rsid w:val="00B746AA"/>
    <w:rsid w:val="00B80F7A"/>
    <w:rsid w:val="00B83E88"/>
    <w:rsid w:val="00B87585"/>
    <w:rsid w:val="00B91E2D"/>
    <w:rsid w:val="00B9590B"/>
    <w:rsid w:val="00BA1009"/>
    <w:rsid w:val="00BB0F38"/>
    <w:rsid w:val="00BB142C"/>
    <w:rsid w:val="00BB2260"/>
    <w:rsid w:val="00BB7F74"/>
    <w:rsid w:val="00BC1BC1"/>
    <w:rsid w:val="00BC6DA1"/>
    <w:rsid w:val="00BD5439"/>
    <w:rsid w:val="00BE3A1D"/>
    <w:rsid w:val="00BE3E4B"/>
    <w:rsid w:val="00BE5721"/>
    <w:rsid w:val="00BF43A1"/>
    <w:rsid w:val="00BF5574"/>
    <w:rsid w:val="00C05463"/>
    <w:rsid w:val="00C066B8"/>
    <w:rsid w:val="00C07333"/>
    <w:rsid w:val="00C106CD"/>
    <w:rsid w:val="00C13E00"/>
    <w:rsid w:val="00C140D5"/>
    <w:rsid w:val="00C14162"/>
    <w:rsid w:val="00C26CC9"/>
    <w:rsid w:val="00C41451"/>
    <w:rsid w:val="00C44DB2"/>
    <w:rsid w:val="00C50112"/>
    <w:rsid w:val="00C5253D"/>
    <w:rsid w:val="00C55FB6"/>
    <w:rsid w:val="00C56B99"/>
    <w:rsid w:val="00C62D5E"/>
    <w:rsid w:val="00C6440C"/>
    <w:rsid w:val="00C662FA"/>
    <w:rsid w:val="00C70007"/>
    <w:rsid w:val="00C70DF3"/>
    <w:rsid w:val="00C77982"/>
    <w:rsid w:val="00C82740"/>
    <w:rsid w:val="00C84012"/>
    <w:rsid w:val="00C92BE7"/>
    <w:rsid w:val="00C9357C"/>
    <w:rsid w:val="00CA0EAB"/>
    <w:rsid w:val="00CA698D"/>
    <w:rsid w:val="00CB1909"/>
    <w:rsid w:val="00CB398D"/>
    <w:rsid w:val="00CB3DA9"/>
    <w:rsid w:val="00CB6950"/>
    <w:rsid w:val="00CB72B1"/>
    <w:rsid w:val="00CC03EE"/>
    <w:rsid w:val="00CD1EBA"/>
    <w:rsid w:val="00CD7EF2"/>
    <w:rsid w:val="00CE3638"/>
    <w:rsid w:val="00CF41F8"/>
    <w:rsid w:val="00D024AC"/>
    <w:rsid w:val="00D04045"/>
    <w:rsid w:val="00D11D82"/>
    <w:rsid w:val="00D16425"/>
    <w:rsid w:val="00D21272"/>
    <w:rsid w:val="00D226E2"/>
    <w:rsid w:val="00D22889"/>
    <w:rsid w:val="00D2407B"/>
    <w:rsid w:val="00D27A48"/>
    <w:rsid w:val="00D30E7D"/>
    <w:rsid w:val="00D34922"/>
    <w:rsid w:val="00D3515E"/>
    <w:rsid w:val="00D406DA"/>
    <w:rsid w:val="00D40704"/>
    <w:rsid w:val="00D44951"/>
    <w:rsid w:val="00D4625A"/>
    <w:rsid w:val="00D51D50"/>
    <w:rsid w:val="00D54C1A"/>
    <w:rsid w:val="00D5583A"/>
    <w:rsid w:val="00D64176"/>
    <w:rsid w:val="00D73CAA"/>
    <w:rsid w:val="00D75F34"/>
    <w:rsid w:val="00D7759A"/>
    <w:rsid w:val="00D8132A"/>
    <w:rsid w:val="00D8498D"/>
    <w:rsid w:val="00D84CAA"/>
    <w:rsid w:val="00D84EDC"/>
    <w:rsid w:val="00D940A4"/>
    <w:rsid w:val="00D95AF2"/>
    <w:rsid w:val="00DA7C6D"/>
    <w:rsid w:val="00DB021E"/>
    <w:rsid w:val="00DB2737"/>
    <w:rsid w:val="00DB4576"/>
    <w:rsid w:val="00DC1243"/>
    <w:rsid w:val="00DC277D"/>
    <w:rsid w:val="00DC3635"/>
    <w:rsid w:val="00DC407F"/>
    <w:rsid w:val="00DC43BB"/>
    <w:rsid w:val="00DD0274"/>
    <w:rsid w:val="00DD0650"/>
    <w:rsid w:val="00DD1BC3"/>
    <w:rsid w:val="00DD29D1"/>
    <w:rsid w:val="00DD3E34"/>
    <w:rsid w:val="00DD5D1F"/>
    <w:rsid w:val="00DD799A"/>
    <w:rsid w:val="00DE1A55"/>
    <w:rsid w:val="00DE1D2E"/>
    <w:rsid w:val="00DF6AD5"/>
    <w:rsid w:val="00DF6B8F"/>
    <w:rsid w:val="00DF6C5F"/>
    <w:rsid w:val="00DF790F"/>
    <w:rsid w:val="00E04A1A"/>
    <w:rsid w:val="00E05365"/>
    <w:rsid w:val="00E064CC"/>
    <w:rsid w:val="00E06710"/>
    <w:rsid w:val="00E21321"/>
    <w:rsid w:val="00E21CF4"/>
    <w:rsid w:val="00E22D34"/>
    <w:rsid w:val="00E2339B"/>
    <w:rsid w:val="00E26736"/>
    <w:rsid w:val="00E35413"/>
    <w:rsid w:val="00E36CA6"/>
    <w:rsid w:val="00E37CA9"/>
    <w:rsid w:val="00E41532"/>
    <w:rsid w:val="00E425AC"/>
    <w:rsid w:val="00E4367E"/>
    <w:rsid w:val="00E474B5"/>
    <w:rsid w:val="00E52A4E"/>
    <w:rsid w:val="00E539BC"/>
    <w:rsid w:val="00E54A65"/>
    <w:rsid w:val="00E57380"/>
    <w:rsid w:val="00E61724"/>
    <w:rsid w:val="00E6278C"/>
    <w:rsid w:val="00E62CF9"/>
    <w:rsid w:val="00E660FC"/>
    <w:rsid w:val="00E66B8A"/>
    <w:rsid w:val="00E67418"/>
    <w:rsid w:val="00E67D6E"/>
    <w:rsid w:val="00E71BAE"/>
    <w:rsid w:val="00E869B2"/>
    <w:rsid w:val="00E8727A"/>
    <w:rsid w:val="00E93D4A"/>
    <w:rsid w:val="00E97D94"/>
    <w:rsid w:val="00E97FD3"/>
    <w:rsid w:val="00EA2C92"/>
    <w:rsid w:val="00EB03B0"/>
    <w:rsid w:val="00EB0F64"/>
    <w:rsid w:val="00EB49A7"/>
    <w:rsid w:val="00EB4E02"/>
    <w:rsid w:val="00EB501F"/>
    <w:rsid w:val="00ED12A3"/>
    <w:rsid w:val="00ED1F25"/>
    <w:rsid w:val="00ED298F"/>
    <w:rsid w:val="00ED3020"/>
    <w:rsid w:val="00ED6017"/>
    <w:rsid w:val="00ED7E7F"/>
    <w:rsid w:val="00EE741E"/>
    <w:rsid w:val="00EF3343"/>
    <w:rsid w:val="00EF3E7C"/>
    <w:rsid w:val="00EF53F7"/>
    <w:rsid w:val="00EF7CE7"/>
    <w:rsid w:val="00F0030E"/>
    <w:rsid w:val="00F139A1"/>
    <w:rsid w:val="00F20119"/>
    <w:rsid w:val="00F2334D"/>
    <w:rsid w:val="00F32EE2"/>
    <w:rsid w:val="00F343EF"/>
    <w:rsid w:val="00F344B3"/>
    <w:rsid w:val="00F42E6C"/>
    <w:rsid w:val="00F432EE"/>
    <w:rsid w:val="00F45155"/>
    <w:rsid w:val="00F4622C"/>
    <w:rsid w:val="00F50A15"/>
    <w:rsid w:val="00F61473"/>
    <w:rsid w:val="00F70C6C"/>
    <w:rsid w:val="00F70DD0"/>
    <w:rsid w:val="00F71DF6"/>
    <w:rsid w:val="00F73754"/>
    <w:rsid w:val="00F82D39"/>
    <w:rsid w:val="00F83A2D"/>
    <w:rsid w:val="00F87588"/>
    <w:rsid w:val="00F936A6"/>
    <w:rsid w:val="00F9559C"/>
    <w:rsid w:val="00F96223"/>
    <w:rsid w:val="00FB1ADA"/>
    <w:rsid w:val="00FB1F3B"/>
    <w:rsid w:val="00FB428B"/>
    <w:rsid w:val="00FB6140"/>
    <w:rsid w:val="00FC0267"/>
    <w:rsid w:val="00FC4CAD"/>
    <w:rsid w:val="00FC53C8"/>
    <w:rsid w:val="00FD0D25"/>
    <w:rsid w:val="00FD539F"/>
    <w:rsid w:val="00FE35EB"/>
    <w:rsid w:val="00FE3866"/>
    <w:rsid w:val="00FE6ED7"/>
    <w:rsid w:val="00FF0417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B1B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1B8B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16B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6B6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16B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6B61"/>
    <w:rPr>
      <w:rFonts w:cs="Times New Roman"/>
    </w:rPr>
  </w:style>
  <w:style w:type="paragraph" w:customStyle="1" w:styleId="ConsNormal">
    <w:name w:val="ConsNormal"/>
    <w:rsid w:val="003076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76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7B1B8B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7B1B8B"/>
    <w:rPr>
      <w:rFonts w:ascii="Times New Roman" w:hAnsi="Times New Roman" w:cs="Times New Roman"/>
      <w:sz w:val="28"/>
    </w:rPr>
  </w:style>
  <w:style w:type="paragraph" w:styleId="a9">
    <w:name w:val="Title"/>
    <w:basedOn w:val="a"/>
    <w:link w:val="aa"/>
    <w:uiPriority w:val="99"/>
    <w:qFormat/>
    <w:rsid w:val="007B1B8B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7B1B8B"/>
    <w:rPr>
      <w:rFonts w:ascii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rsid w:val="007B1B8B"/>
    <w:pPr>
      <w:shd w:val="clear" w:color="auto" w:fill="FFFFFF"/>
      <w:tabs>
        <w:tab w:val="left" w:pos="2897"/>
        <w:tab w:val="left" w:pos="7704"/>
      </w:tabs>
      <w:spacing w:after="0" w:line="240" w:lineRule="auto"/>
      <w:ind w:left="-36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B1B8B"/>
    <w:rPr>
      <w:rFonts w:ascii="Times New Roman" w:hAnsi="Times New Roman" w:cs="Times New Roman"/>
      <w:b/>
      <w:sz w:val="24"/>
      <w:shd w:val="clear" w:color="auto" w:fill="FFFFFF"/>
    </w:rPr>
  </w:style>
  <w:style w:type="paragraph" w:styleId="ab">
    <w:name w:val="Balloon Text"/>
    <w:basedOn w:val="a"/>
    <w:link w:val="ac"/>
    <w:uiPriority w:val="99"/>
    <w:rsid w:val="0072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723D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B1B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1B8B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16B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6B6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16B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6B61"/>
    <w:rPr>
      <w:rFonts w:cs="Times New Roman"/>
    </w:rPr>
  </w:style>
  <w:style w:type="paragraph" w:customStyle="1" w:styleId="ConsNormal">
    <w:name w:val="ConsNormal"/>
    <w:rsid w:val="003076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76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7B1B8B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7B1B8B"/>
    <w:rPr>
      <w:rFonts w:ascii="Times New Roman" w:hAnsi="Times New Roman" w:cs="Times New Roman"/>
      <w:sz w:val="28"/>
    </w:rPr>
  </w:style>
  <w:style w:type="paragraph" w:styleId="a9">
    <w:name w:val="Title"/>
    <w:basedOn w:val="a"/>
    <w:link w:val="aa"/>
    <w:uiPriority w:val="99"/>
    <w:qFormat/>
    <w:rsid w:val="007B1B8B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7B1B8B"/>
    <w:rPr>
      <w:rFonts w:ascii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rsid w:val="007B1B8B"/>
    <w:pPr>
      <w:shd w:val="clear" w:color="auto" w:fill="FFFFFF"/>
      <w:tabs>
        <w:tab w:val="left" w:pos="2897"/>
        <w:tab w:val="left" w:pos="7704"/>
      </w:tabs>
      <w:spacing w:after="0" w:line="240" w:lineRule="auto"/>
      <w:ind w:left="-36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B1B8B"/>
    <w:rPr>
      <w:rFonts w:ascii="Times New Roman" w:hAnsi="Times New Roman" w:cs="Times New Roman"/>
      <w:b/>
      <w:sz w:val="24"/>
      <w:shd w:val="clear" w:color="auto" w:fill="FFFFFF"/>
    </w:rPr>
  </w:style>
  <w:style w:type="paragraph" w:styleId="ab">
    <w:name w:val="Balloon Text"/>
    <w:basedOn w:val="a"/>
    <w:link w:val="ac"/>
    <w:uiPriority w:val="99"/>
    <w:rsid w:val="0072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723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C9BB8-043D-48E9-A1F1-8FA77A63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3294</Characters>
  <Application>Microsoft Office Word</Application>
  <DocSecurity>2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правовой акт Думы Партизанского муниципального района от 27.03.2009 N 83-МПА(ред. от 06.12.2013)"Положение "О пенсионном обеспечении муниципальных служащих Партизанского муниципального района"(принят решением Думы Партизанского муниципальног</vt:lpstr>
    </vt:vector>
  </TitlesOfParts>
  <Company>КонсультантПлюс Версия 4016.00.36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правовой акт Думы Партизанского муниципального района от 27.03.2009 N 83-МПА(ред. от 06.12.2013)"Положение "О пенсионном обеспечении муниципальных служащих Партизанского муниципального района"(принят решением Думы Партизанского муниципальног</dc:title>
  <dc:creator>user023</dc:creator>
  <cp:lastModifiedBy>Revenko</cp:lastModifiedBy>
  <cp:revision>5</cp:revision>
  <cp:lastPrinted>2017-02-28T01:42:00Z</cp:lastPrinted>
  <dcterms:created xsi:type="dcterms:W3CDTF">2022-06-01T05:23:00Z</dcterms:created>
  <dcterms:modified xsi:type="dcterms:W3CDTF">2022-06-01T23:00:00Z</dcterms:modified>
</cp:coreProperties>
</file>