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C1AA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E55D29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55D29">
              <w:rPr>
                <w:rFonts w:ascii="Times New Roman" w:hAnsi="Times New Roman"/>
                <w:sz w:val="28"/>
                <w:szCs w:val="28"/>
              </w:rPr>
              <w:t>591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E55D29" w:rsidRDefault="00E55D29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мероприятий («дорожной карты»)</w:t>
            </w:r>
          </w:p>
          <w:p w:rsidR="00E55D29" w:rsidRDefault="00E55D29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 «Повышение значений показателей доступности для инвалидов объектов и услуг</w:t>
            </w:r>
          </w:p>
          <w:p w:rsidR="00031AAB" w:rsidRPr="00F16778" w:rsidRDefault="00E55D29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установленных сферах деятельности» на 2015-2020 годы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E55D29" w:rsidP="00E55D29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28A5">
              <w:rPr>
                <w:rFonts w:ascii="Times New Roman" w:hAnsi="Times New Roman"/>
                <w:sz w:val="28"/>
                <w:szCs w:val="28"/>
              </w:rPr>
              <w:t xml:space="preserve">В целях реализации мероприятий по обеспечению доступности приоритетных объектов и услуг,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 Российской Федерации от 17.06.2015 № 599 «О порядке                   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услуг»</w:t>
            </w:r>
            <w:r w:rsidRPr="009D28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28A5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</w:t>
            </w:r>
            <w:r w:rsidRPr="009D28A5">
              <w:rPr>
                <w:rFonts w:ascii="Times New Roman" w:hAnsi="Times New Roman"/>
                <w:sz w:val="28"/>
                <w:szCs w:val="28"/>
              </w:rPr>
              <w:t xml:space="preserve"> Устава Партизанского муниципального района, администрация Партизанского</w:t>
            </w:r>
            <w:proofErr w:type="gramEnd"/>
            <w:r w:rsidRPr="009D28A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E55D29" w:rsidRPr="004D3AD9" w:rsidRDefault="00E55D29" w:rsidP="00E55D29">
            <w:pPr>
              <w:spacing w:line="312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>1. Утвер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дить план мероприятий («дорожную карту</w:t>
            </w: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»)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Партизанского муниципального района </w:t>
            </w: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«Повышение значений показателей доступности </w:t>
            </w:r>
            <w:r w:rsidR="009C1A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для инвалидов объектов и услуг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установленных сферах деятельности»</w:t>
            </w: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1AA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на 2015-2020 годы (далее </w:t>
            </w:r>
            <w:r w:rsidR="009C1AA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 План мероприятий) (прилагается). </w:t>
            </w:r>
          </w:p>
          <w:p w:rsidR="00E55D29" w:rsidRDefault="00E55D29" w:rsidP="00E55D29">
            <w:pPr>
              <w:spacing w:line="312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4D3AD9">
              <w:rPr>
                <w:rFonts w:ascii="Times New Roman" w:hAnsi="Times New Roman"/>
                <w:sz w:val="28"/>
                <w:szCs w:val="28"/>
              </w:rPr>
              <w:t>Возложить ко</w:t>
            </w:r>
            <w:r>
              <w:rPr>
                <w:rFonts w:ascii="Times New Roman" w:hAnsi="Times New Roman"/>
                <w:sz w:val="28"/>
                <w:szCs w:val="28"/>
              </w:rPr>
              <w:t>ординацию работы по реализации П</w:t>
            </w:r>
            <w:r w:rsidRPr="004D3AD9">
              <w:rPr>
                <w:rFonts w:ascii="Times New Roman" w:hAnsi="Times New Roman"/>
                <w:sz w:val="28"/>
                <w:szCs w:val="28"/>
              </w:rPr>
              <w:t xml:space="preserve">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межведомственную комиссию по координации деятельности в сфере формирования доступной среды жизнедеятельности для инвалидов и других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групп населения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55D29" w:rsidRDefault="00E55D29" w:rsidP="00E55D29">
            <w:pPr>
              <w:spacing w:line="312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5D29" w:rsidRDefault="00E55D29" w:rsidP="00E55D29">
            <w:pPr>
              <w:spacing w:line="312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5D29" w:rsidRPr="00E55D29" w:rsidRDefault="00E55D29" w:rsidP="00E55D29">
            <w:pPr>
              <w:spacing w:line="312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E55D29" w:rsidRPr="004D3AD9" w:rsidRDefault="00E55D29" w:rsidP="00E55D29">
            <w:pPr>
              <w:spacing w:line="312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Рекомендовать главам сельских поселений Партизанского муниципального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разработать и утвердить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планы мероприятий                                  по повышению значений показателей доступности для инвалидов объектов               и услуг в установленных сферах деятельности.</w:t>
            </w:r>
          </w:p>
          <w:p w:rsidR="00031AAB" w:rsidRPr="00E55D29" w:rsidRDefault="009C1AA6" w:rsidP="00E55D29">
            <w:pPr>
              <w:spacing w:line="312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55D29"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. Общему отделу администрации Партизанского муниципального района (Кожухарова) </w:t>
            </w:r>
            <w:proofErr w:type="gramStart"/>
            <w:r w:rsidR="00E55D29" w:rsidRPr="004D3AD9">
              <w:rPr>
                <w:rFonts w:ascii="Times New Roman" w:eastAsia="Times New Roman" w:hAnsi="Times New Roman"/>
                <w:sz w:val="28"/>
                <w:szCs w:val="28"/>
              </w:rPr>
              <w:t>разместить</w:t>
            </w:r>
            <w:proofErr w:type="gramEnd"/>
            <w:r w:rsidR="00E55D29" w:rsidRPr="004D3AD9">
              <w:rPr>
                <w:rFonts w:ascii="Times New Roman" w:eastAsia="Times New Roman" w:hAnsi="Times New Roman"/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                               в информационно-телекоммуникационной сети «Интернет» (далее - сайт)              в тематической рубрике «Муниципальные правовые акты», План мероприятий разместить на сайте в тематической рубрике «Муниципальные программы».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D530F3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D530F3" w:rsidRPr="00492ABB" w:rsidRDefault="00D530F3" w:rsidP="00D530F3">
      <w:pPr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УТВЕРЖДЕН</w:t>
      </w:r>
    </w:p>
    <w:p w:rsidR="00D530F3" w:rsidRPr="00492ABB" w:rsidRDefault="00D530F3" w:rsidP="00D530F3">
      <w:pPr>
        <w:spacing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530F3" w:rsidRPr="00492ABB" w:rsidRDefault="00D530F3" w:rsidP="00D530F3">
      <w:pPr>
        <w:spacing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D530F3" w:rsidRPr="00492ABB" w:rsidRDefault="00D530F3" w:rsidP="00D530F3">
      <w:pPr>
        <w:spacing w:line="240" w:lineRule="auto"/>
        <w:ind w:left="9639"/>
        <w:jc w:val="center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от 11.09.2015 № 591</w:t>
      </w:r>
    </w:p>
    <w:p w:rsidR="00D530F3" w:rsidRPr="00492ABB" w:rsidRDefault="00D530F3" w:rsidP="00D530F3">
      <w:pPr>
        <w:widowControl w:val="0"/>
        <w:spacing w:line="240" w:lineRule="auto"/>
        <w:ind w:right="-31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</w:p>
    <w:p w:rsidR="00D530F3" w:rsidRPr="00492ABB" w:rsidRDefault="00D530F3" w:rsidP="00D530F3">
      <w:pPr>
        <w:widowControl w:val="0"/>
        <w:ind w:right="-31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 xml:space="preserve">ПЛАН </w:t>
      </w:r>
    </w:p>
    <w:p w:rsidR="00D530F3" w:rsidRDefault="00D530F3" w:rsidP="00D530F3">
      <w:pPr>
        <w:widowControl w:val="0"/>
        <w:spacing w:line="240" w:lineRule="auto"/>
        <w:ind w:right="-28"/>
        <w:jc w:val="center"/>
        <w:rPr>
          <w:rStyle w:val="num0userselectiontruehover"/>
          <w:rFonts w:ascii="Times New Roman" w:hAnsi="Times New Roman"/>
          <w:sz w:val="28"/>
          <w:szCs w:val="28"/>
        </w:rPr>
      </w:pPr>
      <w:r w:rsidRPr="00D530F3">
        <w:rPr>
          <w:rStyle w:val="num0userselectiontruehover"/>
          <w:rFonts w:ascii="Times New Roman" w:hAnsi="Times New Roman"/>
          <w:sz w:val="28"/>
          <w:szCs w:val="28"/>
        </w:rPr>
        <w:t xml:space="preserve"> мероприятий («дорожная карта») Партизанского муниципального района «</w:t>
      </w:r>
      <w:r>
        <w:rPr>
          <w:rStyle w:val="num0userselectiontruehover"/>
          <w:rFonts w:ascii="Times New Roman" w:hAnsi="Times New Roman"/>
          <w:sz w:val="28"/>
          <w:szCs w:val="28"/>
        </w:rPr>
        <w:t>Повышение значений показателей</w:t>
      </w:r>
    </w:p>
    <w:p w:rsidR="00D530F3" w:rsidRPr="00D530F3" w:rsidRDefault="00D530F3" w:rsidP="00D530F3">
      <w:pPr>
        <w:widowControl w:val="0"/>
        <w:spacing w:line="240" w:lineRule="auto"/>
        <w:ind w:right="-28"/>
        <w:jc w:val="center"/>
        <w:rPr>
          <w:rFonts w:ascii="Times New Roman" w:hAnsi="Times New Roman"/>
          <w:sz w:val="28"/>
          <w:szCs w:val="28"/>
        </w:rPr>
      </w:pPr>
      <w:r w:rsidRPr="00D530F3">
        <w:rPr>
          <w:rStyle w:val="num0userselectiontruehover"/>
          <w:rFonts w:ascii="Times New Roman" w:hAnsi="Times New Roman"/>
          <w:sz w:val="28"/>
          <w:szCs w:val="28"/>
        </w:rPr>
        <w:t>доступности для инвалидов объектов и услуг в установленных сферах деятельности» на 2015-2020 годы</w:t>
      </w:r>
    </w:p>
    <w:p w:rsidR="00D530F3" w:rsidRPr="00492ABB" w:rsidRDefault="00D530F3" w:rsidP="00D530F3">
      <w:pPr>
        <w:widowControl w:val="0"/>
        <w:spacing w:line="240" w:lineRule="auto"/>
        <w:ind w:right="-28"/>
        <w:rPr>
          <w:rFonts w:ascii="Times New Roman" w:hAnsi="Times New Roman"/>
        </w:rPr>
      </w:pPr>
    </w:p>
    <w:p w:rsidR="00D530F3" w:rsidRPr="00492ABB" w:rsidRDefault="00D530F3" w:rsidP="00D530F3">
      <w:pPr>
        <w:widowControl w:val="0"/>
        <w:numPr>
          <w:ilvl w:val="0"/>
          <w:numId w:val="1"/>
        </w:numPr>
        <w:suppressAutoHyphens/>
        <w:spacing w:line="312" w:lineRule="auto"/>
        <w:ind w:left="0" w:firstLine="0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Основания д</w:t>
      </w:r>
      <w:r>
        <w:rPr>
          <w:rStyle w:val="num0userselectiontruehover"/>
          <w:rFonts w:ascii="Times New Roman" w:hAnsi="Times New Roman"/>
          <w:b/>
          <w:sz w:val="28"/>
          <w:szCs w:val="28"/>
        </w:rPr>
        <w:t>ля разработки плана мероприятий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План мероприятий («дорожная карта») Партизанского муниципального района Приморского края «Повышение значений показателей доступности для инвалидов объектов и услуг в сферах установленной деятельности» на 2015-2020 годы (далее </w:t>
      </w:r>
      <w:r>
        <w:rPr>
          <w:rStyle w:val="num0userselectiontruehover"/>
          <w:rFonts w:ascii="Times New Roman" w:hAnsi="Times New Roman"/>
          <w:sz w:val="28"/>
          <w:szCs w:val="28"/>
        </w:rPr>
        <w:t>-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План мероприятий) разработан в соответствии </w:t>
      </w:r>
      <w:proofErr w:type="gramStart"/>
      <w:r w:rsidRPr="00492ABB">
        <w:rPr>
          <w:rStyle w:val="num0userselectiontruehover"/>
          <w:rFonts w:ascii="Times New Roman" w:hAnsi="Times New Roman"/>
          <w:sz w:val="28"/>
          <w:szCs w:val="28"/>
        </w:rPr>
        <w:t>с</w:t>
      </w:r>
      <w:proofErr w:type="gramEnd"/>
      <w:r w:rsidRPr="00492ABB">
        <w:rPr>
          <w:rStyle w:val="num0userselectiontruehover"/>
          <w:rFonts w:ascii="Times New Roman" w:hAnsi="Times New Roman"/>
          <w:sz w:val="28"/>
          <w:szCs w:val="28"/>
        </w:rPr>
        <w:t>: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</w:rPr>
      </w:pPr>
      <w:r w:rsidRPr="00492ABB">
        <w:rPr>
          <w:rFonts w:ascii="Times New Roman" w:eastAsia="Arial CYR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</w:rPr>
      </w:pPr>
      <w:r w:rsidRPr="00492ABB">
        <w:rPr>
          <w:rFonts w:ascii="Times New Roman" w:eastAsia="Arial CYR" w:hAnsi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инвалидов»;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в Российской Федерации»;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>Постановлением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D530F3" w:rsidRDefault="00D530F3" w:rsidP="00D530F3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17.06.2015 № 599 «О порядке и сроках разработках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в установленных сферах деятельности»;</w:t>
      </w:r>
    </w:p>
    <w:p w:rsidR="00D530F3" w:rsidRDefault="00D530F3" w:rsidP="00D530F3">
      <w:pPr>
        <w:widowControl w:val="0"/>
        <w:spacing w:line="312" w:lineRule="auto"/>
        <w:ind w:firstLine="708"/>
        <w:rPr>
          <w:rFonts w:ascii="Times New Roman" w:eastAsia="Arial CYR" w:hAnsi="Times New Roman"/>
          <w:sz w:val="28"/>
          <w:szCs w:val="28"/>
          <w:lang w:eastAsia="ru-RU"/>
        </w:rPr>
      </w:pPr>
    </w:p>
    <w:p w:rsidR="00D530F3" w:rsidRPr="00492ABB" w:rsidRDefault="00D530F3" w:rsidP="00D530F3">
      <w:pPr>
        <w:widowControl w:val="0"/>
        <w:spacing w:line="312" w:lineRule="auto"/>
        <w:ind w:firstLine="708"/>
        <w:jc w:val="center"/>
        <w:rPr>
          <w:rFonts w:ascii="Times New Roman" w:eastAsia="Arial CYR" w:hAnsi="Times New Roman"/>
          <w:sz w:val="28"/>
          <w:szCs w:val="28"/>
          <w:lang w:eastAsia="ru-RU"/>
        </w:rPr>
      </w:pPr>
      <w:r>
        <w:rPr>
          <w:rFonts w:ascii="Times New Roman" w:eastAsia="Arial CYR" w:hAnsi="Times New Roman"/>
          <w:sz w:val="24"/>
          <w:szCs w:val="24"/>
          <w:lang w:eastAsia="ru-RU"/>
        </w:rPr>
        <w:t>2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Style w:val="num0userselectiontruehover"/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Fonts w:ascii="Times New Roman" w:eastAsia="Arial CYR" w:hAnsi="Times New Roman"/>
          <w:sz w:val="28"/>
          <w:szCs w:val="28"/>
          <w:lang w:eastAsia="ru-RU"/>
        </w:rPr>
        <w:t>Государственной программой Приморского края «Социальная поддержка населения Приморского края на 2013-</w:t>
      </w:r>
      <w:r>
        <w:rPr>
          <w:rFonts w:ascii="Times New Roman" w:eastAsia="Arial CYR" w:hAnsi="Times New Roman"/>
          <w:sz w:val="28"/>
          <w:szCs w:val="28"/>
          <w:lang w:eastAsia="ru-RU"/>
        </w:rPr>
        <w:t xml:space="preserve">                 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2017 годы» утвержденной постановлением администрации Приморского края от 07.12.2012 № 393-па;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Партизанского муниципального района «Доступная среда» на 2013-2018 годы, утвержденной постановлением администрации Партизанского муниципального района от 18.03.2013 № 217;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«Развитие культуры Партизанского муниципального района на 2013-2017 годы», утвержденной постановлением администрации Партизанского муниципального района от 20.05.2013 № 471;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муниципальной программой «Развитие образования Партизанского муниципального района» на 2015-2017 годы, утвержденной постановлением администрации Партизанского муниципального района от 13.11.2014 № 962;</w:t>
      </w:r>
    </w:p>
    <w:p w:rsidR="00D530F3" w:rsidRPr="00492ABB" w:rsidRDefault="00D530F3" w:rsidP="00D530F3">
      <w:pPr>
        <w:widowControl w:val="0"/>
        <w:spacing w:line="312" w:lineRule="auto"/>
        <w:ind w:firstLine="708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муниципальной программой «Строительство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Новолитовской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общеобразовательной школы на 220 учащихся с блоком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4-х дошкольных групп, Партизанский район, Приморский край», утвержденной постановлением администрации Партизанского муниципального района от 16.11.2011 № 633.</w:t>
      </w:r>
    </w:p>
    <w:p w:rsidR="00D530F3" w:rsidRDefault="00D530F3" w:rsidP="00D530F3">
      <w:pPr>
        <w:widowControl w:val="0"/>
        <w:numPr>
          <w:ilvl w:val="0"/>
          <w:numId w:val="1"/>
        </w:numPr>
        <w:suppressAutoHyphens/>
        <w:spacing w:line="240" w:lineRule="auto"/>
        <w:ind w:right="-28"/>
        <w:jc w:val="center"/>
        <w:rPr>
          <w:rStyle w:val="num0userselectiontruehover"/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Обоснование целей обеспечения доступности для инвалидов</w:t>
      </w:r>
      <w:r>
        <w:rPr>
          <w:rStyle w:val="num0userselectiontruehover"/>
          <w:rFonts w:ascii="Times New Roman" w:hAnsi="Times New Roman"/>
          <w:b/>
          <w:sz w:val="28"/>
          <w:szCs w:val="28"/>
        </w:rPr>
        <w:t xml:space="preserve"> объектов и услуг и мероприятий</w:t>
      </w:r>
    </w:p>
    <w:p w:rsidR="00D530F3" w:rsidRPr="00492ABB" w:rsidRDefault="00D530F3" w:rsidP="00D530F3">
      <w:pPr>
        <w:widowControl w:val="0"/>
        <w:suppressAutoHyphens/>
        <w:spacing w:line="240" w:lineRule="auto"/>
        <w:ind w:left="644" w:right="-28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b/>
          <w:sz w:val="28"/>
          <w:szCs w:val="28"/>
        </w:rPr>
        <w:t>по их достижению в установленные сроки</w:t>
      </w:r>
    </w:p>
    <w:p w:rsidR="00D530F3" w:rsidRPr="00492ABB" w:rsidRDefault="00D530F3" w:rsidP="00D530F3">
      <w:pPr>
        <w:widowControl w:val="0"/>
        <w:spacing w:line="240" w:lineRule="auto"/>
        <w:ind w:right="-28"/>
        <w:rPr>
          <w:rFonts w:ascii="Times New Roman" w:hAnsi="Times New Roman"/>
        </w:rPr>
      </w:pPr>
    </w:p>
    <w:p w:rsidR="00D530F3" w:rsidRPr="00492ABB" w:rsidRDefault="00D530F3" w:rsidP="00D530F3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Важнейшими условием обеспечения доступности для инвалидов объектов и услуг, обеспечение равных с другими гражданами возможности участия в общественной жизни и создания людям с ограниченными возможностями необходимых условий для равноправного участия в жизни общества является формирование доступной для них среды жизнедеятельности.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В свою очередь, под средой жизнедеятельности, сформированной с учетом потребностей инвалидов, понимается сложившаяся обычная среда, дооборудованная в соответствии с нормативными требованиями и с учетом ограничений, возникающих в связи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с инвалидностью.</w:t>
      </w:r>
    </w:p>
    <w:p w:rsidR="00D530F3" w:rsidRPr="00492ABB" w:rsidRDefault="00D530F3" w:rsidP="00D530F3">
      <w:pPr>
        <w:widowControl w:val="0"/>
        <w:spacing w:line="312" w:lineRule="auto"/>
        <w:ind w:firstLine="709"/>
        <w:rPr>
          <w:rFonts w:ascii="Times New Roman" w:eastAsia="Arial CYR" w:hAnsi="Times New Roman"/>
          <w:sz w:val="28"/>
          <w:szCs w:val="28"/>
          <w:lang w:eastAsia="ru-RU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492ABB">
        <w:rPr>
          <w:rFonts w:ascii="Times New Roman" w:eastAsia="Arial CYR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 к вопросам местного значения муниципального района относятся:</w:t>
      </w:r>
    </w:p>
    <w:p w:rsidR="00D530F3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владение, пользование и распоряжение имуществом, находящимся в муниципальной собственности муниципального района;</w:t>
      </w:r>
    </w:p>
    <w:p w:rsidR="00D530F3" w:rsidRPr="00D530F3" w:rsidRDefault="00D530F3" w:rsidP="00D530F3">
      <w:pPr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D530F3" w:rsidRPr="00492ABB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2ABB">
        <w:rPr>
          <w:rFonts w:ascii="Times New Roman" w:hAnsi="Times New Roman"/>
          <w:sz w:val="28"/>
          <w:szCs w:val="28"/>
          <w:lang w:eastAsia="ru-RU"/>
        </w:rPr>
        <w:t xml:space="preserve">- 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92ABB">
        <w:rPr>
          <w:rFonts w:ascii="Times New Roman" w:hAnsi="Times New Roman"/>
          <w:sz w:val="28"/>
          <w:szCs w:val="28"/>
          <w:lang w:eastAsia="ru-RU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492ABB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492AB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  <w:proofErr w:type="gramEnd"/>
    </w:p>
    <w:p w:rsidR="00D530F3" w:rsidRPr="00492ABB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92ABB">
        <w:rPr>
          <w:rFonts w:ascii="Times New Roman" w:hAnsi="Times New Roman"/>
          <w:sz w:val="28"/>
          <w:szCs w:val="28"/>
          <w:lang w:eastAsia="ru-RU"/>
        </w:rPr>
        <w:t>- 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  <w:proofErr w:type="gramEnd"/>
    </w:p>
    <w:p w:rsidR="00D530F3" w:rsidRPr="00492ABB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D530F3" w:rsidRPr="00492ABB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530F3" w:rsidRPr="00492ABB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развития местного традиционного народного художественного творчества в поселениях, входящих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2ABB">
        <w:rPr>
          <w:rFonts w:ascii="Times New Roman" w:hAnsi="Times New Roman"/>
          <w:sz w:val="28"/>
          <w:szCs w:val="28"/>
          <w:lang w:eastAsia="ru-RU"/>
        </w:rPr>
        <w:t>в состав муниципального района;</w:t>
      </w:r>
    </w:p>
    <w:p w:rsidR="00D530F3" w:rsidRPr="00492ABB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>- 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D530F3" w:rsidRPr="00492ABB" w:rsidRDefault="00D530F3" w:rsidP="00D530F3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492ABB">
        <w:rPr>
          <w:rFonts w:ascii="Times New Roman" w:hAnsi="Times New Roman"/>
          <w:sz w:val="28"/>
          <w:szCs w:val="28"/>
          <w:lang w:eastAsia="ru-RU"/>
        </w:rPr>
        <w:t xml:space="preserve">- организация и осуществление мероприятий </w:t>
      </w:r>
      <w:proofErr w:type="spellStart"/>
      <w:r w:rsidRPr="00492ABB">
        <w:rPr>
          <w:rFonts w:ascii="Times New Roman" w:hAnsi="Times New Roman"/>
          <w:sz w:val="28"/>
          <w:szCs w:val="28"/>
          <w:lang w:eastAsia="ru-RU"/>
        </w:rPr>
        <w:t>межпоселенческого</w:t>
      </w:r>
      <w:proofErr w:type="spellEnd"/>
      <w:r w:rsidRPr="00492ABB">
        <w:rPr>
          <w:rFonts w:ascii="Times New Roman" w:hAnsi="Times New Roman"/>
          <w:sz w:val="28"/>
          <w:szCs w:val="28"/>
          <w:lang w:eastAsia="ru-RU"/>
        </w:rPr>
        <w:t xml:space="preserve"> характера по работе с детьми и молодежью.</w:t>
      </w:r>
    </w:p>
    <w:p w:rsidR="00D530F3" w:rsidRDefault="00D530F3" w:rsidP="00D530F3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Согласно Федеральному </w:t>
      </w:r>
      <w:hyperlink r:id="rId8" w:history="1">
        <w:r w:rsidRPr="00492ABB">
          <w:rPr>
            <w:rFonts w:ascii="Times New Roman" w:hAnsi="Times New Roman"/>
            <w:sz w:val="28"/>
            <w:szCs w:val="28"/>
          </w:rPr>
          <w:t>закону</w:t>
        </w:r>
      </w:hyperlink>
      <w:r w:rsidRPr="00492ABB">
        <w:rPr>
          <w:rFonts w:ascii="Times New Roman" w:hAnsi="Times New Roman"/>
          <w:sz w:val="28"/>
          <w:szCs w:val="28"/>
        </w:rPr>
        <w:t xml:space="preserve"> от 24.11.1995 №</w:t>
      </w:r>
      <w:r>
        <w:rPr>
          <w:rFonts w:ascii="Times New Roman" w:hAnsi="Times New Roman"/>
          <w:sz w:val="28"/>
          <w:szCs w:val="28"/>
        </w:rPr>
        <w:t xml:space="preserve"> 181-ФЗ «</w:t>
      </w:r>
      <w:r w:rsidRPr="00492ABB">
        <w:rPr>
          <w:rFonts w:ascii="Times New Roman" w:hAnsi="Times New Roman"/>
          <w:sz w:val="28"/>
          <w:szCs w:val="28"/>
        </w:rPr>
        <w:t>О социально</w:t>
      </w:r>
      <w:r>
        <w:rPr>
          <w:rFonts w:ascii="Times New Roman" w:hAnsi="Times New Roman"/>
          <w:sz w:val="28"/>
          <w:szCs w:val="28"/>
        </w:rPr>
        <w:t>й защите в Российской Федерации»</w:t>
      </w:r>
      <w:r w:rsidRPr="00492ABB">
        <w:rPr>
          <w:rFonts w:ascii="Times New Roman" w:hAnsi="Times New Roman"/>
          <w:sz w:val="28"/>
          <w:szCs w:val="28"/>
        </w:rPr>
        <w:t xml:space="preserve"> органы местного самоуправления и организации независимо от организационно-правовых форм создают инвалидам условия для беспрепятственного доступа к объектам социальной инфраструктуры.</w:t>
      </w:r>
    </w:p>
    <w:p w:rsidR="00D530F3" w:rsidRDefault="00D530F3" w:rsidP="00D530F3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</w:p>
    <w:p w:rsidR="00D530F3" w:rsidRPr="00D530F3" w:rsidRDefault="00D530F3" w:rsidP="00D530F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D530F3" w:rsidRPr="00492ABB" w:rsidRDefault="00D530F3" w:rsidP="00D530F3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Актуальность проблемы формирования доступной среды жизнедеятельности для инвалидов и других </w:t>
      </w:r>
      <w:proofErr w:type="spellStart"/>
      <w:r w:rsidRPr="00492AB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2ABB">
        <w:rPr>
          <w:rFonts w:ascii="Times New Roman" w:hAnsi="Times New Roman"/>
          <w:sz w:val="28"/>
          <w:szCs w:val="28"/>
        </w:rPr>
        <w:t xml:space="preserve"> групп населения (далее -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 По данным Государственного учреждения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Отделение Пенсионного фонда Российской Федерации по Партизанскому району Приморского края по состоянию на 01.01.2015 в Партизанском муниципальном районе проживает 1738 инвалидов, что составляет около 6 процентов населения района. </w:t>
      </w:r>
    </w:p>
    <w:p w:rsidR="00D530F3" w:rsidRPr="00492ABB" w:rsidRDefault="00D530F3" w:rsidP="00D530F3">
      <w:pPr>
        <w:pStyle w:val="ConsPlusNormal"/>
        <w:spacing w:line="32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доступной среде нуждаются и другие </w:t>
      </w:r>
      <w:proofErr w:type="spell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маломобильные</w:t>
      </w:r>
      <w:proofErr w:type="spellEnd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населения: в разные периоды жизни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состояния здоровья в </w:t>
      </w:r>
      <w:proofErr w:type="spell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безбарьерной</w:t>
      </w:r>
      <w:proofErr w:type="spellEnd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среде нуждается до 50% населения. </w:t>
      </w:r>
      <w:proofErr w:type="gram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r w:rsidRPr="00492AB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постановлению Госстроя России и Минтруда России от 22.12.1999 № 74/51, утвердившего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92ABB">
        <w:rPr>
          <w:rFonts w:ascii="Times New Roman" w:hAnsi="Times New Roman" w:cs="Times New Roman"/>
          <w:sz w:val="28"/>
          <w:szCs w:val="28"/>
          <w:lang w:eastAsia="ru-RU"/>
        </w:rPr>
        <w:t>Порядок реализации требований доступности для инвалидов к объектам социальной инфраструктуры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92A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proofErr w:type="spellStart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маломобильным</w:t>
      </w:r>
      <w:proofErr w:type="spellEnd"/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92ABB">
        <w:rPr>
          <w:rFonts w:ascii="Times New Roman" w:eastAsia="Calibri" w:hAnsi="Times New Roman" w:cs="Times New Roman"/>
          <w:sz w:val="28"/>
          <w:szCs w:val="28"/>
          <w:lang w:eastAsia="en-US"/>
        </w:rPr>
        <w:t>с детскими колясками и другие.</w:t>
      </w:r>
      <w:proofErr w:type="gramEnd"/>
    </w:p>
    <w:p w:rsidR="00D530F3" w:rsidRPr="00492ABB" w:rsidRDefault="00D530F3" w:rsidP="00D530F3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В настоящее время большинство объектов социальной инфраструктуры на территории Партизанского муниципального района полностью или частично недоступны для инвалидов и других </w:t>
      </w:r>
      <w:proofErr w:type="spellStart"/>
      <w:r w:rsidRPr="00492AB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2ABB">
        <w:rPr>
          <w:rFonts w:ascii="Times New Roman" w:hAnsi="Times New Roman"/>
          <w:sz w:val="28"/>
          <w:szCs w:val="28"/>
        </w:rPr>
        <w:t xml:space="preserve"> групп населения. </w:t>
      </w:r>
      <w:proofErr w:type="gramStart"/>
      <w:r w:rsidRPr="00492ABB">
        <w:rPr>
          <w:rFonts w:ascii="Times New Roman" w:hAnsi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ABB">
        <w:rPr>
          <w:rFonts w:ascii="Times New Roman" w:hAnsi="Times New Roman"/>
          <w:sz w:val="28"/>
          <w:szCs w:val="28"/>
        </w:rPr>
        <w:t xml:space="preserve">213 объектов социальной инфраструктуры, из них 2 находятся в федеральной собственности, 26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в  краевой, 51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92ABB">
        <w:rPr>
          <w:rFonts w:ascii="Times New Roman" w:hAnsi="Times New Roman"/>
          <w:sz w:val="28"/>
          <w:szCs w:val="28"/>
        </w:rPr>
        <w:t xml:space="preserve">в муниципальной (из них 16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в собственности сельских поселений) и 134 объекта социальной инфраструктуры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это частная собственность (на 01.07.2015). </w:t>
      </w:r>
      <w:r w:rsidRPr="00492ABB">
        <w:rPr>
          <w:rFonts w:ascii="Times New Roman" w:hAnsi="Times New Roman"/>
          <w:sz w:val="28"/>
          <w:szCs w:val="28"/>
        </w:rPr>
        <w:tab/>
      </w:r>
      <w:proofErr w:type="gramEnd"/>
    </w:p>
    <w:p w:rsidR="00D530F3" w:rsidRPr="00492ABB" w:rsidRDefault="00D530F3" w:rsidP="00D530F3">
      <w:pPr>
        <w:widowControl w:val="0"/>
        <w:autoSpaceDE w:val="0"/>
        <w:autoSpaceDN w:val="0"/>
        <w:adjustRightInd w:val="0"/>
        <w:spacing w:line="326" w:lineRule="auto"/>
        <w:ind w:firstLine="540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По направлению деятельности объектов социальной инфраструктуры, расположенных на территории Партизанского муниципального района, 26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это учреждения здравоохранения, 27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 учреждения образования, 16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учреждения культуры и библиотечного обслуживания, 7 объектов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административные здания, 3 объекта </w:t>
      </w:r>
      <w:r>
        <w:rPr>
          <w:rFonts w:ascii="Times New Roman" w:hAnsi="Times New Roman"/>
          <w:sz w:val="28"/>
          <w:szCs w:val="28"/>
        </w:rPr>
        <w:t>-</w:t>
      </w:r>
      <w:r w:rsidRPr="00492ABB">
        <w:rPr>
          <w:rFonts w:ascii="Times New Roman" w:hAnsi="Times New Roman"/>
          <w:sz w:val="28"/>
          <w:szCs w:val="28"/>
        </w:rPr>
        <w:t xml:space="preserve"> учреждения социального обслуживания и 134 объекта торговли, общественного питания и бытового обслуживания населения. </w:t>
      </w:r>
    </w:p>
    <w:p w:rsidR="00D530F3" w:rsidRDefault="00D530F3" w:rsidP="00D530F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D530F3" w:rsidRDefault="00D530F3" w:rsidP="00D530F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</w:p>
    <w:p w:rsidR="00D530F3" w:rsidRPr="00D530F3" w:rsidRDefault="00D530F3" w:rsidP="00D530F3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D530F3" w:rsidRPr="00492ABB" w:rsidRDefault="00D530F3" w:rsidP="00D530F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Многие объекты социальной инфраструктуры были построены без приспособлений для доступа инвалидов в силу несовершенства применявшихся ранее архитектурно-</w:t>
      </w:r>
      <w:proofErr w:type="gramStart"/>
      <w:r w:rsidRPr="00492ABB">
        <w:rPr>
          <w:rFonts w:ascii="Times New Roman" w:hAnsi="Times New Roman"/>
          <w:sz w:val="28"/>
          <w:szCs w:val="28"/>
        </w:rPr>
        <w:t>планировочных решений</w:t>
      </w:r>
      <w:proofErr w:type="gramEnd"/>
      <w:r w:rsidRPr="00492ABB">
        <w:rPr>
          <w:rFonts w:ascii="Times New Roman" w:hAnsi="Times New Roman"/>
          <w:sz w:val="28"/>
          <w:szCs w:val="28"/>
        </w:rPr>
        <w:t xml:space="preserve"> строящихся объектов. В связи с этим, при дальнейшем строительстве, реконструкции, капитальном ремонте объектов социальной инфраструктуры должны быть учтены действующие строительные нормы и правила Российской Федерации. В случаях, когда действующие объекты социальной инфраструктуры невозможно полностью приспособить для нужд инвалидов, должны осуществляться по согласованию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92ABB">
        <w:rPr>
          <w:rFonts w:ascii="Times New Roman" w:hAnsi="Times New Roman"/>
          <w:sz w:val="28"/>
          <w:szCs w:val="28"/>
        </w:rPr>
        <w:t>с общественными организациями инвалидов меры, обеспечивающие удовлетворение минимальных потребностей инвалидов.</w:t>
      </w:r>
    </w:p>
    <w:p w:rsidR="00D530F3" w:rsidRPr="00492ABB" w:rsidRDefault="00D530F3" w:rsidP="00D530F3">
      <w:pPr>
        <w:widowControl w:val="0"/>
        <w:spacing w:line="312" w:lineRule="auto"/>
        <w:ind w:firstLine="53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>Целями Плана мероприятий являются:</w:t>
      </w:r>
    </w:p>
    <w:p w:rsidR="00D530F3" w:rsidRPr="00492ABB" w:rsidRDefault="00D530F3" w:rsidP="00D530F3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- создание условий для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безбарьерного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доступа инвалидов и других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маломобильных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групп населения района </w:t>
      </w:r>
      <w:r>
        <w:rPr>
          <w:rStyle w:val="num0userselectiontruehover"/>
          <w:rFonts w:ascii="Times New Roman" w:hAnsi="Times New Roman"/>
          <w:sz w:val="28"/>
          <w:szCs w:val="28"/>
        </w:rPr>
        <w:t xml:space="preserve">                               </w:t>
      </w:r>
      <w:r w:rsidRPr="00492ABB">
        <w:rPr>
          <w:rStyle w:val="num0userselectiontruehover"/>
          <w:rFonts w:ascii="Times New Roman" w:hAnsi="Times New Roman"/>
          <w:sz w:val="28"/>
          <w:szCs w:val="28"/>
        </w:rPr>
        <w:t>к приоритетным муниципальным объектам социальной инфраструктуры;</w:t>
      </w:r>
    </w:p>
    <w:p w:rsidR="00D530F3" w:rsidRPr="00492ABB" w:rsidRDefault="00D530F3" w:rsidP="00D530F3">
      <w:pPr>
        <w:widowControl w:val="0"/>
        <w:spacing w:line="312" w:lineRule="auto"/>
        <w:ind w:firstLine="709"/>
        <w:rPr>
          <w:rStyle w:val="num0userselectiontruehover"/>
          <w:rFonts w:ascii="Times New Roman" w:hAnsi="Times New Roman"/>
          <w:sz w:val="28"/>
          <w:szCs w:val="28"/>
        </w:rPr>
      </w:pPr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- повышение уровня доступности муниципальных объектов социальной инфраструктуры в приоритетных сферах жизнедеятельности инвалидов и других </w:t>
      </w:r>
      <w:proofErr w:type="spellStart"/>
      <w:r w:rsidRPr="00492ABB">
        <w:rPr>
          <w:rStyle w:val="num0userselectiontruehover"/>
          <w:rFonts w:ascii="Times New Roman" w:hAnsi="Times New Roman"/>
          <w:sz w:val="28"/>
          <w:szCs w:val="28"/>
        </w:rPr>
        <w:t>маломобильных</w:t>
      </w:r>
      <w:proofErr w:type="spellEnd"/>
      <w:r w:rsidRPr="00492ABB">
        <w:rPr>
          <w:rStyle w:val="num0userselectiontruehover"/>
          <w:rFonts w:ascii="Times New Roman" w:hAnsi="Times New Roman"/>
          <w:sz w:val="28"/>
          <w:szCs w:val="28"/>
        </w:rPr>
        <w:t xml:space="preserve"> групп населения;</w:t>
      </w:r>
    </w:p>
    <w:p w:rsidR="00D530F3" w:rsidRPr="00492ABB" w:rsidRDefault="00D530F3" w:rsidP="00D530F3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- обеспечение инвалидам и другим </w:t>
      </w:r>
      <w:proofErr w:type="spellStart"/>
      <w:r w:rsidRPr="00492ABB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492ABB">
        <w:rPr>
          <w:rFonts w:ascii="Times New Roman" w:hAnsi="Times New Roman"/>
          <w:sz w:val="28"/>
          <w:szCs w:val="28"/>
        </w:rPr>
        <w:t xml:space="preserve"> гражданам равных с другими гражданами возможностей для реализации гражданских, социальных, экономических прав;</w:t>
      </w:r>
    </w:p>
    <w:p w:rsidR="00D530F3" w:rsidRPr="00492ABB" w:rsidRDefault="00D530F3" w:rsidP="00D530F3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устранение социальной разобщенности инвалидов и граждан, не являющихся инвалидами.</w:t>
      </w:r>
    </w:p>
    <w:p w:rsidR="00D530F3" w:rsidRPr="00492ABB" w:rsidRDefault="00D530F3" w:rsidP="00D530F3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основных задач:</w:t>
      </w:r>
    </w:p>
    <w:p w:rsidR="00D530F3" w:rsidRPr="00492ABB" w:rsidRDefault="00D530F3" w:rsidP="00D530F3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>- оценка состояния доступности муниципальных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муниципальных объектов социальной инфраструктуры в приоритетных сферах жизнедеятельности инвалидов;</w:t>
      </w:r>
    </w:p>
    <w:p w:rsidR="00D530F3" w:rsidRDefault="00D530F3" w:rsidP="00D530F3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492ABB">
        <w:rPr>
          <w:rFonts w:ascii="Times New Roman" w:hAnsi="Times New Roman"/>
          <w:sz w:val="28"/>
          <w:szCs w:val="28"/>
        </w:rPr>
        <w:t xml:space="preserve">- повышение уровня доступности для инвалидов и других </w:t>
      </w:r>
      <w:proofErr w:type="spellStart"/>
      <w:r w:rsidRPr="00492AB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2ABB">
        <w:rPr>
          <w:rFonts w:ascii="Times New Roman" w:hAnsi="Times New Roman"/>
          <w:sz w:val="28"/>
          <w:szCs w:val="28"/>
        </w:rPr>
        <w:t xml:space="preserve"> групп населения приоритетных муниципальных объектов социальной инфраструктуры на территории района путем включения мероприятий, направленных на достижение этих целей, в муниципальные и государственные программы Приморского края по формированию доступной среды для инвалидов и других </w:t>
      </w:r>
      <w:proofErr w:type="spellStart"/>
      <w:r w:rsidRPr="00492AB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492ABB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583845" w:rsidRDefault="00583845" w:rsidP="00D530F3">
      <w:pPr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583845" w:rsidRPr="00583845" w:rsidRDefault="00583845" w:rsidP="00583845">
      <w:pPr>
        <w:widowControl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D530F3" w:rsidRPr="00492ABB" w:rsidRDefault="00D530F3" w:rsidP="00D530F3">
      <w:pPr>
        <w:widowControl w:val="0"/>
        <w:numPr>
          <w:ilvl w:val="0"/>
          <w:numId w:val="1"/>
        </w:numPr>
        <w:suppressAutoHyphens/>
        <w:spacing w:line="240" w:lineRule="auto"/>
        <w:ind w:right="-28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Таблица повышения значений показателей</w:t>
      </w:r>
      <w:r w:rsidRPr="00492ABB">
        <w:rPr>
          <w:rFonts w:ascii="Times New Roman" w:hAnsi="Times New Roman"/>
          <w:sz w:val="28"/>
          <w:szCs w:val="28"/>
        </w:rPr>
        <w:t xml:space="preserve"> </w:t>
      </w:r>
      <w:r w:rsidRPr="00492ABB">
        <w:rPr>
          <w:rFonts w:ascii="Times New Roman" w:hAnsi="Times New Roman"/>
          <w:b/>
          <w:sz w:val="28"/>
          <w:szCs w:val="28"/>
        </w:rPr>
        <w:t xml:space="preserve">доступности для инвалидов объектов и услуг </w:t>
      </w:r>
    </w:p>
    <w:p w:rsidR="00D530F3" w:rsidRPr="00492ABB" w:rsidRDefault="00D530F3" w:rsidP="00D530F3">
      <w:pPr>
        <w:widowControl w:val="0"/>
        <w:spacing w:line="240" w:lineRule="auto"/>
        <w:ind w:right="-28"/>
        <w:rPr>
          <w:rFonts w:ascii="Times New Roman" w:hAnsi="Times New Roman"/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851"/>
        <w:gridCol w:w="850"/>
        <w:gridCol w:w="851"/>
        <w:gridCol w:w="850"/>
        <w:gridCol w:w="851"/>
        <w:gridCol w:w="850"/>
        <w:gridCol w:w="4820"/>
      </w:tblGrid>
      <w:tr w:rsidR="00583845" w:rsidRPr="00492ABB" w:rsidTr="00583845">
        <w:tc>
          <w:tcPr>
            <w:tcW w:w="568" w:type="dxa"/>
            <w:vMerge w:val="restart"/>
            <w:shd w:val="clear" w:color="auto" w:fill="auto"/>
          </w:tcPr>
          <w:p w:rsidR="00583845" w:rsidRP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838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83845">
              <w:rPr>
                <w:rFonts w:ascii="Times New Roman" w:hAnsi="Times New Roman"/>
              </w:rPr>
              <w:t>/</w:t>
            </w:r>
            <w:proofErr w:type="spellStart"/>
            <w:r w:rsidRPr="005838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583845" w:rsidRP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3845" w:rsidRP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583845" w:rsidRP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83845" w:rsidRP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583845">
              <w:rPr>
                <w:rFonts w:ascii="Times New Roman" w:hAnsi="Times New Roman"/>
              </w:rPr>
              <w:t>Учреждение, структурное подразделение, ответственное за мониторинг и достижение запланированных значений показателей доступности</w:t>
            </w:r>
          </w:p>
        </w:tc>
      </w:tr>
      <w:tr w:rsidR="00583845" w:rsidRPr="00492ABB" w:rsidTr="00583845">
        <w:trPr>
          <w:trHeight w:val="257"/>
        </w:trPr>
        <w:tc>
          <w:tcPr>
            <w:tcW w:w="568" w:type="dxa"/>
            <w:vMerge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2020</w:t>
            </w:r>
          </w:p>
        </w:tc>
        <w:tc>
          <w:tcPr>
            <w:tcW w:w="4820" w:type="dxa"/>
            <w:vMerge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583845" w:rsidRPr="00492ABB" w:rsidTr="00583845">
        <w:trPr>
          <w:trHeight w:val="257"/>
        </w:trPr>
        <w:tc>
          <w:tcPr>
            <w:tcW w:w="568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83845" w:rsidRPr="00492ABB" w:rsidRDefault="00583845" w:rsidP="00583845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583845" w:rsidRPr="00492ABB" w:rsidRDefault="00583845" w:rsidP="00583845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530F3" w:rsidRPr="00492ABB" w:rsidTr="00583845">
        <w:trPr>
          <w:trHeight w:val="257"/>
        </w:trPr>
        <w:tc>
          <w:tcPr>
            <w:tcW w:w="568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</w:t>
            </w:r>
            <w:r w:rsidR="0058384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Удельный вес введенных с 01.07.2016 </w:t>
            </w:r>
            <w:r w:rsidR="00583845">
              <w:rPr>
                <w:rFonts w:ascii="Times New Roman" w:hAnsi="Times New Roman"/>
              </w:rPr>
              <w:t xml:space="preserve">                    </w:t>
            </w:r>
            <w:r w:rsidRPr="00492ABB">
              <w:rPr>
                <w:rFonts w:ascii="Times New Roman" w:hAnsi="Times New Roman"/>
              </w:rPr>
              <w:t>в эксплуатацию муниципальных объектов социальной, инженерной и транспортной инфраструктур,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вводимых объектов)</w:t>
            </w:r>
          </w:p>
        </w:tc>
        <w:tc>
          <w:tcPr>
            <w:tcW w:w="1276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D530F3" w:rsidRPr="00492ABB" w:rsidRDefault="00D530F3" w:rsidP="00583845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Партизанского муниципального района, муниципальные казенные учреждения Партизанского муниципального района «Управление образования» и «Управление культуры»,  Общество инвалидов Партизанского муниципального района Приморской краевой организации общероссийской общественной организации ВОИ (далее </w:t>
            </w:r>
            <w:r w:rsidR="00583845">
              <w:rPr>
                <w:rFonts w:ascii="Times New Roman" w:hAnsi="Times New Roman"/>
              </w:rPr>
              <w:t>-</w:t>
            </w:r>
            <w:r w:rsidRPr="00492ABB">
              <w:rPr>
                <w:rFonts w:ascii="Times New Roman" w:hAnsi="Times New Roman"/>
              </w:rPr>
              <w:t xml:space="preserve"> Администрация района, МКУ «Управление образования», МКУ «Управление культуры, Общество инвалидов)</w:t>
            </w:r>
          </w:p>
        </w:tc>
      </w:tr>
      <w:tr w:rsidR="00D530F3" w:rsidRPr="00492ABB" w:rsidTr="00583845">
        <w:trPr>
          <w:trHeight w:val="257"/>
        </w:trPr>
        <w:tc>
          <w:tcPr>
            <w:tcW w:w="568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</w:t>
            </w:r>
            <w:r w:rsidR="0058384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существующих муниципальных объектов социальной, инженерной и транспортной инфраструктур, которые в результате проведения после 01.07.2016 на них капитального ремонта,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1276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100</w:t>
            </w:r>
          </w:p>
        </w:tc>
        <w:tc>
          <w:tcPr>
            <w:tcW w:w="482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583845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 МКУ «Управление культуры», 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  <w:tr w:rsidR="00D530F3" w:rsidRPr="00492ABB" w:rsidTr="00583845">
        <w:trPr>
          <w:trHeight w:val="257"/>
        </w:trPr>
        <w:tc>
          <w:tcPr>
            <w:tcW w:w="568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3</w:t>
            </w:r>
            <w:r w:rsidR="00583845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Удельный вес муниципальных объектов </w:t>
            </w:r>
            <w:r w:rsidR="00583845">
              <w:rPr>
                <w:rFonts w:ascii="Times New Roman" w:hAnsi="Times New Roman"/>
              </w:rPr>
              <w:t xml:space="preserve">              </w:t>
            </w:r>
            <w:r w:rsidRPr="00492ABB">
              <w:rPr>
                <w:rFonts w:ascii="Times New Roman" w:hAnsi="Times New Roman"/>
              </w:rPr>
              <w:t xml:space="preserve">(от общей численности объектов на которых инвалидам предоставляются услуги), на которых обеспечиваются условия индивидуальной мобильности инвалидов </w:t>
            </w:r>
            <w:r w:rsidR="00583845">
              <w:rPr>
                <w:rFonts w:ascii="Times New Roman" w:hAnsi="Times New Roman"/>
              </w:rPr>
              <w:t xml:space="preserve">                 </w:t>
            </w:r>
            <w:r w:rsidRPr="00492ABB">
              <w:rPr>
                <w:rFonts w:ascii="Times New Roman" w:hAnsi="Times New Roman"/>
              </w:rPr>
              <w:t xml:space="preserve">и возможность для самостоятельного их передвижения </w:t>
            </w:r>
            <w:r w:rsidR="00583845">
              <w:rPr>
                <w:rFonts w:ascii="Times New Roman" w:hAnsi="Times New Roman"/>
              </w:rPr>
              <w:t>по зданию и (при необходимости -</w:t>
            </w:r>
            <w:r w:rsidRPr="00492ABB">
              <w:rPr>
                <w:rFonts w:ascii="Times New Roman" w:hAnsi="Times New Roman"/>
              </w:rPr>
              <w:t xml:space="preserve"> по территории объекта) </w:t>
            </w:r>
            <w:r w:rsidR="00583845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276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70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</w:tbl>
    <w:p w:rsidR="00583845" w:rsidRDefault="00583845" w:rsidP="005838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583845" w:rsidRDefault="00583845" w:rsidP="0058384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"/>
        <w:gridCol w:w="4536"/>
        <w:gridCol w:w="1134"/>
        <w:gridCol w:w="851"/>
        <w:gridCol w:w="850"/>
        <w:gridCol w:w="851"/>
        <w:gridCol w:w="850"/>
        <w:gridCol w:w="851"/>
        <w:gridCol w:w="850"/>
        <w:gridCol w:w="4820"/>
      </w:tblGrid>
      <w:tr w:rsidR="00583845" w:rsidRPr="00492ABB" w:rsidTr="00583845">
        <w:trPr>
          <w:trHeight w:val="257"/>
        </w:trPr>
        <w:tc>
          <w:tcPr>
            <w:tcW w:w="568" w:type="dxa"/>
            <w:gridSpan w:val="2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3845" w:rsidRPr="00492ABB" w:rsidTr="00583845">
        <w:trPr>
          <w:trHeight w:val="257"/>
        </w:trPr>
        <w:tc>
          <w:tcPr>
            <w:tcW w:w="534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gridSpan w:val="2"/>
            <w:shd w:val="clear" w:color="auto" w:fill="auto"/>
          </w:tcPr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в том числе имеются: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выделенные стоянки автотранспортных средств для инвалидов;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сменные кресла-коляски;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адаптированные лифты;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поручни;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пандусы;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подъемные платформы (аппарели);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раздвижные двери;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доступные входные группы;</w:t>
            </w:r>
          </w:p>
          <w:p w:rsidR="00583845" w:rsidRPr="00492ABB" w:rsidRDefault="00583845" w:rsidP="00583845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- достаточная ширина дверных проемов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92ABB">
              <w:rPr>
                <w:rFonts w:ascii="Times New Roman" w:hAnsi="Times New Roman"/>
              </w:rPr>
              <w:t>в стенах, лестничных маршей, площадок</w:t>
            </w:r>
          </w:p>
        </w:tc>
        <w:tc>
          <w:tcPr>
            <w:tcW w:w="1134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83845" w:rsidRPr="00492ABB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</w:tr>
      <w:tr w:rsidR="00D530F3" w:rsidRPr="00492ABB" w:rsidTr="00583845">
        <w:trPr>
          <w:trHeight w:val="257"/>
        </w:trPr>
        <w:tc>
          <w:tcPr>
            <w:tcW w:w="534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4</w:t>
            </w:r>
            <w:r w:rsidR="00583845">
              <w:rPr>
                <w:rFonts w:ascii="Times New Roman" w:hAnsi="Times New Roman"/>
              </w:rPr>
              <w:t>.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Удельный вес муниципальных объектов с надлежащим размещением оборудования </w:t>
            </w:r>
            <w:r w:rsidR="00583845">
              <w:rPr>
                <w:rFonts w:ascii="Times New Roman" w:hAnsi="Times New Roman"/>
              </w:rPr>
              <w:t xml:space="preserve">                 </w:t>
            </w:r>
            <w:r w:rsidRPr="00492ABB">
              <w:rPr>
                <w:rFonts w:ascii="Times New Roman" w:hAnsi="Times New Roman"/>
              </w:rPr>
              <w:t xml:space="preserve">и носителей информации для обеспечения беспрепятственного доступа инвалидов к объектам (местам предоставления услуг) </w:t>
            </w:r>
            <w:r w:rsidR="00583845">
              <w:rPr>
                <w:rFonts w:ascii="Times New Roman" w:hAnsi="Times New Roman"/>
              </w:rPr>
              <w:t xml:space="preserve">                  </w:t>
            </w:r>
            <w:r w:rsidRPr="00492ABB">
              <w:rPr>
                <w:rFonts w:ascii="Times New Roman" w:hAnsi="Times New Roman"/>
              </w:rPr>
              <w:t>с учетом ограничений их жизнедеятельности (от общего количества объектов, на которых инвалидам предоставляются услуги)</w:t>
            </w:r>
          </w:p>
        </w:tc>
        <w:tc>
          <w:tcPr>
            <w:tcW w:w="1134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70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  <w:tr w:rsidR="00D530F3" w:rsidRPr="00492ABB" w:rsidTr="00583845">
        <w:trPr>
          <w:trHeight w:val="257"/>
        </w:trPr>
        <w:tc>
          <w:tcPr>
            <w:tcW w:w="534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</w:t>
            </w:r>
            <w:r w:rsidR="00583845">
              <w:rPr>
                <w:rFonts w:ascii="Times New Roman" w:hAnsi="Times New Roman"/>
              </w:rPr>
              <w:t>.</w:t>
            </w:r>
          </w:p>
        </w:tc>
        <w:tc>
          <w:tcPr>
            <w:tcW w:w="4570" w:type="dxa"/>
            <w:gridSpan w:val="2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Удельный вес муниципальных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на контрастном фоне</w:t>
            </w:r>
          </w:p>
        </w:tc>
        <w:tc>
          <w:tcPr>
            <w:tcW w:w="1134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Администрация района, 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МКУ «Управление образования»,</w:t>
            </w:r>
          </w:p>
          <w:p w:rsidR="00583845" w:rsidRDefault="00583845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МКУ «Управление культуры»,</w:t>
            </w:r>
          </w:p>
          <w:p w:rsidR="00D530F3" w:rsidRPr="00492ABB" w:rsidRDefault="00D530F3" w:rsidP="00E7417F">
            <w:pPr>
              <w:widowControl w:val="0"/>
              <w:spacing w:line="240" w:lineRule="auto"/>
              <w:ind w:right="-28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Общество инвалидов</w:t>
            </w:r>
          </w:p>
        </w:tc>
      </w:tr>
    </w:tbl>
    <w:p w:rsidR="00D530F3" w:rsidRDefault="00D530F3" w:rsidP="00D530F3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583845" w:rsidRDefault="00583845" w:rsidP="00D530F3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583845" w:rsidRDefault="00583845" w:rsidP="00D530F3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583845" w:rsidRDefault="00583845" w:rsidP="00D530F3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583845" w:rsidRDefault="00583845" w:rsidP="00D530F3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583845" w:rsidRDefault="00583845" w:rsidP="00D530F3">
      <w:pPr>
        <w:widowControl w:val="0"/>
        <w:spacing w:line="240" w:lineRule="auto"/>
        <w:ind w:right="-31"/>
        <w:rPr>
          <w:rFonts w:ascii="Times New Roman" w:hAnsi="Times New Roman"/>
          <w:b/>
          <w:sz w:val="28"/>
          <w:szCs w:val="28"/>
        </w:rPr>
      </w:pPr>
    </w:p>
    <w:p w:rsidR="00583845" w:rsidRPr="00583845" w:rsidRDefault="00583845" w:rsidP="00583845">
      <w:pPr>
        <w:widowControl w:val="0"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583845" w:rsidRDefault="00D530F3" w:rsidP="00D530F3">
      <w:pPr>
        <w:widowControl w:val="0"/>
        <w:numPr>
          <w:ilvl w:val="0"/>
          <w:numId w:val="1"/>
        </w:numPr>
        <w:suppressAutoHyphens/>
        <w:spacing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Перечень мероприятий, реализуемых для достижения запланированных з</w:t>
      </w:r>
      <w:r w:rsidR="00583845">
        <w:rPr>
          <w:rFonts w:ascii="Times New Roman" w:hAnsi="Times New Roman"/>
          <w:b/>
          <w:sz w:val="28"/>
          <w:szCs w:val="28"/>
        </w:rPr>
        <w:t>начений показателей доступности</w:t>
      </w:r>
    </w:p>
    <w:p w:rsidR="00D530F3" w:rsidRPr="00492ABB" w:rsidRDefault="00D530F3" w:rsidP="00583845">
      <w:pPr>
        <w:widowControl w:val="0"/>
        <w:suppressAutoHyphens/>
        <w:spacing w:line="240" w:lineRule="auto"/>
        <w:ind w:left="644" w:right="-31"/>
        <w:jc w:val="center"/>
        <w:rPr>
          <w:rFonts w:ascii="Times New Roman" w:hAnsi="Times New Roman"/>
          <w:b/>
          <w:sz w:val="28"/>
          <w:szCs w:val="28"/>
        </w:rPr>
      </w:pPr>
      <w:r w:rsidRPr="00492ABB">
        <w:rPr>
          <w:rFonts w:ascii="Times New Roman" w:hAnsi="Times New Roman"/>
          <w:b/>
          <w:sz w:val="28"/>
          <w:szCs w:val="28"/>
        </w:rPr>
        <w:t>для инвалидов объектов и услуг</w:t>
      </w:r>
    </w:p>
    <w:p w:rsidR="00D530F3" w:rsidRPr="00492ABB" w:rsidRDefault="00D530F3" w:rsidP="00D530F3">
      <w:pPr>
        <w:widowControl w:val="0"/>
        <w:spacing w:line="240" w:lineRule="auto"/>
        <w:ind w:left="644" w:right="-31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394"/>
        <w:gridCol w:w="2977"/>
        <w:gridCol w:w="2409"/>
        <w:gridCol w:w="1843"/>
        <w:gridCol w:w="3686"/>
      </w:tblGrid>
      <w:tr w:rsidR="00D530F3" w:rsidRPr="00492ABB" w:rsidTr="00583845">
        <w:trPr>
          <w:trHeight w:val="360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№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92A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92ABB">
              <w:rPr>
                <w:rFonts w:ascii="Times New Roman" w:hAnsi="Times New Roman"/>
              </w:rPr>
              <w:t>/</w:t>
            </w:r>
            <w:proofErr w:type="spellStart"/>
            <w:r w:rsidRPr="00492A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Наименование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CC6E71" w:rsidRPr="00492ABB" w:rsidTr="00CC6E71">
        <w:trPr>
          <w:trHeight w:val="285"/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492ABB" w:rsidRDefault="00CC6E71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492ABB" w:rsidRDefault="00CC6E71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492ABB" w:rsidRDefault="00CC6E71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492ABB" w:rsidRDefault="00CC6E71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492ABB" w:rsidRDefault="00CC6E71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71" w:rsidRPr="00492ABB" w:rsidRDefault="00CC6E71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530F3" w:rsidRPr="00492ABB" w:rsidTr="00583845">
        <w:trPr>
          <w:trHeight w:val="360"/>
          <w:tblCellSpacing w:w="5" w:type="nil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2ABB">
              <w:rPr>
                <w:rFonts w:ascii="Times New Roman" w:hAnsi="Times New Roman"/>
                <w:b/>
                <w:bCs/>
                <w:iCs/>
              </w:rPr>
              <w:t>Раздел 1. Мероприятия по поэтапному повышению значений показателей доступности для инвалидов объектов инфраструктуры</w:t>
            </w:r>
          </w:p>
          <w:p w:rsidR="00D530F3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2ABB">
              <w:rPr>
                <w:rFonts w:ascii="Times New Roman" w:hAnsi="Times New Roman"/>
                <w:b/>
                <w:bCs/>
                <w:iCs/>
              </w:rPr>
              <w:t>(подвижного состава, транспортных средств, связи и информации), включая оборудование объектов необходимыми приспособлениями</w:t>
            </w:r>
          </w:p>
          <w:p w:rsidR="00583845" w:rsidRPr="00492ABB" w:rsidRDefault="00583845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530F3" w:rsidRPr="00492ABB" w:rsidTr="00583845">
        <w:trPr>
          <w:trHeight w:val="3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 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Адаптация здания администрации Партизанского муниципального района, </w:t>
            </w:r>
            <w:r w:rsidR="00583845">
              <w:rPr>
                <w:rFonts w:ascii="Times New Roman" w:hAnsi="Times New Roman"/>
                <w:bCs/>
                <w:iCs/>
              </w:rPr>
              <w:t xml:space="preserve">                 </w:t>
            </w:r>
            <w:r w:rsidRPr="00492ABB">
              <w:rPr>
                <w:rFonts w:ascii="Times New Roman" w:hAnsi="Times New Roman"/>
                <w:bCs/>
                <w:iCs/>
              </w:rPr>
              <w:t>в том числе: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- выполнение  капитального ремонта с устройством подъемного механизма для перемещения инвалидов и других </w:t>
            </w:r>
            <w:proofErr w:type="spellStart"/>
            <w:r w:rsidRPr="00492ABB">
              <w:rPr>
                <w:rFonts w:ascii="Times New Roman" w:hAnsi="Times New Roman"/>
                <w:bCs/>
                <w:iCs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  <w:bCs/>
                <w:iCs/>
              </w:rPr>
              <w:t xml:space="preserve"> групп населения на центральном входе в здание администрации;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- </w:t>
            </w:r>
            <w:r w:rsidRPr="00492ABB">
              <w:rPr>
                <w:rFonts w:ascii="Times New Roman" w:hAnsi="Times New Roman"/>
              </w:rPr>
              <w:t xml:space="preserve">установка знака «Парковка для инвалидов», оборудование кабинета индивидуального обслуживания инвалидов всех категорий на первом этаже, установка кнопки вызова специалиста, переоборудование помещения на 1 этаже </w:t>
            </w:r>
            <w:r w:rsidR="00583845">
              <w:rPr>
                <w:rFonts w:ascii="Times New Roman" w:hAnsi="Times New Roman"/>
              </w:rPr>
              <w:t xml:space="preserve">               </w:t>
            </w:r>
            <w:r w:rsidRPr="00492ABB">
              <w:rPr>
                <w:rFonts w:ascii="Times New Roman" w:hAnsi="Times New Roman"/>
              </w:rPr>
              <w:t xml:space="preserve">в туалетную комнату в соответствии </w:t>
            </w:r>
            <w:r w:rsidR="00583845">
              <w:rPr>
                <w:rFonts w:ascii="Times New Roman" w:hAnsi="Times New Roman"/>
              </w:rPr>
              <w:t xml:space="preserve">                        </w:t>
            </w:r>
            <w:r w:rsidRPr="00492ABB">
              <w:rPr>
                <w:rFonts w:ascii="Times New Roman" w:hAnsi="Times New Roman"/>
              </w:rPr>
              <w:t>с требованиями доступности в здании администрации;</w:t>
            </w:r>
          </w:p>
          <w:p w:rsidR="00D530F3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hAnsi="Times New Roman"/>
              </w:rPr>
              <w:t xml:space="preserve">- оборудование покрытий пешеходных путей тактильными средствами, бордюрами, установка информационных указателей на пути движения к зданию администрации, </w:t>
            </w:r>
            <w:r w:rsidR="00583845">
              <w:rPr>
                <w:rFonts w:ascii="Times New Roman" w:eastAsia="Times New Roman CYR" w:hAnsi="Times New Roman"/>
              </w:rPr>
              <w:t xml:space="preserve">приобретение </w:t>
            </w:r>
            <w:r w:rsidRPr="00492ABB">
              <w:rPr>
                <w:rFonts w:ascii="Times New Roman" w:eastAsia="Times New Roman CYR" w:hAnsi="Times New Roman"/>
              </w:rPr>
              <w:t>и установка информационного терминала, телефонного аппарата, усиливающего громкость</w:t>
            </w:r>
          </w:p>
          <w:p w:rsidR="00583845" w:rsidRPr="00492ABB" w:rsidRDefault="00583845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583845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Подпрограмма «Доступная среда» на 2013-2020 годы государственной программы Приморского края «Социальная поддержка населения на 2013-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Муниципальное казенное учреждение «Административно-хозяйственное управление» Партизанского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2015-2020 годы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</w:tbl>
    <w:p w:rsidR="00583845" w:rsidRPr="00583845" w:rsidRDefault="00583845" w:rsidP="005838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394"/>
        <w:gridCol w:w="2977"/>
        <w:gridCol w:w="2409"/>
        <w:gridCol w:w="1843"/>
        <w:gridCol w:w="3686"/>
      </w:tblGrid>
      <w:tr w:rsidR="00583845" w:rsidRPr="00492ABB" w:rsidTr="00583845">
        <w:trPr>
          <w:trHeight w:val="16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45" w:rsidRPr="00583845" w:rsidRDefault="00583845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Pr="00583845" w:rsidRDefault="00583845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Pr="00583845" w:rsidRDefault="00583845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Pr="00583845" w:rsidRDefault="00583845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Pr="00583845" w:rsidRDefault="00583845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Pr="00583845" w:rsidRDefault="00583845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0F3" w:rsidRPr="00492ABB" w:rsidTr="00583845">
        <w:trPr>
          <w:trHeight w:val="3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</w:t>
            </w:r>
            <w:r w:rsidR="00583845"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Адаптация зданий муниципальных дошкольных образовательных учреждений, в том числе: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0F3" w:rsidRPr="00492ABB" w:rsidTr="00CC6E71">
        <w:trPr>
          <w:trHeight w:val="193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92ABB">
              <w:rPr>
                <w:rFonts w:ascii="Times New Roman" w:hAnsi="Times New Roman"/>
              </w:rPr>
              <w:t xml:space="preserve">Устройство пандусов, колясочных, двухуровневых перил, ограждений </w:t>
            </w:r>
            <w:r w:rsidR="00583845">
              <w:rPr>
                <w:rFonts w:ascii="Times New Roman" w:hAnsi="Times New Roman"/>
              </w:rPr>
              <w:t xml:space="preserve">                        </w:t>
            </w:r>
            <w:r w:rsidRPr="00492ABB">
              <w:rPr>
                <w:rFonts w:ascii="Times New Roman" w:hAnsi="Times New Roman"/>
              </w:rPr>
              <w:t xml:space="preserve">с поручнями, освещение входного узла </w:t>
            </w:r>
            <w:r w:rsidR="00583845">
              <w:rPr>
                <w:rFonts w:ascii="Times New Roman" w:hAnsi="Times New Roman"/>
              </w:rPr>
              <w:t xml:space="preserve">                    </w:t>
            </w:r>
            <w:r w:rsidRPr="00492ABB">
              <w:rPr>
                <w:rFonts w:ascii="Times New Roman" w:hAnsi="Times New Roman"/>
              </w:rPr>
              <w:t xml:space="preserve">в здании муниципального бюджетного </w:t>
            </w:r>
            <w:r w:rsidRPr="00492ABB">
              <w:rPr>
                <w:rFonts w:ascii="Times New Roman" w:hAnsi="Times New Roman"/>
                <w:color w:val="000000"/>
              </w:rPr>
              <w:t>дошкольного образовательного  учреждения «Детский сад «</w:t>
            </w:r>
            <w:proofErr w:type="spellStart"/>
            <w:r w:rsidRPr="00492ABB">
              <w:rPr>
                <w:rFonts w:ascii="Times New Roman" w:hAnsi="Times New Roman"/>
                <w:color w:val="000000"/>
              </w:rPr>
              <w:t>Дюймовочка</w:t>
            </w:r>
            <w:proofErr w:type="spellEnd"/>
            <w:r w:rsidRPr="00492ABB">
              <w:rPr>
                <w:rFonts w:ascii="Times New Roman" w:hAnsi="Times New Roman"/>
                <w:color w:val="000000"/>
              </w:rPr>
              <w:t>»  с</w:t>
            </w:r>
            <w:proofErr w:type="gramStart"/>
            <w:r w:rsidR="00583845">
              <w:rPr>
                <w:rFonts w:ascii="Times New Roman" w:hAnsi="Times New Roman"/>
                <w:color w:val="000000"/>
              </w:rPr>
              <w:t>.</w:t>
            </w:r>
            <w:r w:rsidRPr="00492ABB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Pr="00492ABB">
              <w:rPr>
                <w:rFonts w:ascii="Times New Roman" w:hAnsi="Times New Roman"/>
                <w:color w:val="000000"/>
              </w:rPr>
              <w:t>катериновка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«Развитие образования Партизанского муниципального района»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2015-2017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  <w:tr w:rsidR="00D530F3" w:rsidRPr="00492ABB" w:rsidTr="00583845">
        <w:trPr>
          <w:trHeight w:val="8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Установка пандуса на входе в здание детского сада, расширение дверного проема, установка дверей с доводчиком с обеспечением задержки автоматического закрывания в здания муниципальных бюджетных дошкольных образовательных учреждений Партизанского муниципального района:</w:t>
            </w:r>
          </w:p>
          <w:p w:rsidR="00D530F3" w:rsidRPr="00492ABB" w:rsidRDefault="00D530F3" w:rsidP="00E7417F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детский сад «Ягодка» (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.В</w:t>
            </w:r>
            <w:proofErr w:type="gramEnd"/>
            <w:r w:rsidRPr="00492ABB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492ABB">
              <w:rPr>
                <w:rFonts w:ascii="Times New Roman" w:hAnsi="Times New Roman"/>
              </w:rPr>
              <w:t xml:space="preserve">), </w:t>
            </w:r>
          </w:p>
          <w:p w:rsidR="00D530F3" w:rsidRPr="00492ABB" w:rsidRDefault="00D530F3" w:rsidP="00E7417F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центр развития ребенка - детский сад «Тополек» (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.В</w:t>
            </w:r>
            <w:proofErr w:type="gramEnd"/>
            <w:r w:rsidRPr="00492ABB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492ABB">
              <w:rPr>
                <w:rFonts w:ascii="Times New Roman" w:hAnsi="Times New Roman"/>
              </w:rPr>
              <w:t xml:space="preserve">), </w:t>
            </w:r>
          </w:p>
          <w:p w:rsidR="00D530F3" w:rsidRPr="00492ABB" w:rsidRDefault="00D530F3" w:rsidP="00E7417F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- детский сад «Росинка» (</w:t>
            </w:r>
            <w:proofErr w:type="spellStart"/>
            <w:r w:rsidRPr="00492ABB">
              <w:rPr>
                <w:rFonts w:ascii="Times New Roman" w:hAnsi="Times New Roman"/>
              </w:rPr>
              <w:t>с.Новицкое</w:t>
            </w:r>
            <w:proofErr w:type="spellEnd"/>
            <w:r w:rsidRPr="00492ABB">
              <w:rPr>
                <w:rFonts w:ascii="Times New Roman" w:hAnsi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2016-2018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  <w:tr w:rsidR="00D530F3" w:rsidRPr="00492ABB" w:rsidTr="00583845">
        <w:trPr>
          <w:trHeight w:val="44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Адаптация зданий общеобразовательных учреждений,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0F3" w:rsidRPr="00492ABB" w:rsidTr="00583845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Устройство пандуса, туалетной комнаты, ограждений с поручнями, освещения входного узла в здании муниципального казенного образовательного  учреждения «Средня</w:t>
            </w:r>
            <w:r w:rsidR="00FC5EEE">
              <w:rPr>
                <w:rFonts w:ascii="Times New Roman" w:hAnsi="Times New Roman"/>
              </w:rPr>
              <w:t xml:space="preserve">я общеобразовательная школа» </w:t>
            </w:r>
            <w:proofErr w:type="spellStart"/>
            <w:r w:rsidR="00FC5EEE">
              <w:rPr>
                <w:rFonts w:ascii="Times New Roman" w:hAnsi="Times New Roman"/>
              </w:rPr>
              <w:t>с</w:t>
            </w:r>
            <w:proofErr w:type="gramStart"/>
            <w:r w:rsidR="00FC5EEE">
              <w:rPr>
                <w:rFonts w:ascii="Times New Roman" w:hAnsi="Times New Roman"/>
              </w:rPr>
              <w:t>.</w:t>
            </w:r>
            <w:r w:rsidRPr="00492ABB">
              <w:rPr>
                <w:rFonts w:ascii="Times New Roman" w:hAnsi="Times New Roman"/>
              </w:rPr>
              <w:t>Н</w:t>
            </w:r>
            <w:proofErr w:type="gramEnd"/>
            <w:r w:rsidRPr="00492ABB">
              <w:rPr>
                <w:rFonts w:ascii="Times New Roman" w:hAnsi="Times New Roman"/>
              </w:rPr>
              <w:t>оволитовск</w:t>
            </w:r>
            <w:proofErr w:type="spellEnd"/>
            <w:r w:rsidRPr="00492ABB">
              <w:rPr>
                <w:rFonts w:ascii="Times New Roman" w:hAnsi="Times New Roman"/>
              </w:rPr>
              <w:t xml:space="preserve">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«Строительство </w:t>
            </w:r>
            <w:proofErr w:type="spellStart"/>
            <w:r w:rsidRPr="00492ABB">
              <w:rPr>
                <w:rFonts w:ascii="Times New Roman" w:hAnsi="Times New Roman"/>
              </w:rPr>
              <w:t>Новолитовской</w:t>
            </w:r>
            <w:proofErr w:type="spellEnd"/>
            <w:r w:rsidRPr="00492ABB">
              <w:rPr>
                <w:rFonts w:ascii="Times New Roman" w:hAnsi="Times New Roman"/>
              </w:rPr>
              <w:t xml:space="preserve"> общеобразовательной школы на 220 учащихся с блоком 4-х дошкольных групп, Партизанский район, Приморский край»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 – 2017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</w:tbl>
    <w:p w:rsidR="00CC6E71" w:rsidRDefault="00CC6E71" w:rsidP="00583845">
      <w:pPr>
        <w:jc w:val="center"/>
        <w:rPr>
          <w:rFonts w:ascii="Times New Roman" w:hAnsi="Times New Roman"/>
          <w:sz w:val="24"/>
          <w:szCs w:val="24"/>
        </w:rPr>
      </w:pPr>
    </w:p>
    <w:p w:rsidR="00583845" w:rsidRDefault="00583845" w:rsidP="005838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394"/>
        <w:gridCol w:w="2977"/>
        <w:gridCol w:w="2409"/>
        <w:gridCol w:w="1560"/>
        <w:gridCol w:w="4110"/>
      </w:tblGrid>
      <w:tr w:rsidR="00FC5EEE" w:rsidRPr="00583845" w:rsidTr="00FC5EEE">
        <w:trPr>
          <w:trHeight w:val="1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FC5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FC5E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FC5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FC5E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FC5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FC5E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0F3" w:rsidRPr="00492ABB" w:rsidTr="00FC5EEE">
        <w:trPr>
          <w:trHeight w:val="30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583845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Устройство пандуса на входе, установка дверей с доводчиком с обеспечением задержки автоматического закрывания, переоборудование туалетной комнаты </w:t>
            </w:r>
            <w:r w:rsidR="00583845">
              <w:rPr>
                <w:rFonts w:ascii="Times New Roman" w:hAnsi="Times New Roman"/>
              </w:rPr>
              <w:t xml:space="preserve">                </w:t>
            </w:r>
            <w:r w:rsidRPr="00492ABB">
              <w:rPr>
                <w:rFonts w:ascii="Times New Roman" w:hAnsi="Times New Roman"/>
              </w:rPr>
              <w:t xml:space="preserve">в зданиях средних общеобразовательных школ Партизанского муниципального района: </w:t>
            </w:r>
            <w:proofErr w:type="spellStart"/>
            <w:r w:rsidRPr="00492ABB">
              <w:rPr>
                <w:rFonts w:ascii="Times New Roman" w:hAnsi="Times New Roman"/>
              </w:rPr>
              <w:t>с</w:t>
            </w:r>
            <w:proofErr w:type="gramStart"/>
            <w:r w:rsidRPr="00492ABB">
              <w:rPr>
                <w:rFonts w:ascii="Times New Roman" w:hAnsi="Times New Roman"/>
              </w:rPr>
              <w:t>.В</w:t>
            </w:r>
            <w:proofErr w:type="gramEnd"/>
            <w:r w:rsidRPr="00492ABB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492ABB">
              <w:rPr>
                <w:rFonts w:ascii="Times New Roman" w:hAnsi="Times New Roman"/>
              </w:rPr>
              <w:t>,  п</w:t>
            </w:r>
            <w:r w:rsidR="00583845">
              <w:rPr>
                <w:rFonts w:ascii="Times New Roman" w:hAnsi="Times New Roman"/>
              </w:rPr>
              <w:t>ос</w:t>
            </w:r>
            <w:r w:rsidRPr="00492ABB">
              <w:rPr>
                <w:rFonts w:ascii="Times New Roman" w:hAnsi="Times New Roman"/>
              </w:rPr>
              <w:t xml:space="preserve">.Николаевка, </w:t>
            </w:r>
            <w:r w:rsidR="00583845">
              <w:rPr>
                <w:rFonts w:ascii="Times New Roman" w:hAnsi="Times New Roman"/>
              </w:rPr>
              <w:t>с.</w:t>
            </w:r>
            <w:r w:rsidRPr="00492ABB">
              <w:rPr>
                <w:rFonts w:ascii="Times New Roman" w:hAnsi="Times New Roman"/>
              </w:rPr>
              <w:t xml:space="preserve">Сергеевка, с.Золотая Долина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45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образования»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2016-2020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  <w:tr w:rsidR="00D530F3" w:rsidRPr="00492ABB" w:rsidTr="00FC5EEE">
        <w:trPr>
          <w:trHeight w:val="54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Адаптация зданий учреждений культуры, </w:t>
            </w:r>
            <w:r w:rsidR="00583845">
              <w:rPr>
                <w:rFonts w:ascii="Times New Roman" w:hAnsi="Times New Roman"/>
              </w:rPr>
              <w:t xml:space="preserve">           </w:t>
            </w:r>
            <w:r w:rsidRPr="00492AB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0F3" w:rsidRPr="00492ABB" w:rsidTr="00FC5EEE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5838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Установка светодиодной ленты в зрительном зале муниципального казенного учреждения «Районный дом культуры»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2016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  <w:tr w:rsidR="00D530F3" w:rsidRPr="00492ABB" w:rsidTr="00FC5EEE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Приобретение переносного пандуса в здание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 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  <w:tr w:rsidR="00D530F3" w:rsidRPr="00492ABB" w:rsidTr="00FC5EEE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FC5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Адаптация здания муниципального казенного учреждения «Районная </w:t>
            </w:r>
            <w:proofErr w:type="spellStart"/>
            <w:r w:rsidRPr="00492ABB">
              <w:rPr>
                <w:rFonts w:ascii="Times New Roman" w:hAnsi="Times New Roman"/>
              </w:rPr>
              <w:t>межпоселенческая</w:t>
            </w:r>
            <w:proofErr w:type="spellEnd"/>
            <w:r w:rsidRPr="00492ABB">
              <w:rPr>
                <w:rFonts w:ascii="Times New Roman" w:hAnsi="Times New Roman"/>
              </w:rPr>
              <w:t xml:space="preserve"> библиотека» Партизанского муниципального района: расширение дверных проемов,  приобретение  и размещение специальных указателей, надписей и покрытий во всех структурно-функциональных зонах, установка дополнительных поручней, обустройство путей движения и автостоянки для инвалидов на адаптируемой территории, нанесение тактильных покрытий </w:t>
            </w:r>
            <w:r w:rsidR="00FC5EEE">
              <w:rPr>
                <w:rFonts w:ascii="Times New Roman" w:hAnsi="Times New Roman"/>
              </w:rPr>
              <w:t xml:space="preserve">                         </w:t>
            </w:r>
            <w:r w:rsidRPr="00492ABB">
              <w:rPr>
                <w:rFonts w:ascii="Times New Roman" w:hAnsi="Times New Roman"/>
              </w:rPr>
              <w:t xml:space="preserve">и  установка информационных указателей </w:t>
            </w:r>
            <w:r w:rsidR="00FC5EEE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«Развитие культуры Партизанского муниципального района»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2013-2017 годы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2013-2018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2016-2018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</w:tbl>
    <w:p w:rsidR="00FC5EEE" w:rsidRDefault="00FC5EEE" w:rsidP="00FC5E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394"/>
        <w:gridCol w:w="2977"/>
        <w:gridCol w:w="2835"/>
        <w:gridCol w:w="1275"/>
        <w:gridCol w:w="3969"/>
      </w:tblGrid>
      <w:tr w:rsidR="00FC5EEE" w:rsidRPr="00583845" w:rsidTr="00FC5EEE">
        <w:trPr>
          <w:trHeight w:val="1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E7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E7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C5EEE" w:rsidRPr="00492ABB" w:rsidTr="00FC5EEE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492ABB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FC5EEE" w:rsidP="00FC5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hAnsi="Times New Roman"/>
              </w:rPr>
              <w:t xml:space="preserve">и знаков около здания, </w:t>
            </w:r>
            <w:r w:rsidRPr="00492ABB">
              <w:rPr>
                <w:rFonts w:ascii="Times New Roman" w:eastAsia="Times New Roman CYR" w:hAnsi="Times New Roman"/>
              </w:rPr>
              <w:t xml:space="preserve">приобретение </w:t>
            </w:r>
            <w:proofErr w:type="spellStart"/>
            <w:r w:rsidRPr="00492ABB">
              <w:rPr>
                <w:rFonts w:ascii="Times New Roman" w:eastAsia="Times New Roman CYR" w:hAnsi="Times New Roman"/>
              </w:rPr>
              <w:t>тифлофлешплееров</w:t>
            </w:r>
            <w:proofErr w:type="spellEnd"/>
            <w:r w:rsidRPr="00492ABB">
              <w:rPr>
                <w:rFonts w:ascii="Times New Roman" w:eastAsia="Times New Roman CYR" w:hAnsi="Times New Roman"/>
              </w:rPr>
              <w:t xml:space="preserve"> </w:t>
            </w:r>
            <w:r w:rsidRPr="00492ABB">
              <w:rPr>
                <w:rFonts w:ascii="Times New Roman" w:hAnsi="Times New Roman"/>
                <w:color w:val="000000"/>
              </w:rPr>
              <w:t xml:space="preserve">для чтения инвалидами по зрению цифровых «говорящих» книг, </w:t>
            </w:r>
            <w:r w:rsidRPr="00492ABB">
              <w:rPr>
                <w:rFonts w:ascii="Times New Roman" w:eastAsia="Times New Roman CYR" w:hAnsi="Times New Roman"/>
              </w:rPr>
              <w:t xml:space="preserve">приобретение и установка звуковых информаторов по типу телефонных аппаратов, </w:t>
            </w:r>
            <w:proofErr w:type="spellStart"/>
            <w:r w:rsidRPr="00492ABB">
              <w:rPr>
                <w:rFonts w:ascii="Times New Roman" w:eastAsia="Times New Roman CYR" w:hAnsi="Times New Roman"/>
              </w:rPr>
              <w:t>текстофонов</w:t>
            </w:r>
            <w:proofErr w:type="spellEnd"/>
          </w:p>
          <w:p w:rsidR="00FC5EEE" w:rsidRPr="00492ABB" w:rsidRDefault="00FC5EEE" w:rsidP="00FC5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492ABB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492ABB" w:rsidRDefault="00FC5EEE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492ABB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492ABB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0F3" w:rsidRPr="00492ABB" w:rsidTr="00FC5EEE">
        <w:trPr>
          <w:trHeight w:val="73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Адаптация здания муниципального казенного учреждения «Районный историко-краеведческий музей» Партизанского муниципального района: оборудование парковочного места для стоянки автотранспорта инвалидов и путей следования к входу в здание, установка пандуса на входе в здание, переустановка входной двери, приобретение откидного пандуса, переоборудование </w:t>
            </w:r>
            <w:r w:rsidR="00FC5EEE">
              <w:rPr>
                <w:rFonts w:ascii="Times New Roman" w:hAnsi="Times New Roman"/>
              </w:rPr>
              <w:t>туалетной комнаты в здании</w:t>
            </w:r>
          </w:p>
          <w:p w:rsidR="00FC5EEE" w:rsidRPr="00492ABB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Муниципальная программа «Развитие культуры Парти</w:t>
            </w:r>
            <w:r w:rsidR="00FC5EEE">
              <w:rPr>
                <w:rFonts w:ascii="Times New Roman" w:hAnsi="Times New Roman"/>
              </w:rPr>
              <w:t>занского муниципального района»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2013-2017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2017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  <w:tr w:rsidR="00D530F3" w:rsidRPr="00492ABB" w:rsidTr="00FC5EEE">
        <w:trPr>
          <w:trHeight w:val="45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1.4.5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F3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Приобретение и установка подъемной платформы для вертикального перемещения на второй этаж в муниципальном бюджетном образовательном учреждении дополнительного образования детей «Районный центр детского творчества» Партизанского муниципального района</w:t>
            </w:r>
          </w:p>
          <w:p w:rsidR="00FC5EEE" w:rsidRPr="00492ABB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Подпрограмма «Доступная среда» на 2013-2020 годы государственной программы Приморского края «Социальная поддержка населения на 2013-2020 годы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МКУ «Управление культуры»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социально-значимых объектов, муниципальных услуг для инвалидов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маломобильных</w:t>
            </w:r>
            <w:proofErr w:type="spellEnd"/>
            <w:r w:rsidRPr="00492ABB">
              <w:rPr>
                <w:rFonts w:ascii="Times New Roman" w:hAnsi="Times New Roman"/>
              </w:rPr>
              <w:t xml:space="preserve"> групп населения на территории Партизанского муниципального района</w:t>
            </w:r>
          </w:p>
        </w:tc>
      </w:tr>
    </w:tbl>
    <w:p w:rsidR="00FC5EEE" w:rsidRDefault="00FC5EEE"/>
    <w:p w:rsidR="00FC5EEE" w:rsidRDefault="00FC5EEE"/>
    <w:p w:rsidR="00FC5EEE" w:rsidRDefault="00FC5EEE"/>
    <w:p w:rsidR="00FC5EEE" w:rsidRDefault="00FC5EEE"/>
    <w:p w:rsidR="00FC5EEE" w:rsidRDefault="00FC5EEE"/>
    <w:p w:rsidR="00FC5EEE" w:rsidRDefault="00FC5EEE"/>
    <w:p w:rsidR="00FC5EEE" w:rsidRDefault="00FC5EEE" w:rsidP="00FC5E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tbl>
      <w:tblPr>
        <w:tblW w:w="1616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4394"/>
        <w:gridCol w:w="2977"/>
        <w:gridCol w:w="2835"/>
        <w:gridCol w:w="1275"/>
        <w:gridCol w:w="3969"/>
      </w:tblGrid>
      <w:tr w:rsidR="00FC5EEE" w:rsidRPr="00583845" w:rsidTr="00E7417F">
        <w:trPr>
          <w:trHeight w:val="14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E7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5EE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E74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EE" w:rsidRPr="00FC5EEE" w:rsidRDefault="00FC5EEE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E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30F3" w:rsidRPr="00492ABB" w:rsidTr="00FC5EEE">
        <w:trPr>
          <w:trHeight w:val="360"/>
          <w:tblCellSpacing w:w="5" w:type="nil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492ABB">
              <w:rPr>
                <w:rFonts w:ascii="Times New Roman" w:hAnsi="Times New Roman"/>
                <w:b/>
              </w:rPr>
              <w:t>Раздел 2. Мероприятия по поэтапному повышению значений показателей доступности предоставляемых инвалидам услуг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492ABB">
              <w:rPr>
                <w:rFonts w:ascii="Times New Roman" w:hAnsi="Times New Roman"/>
                <w:b/>
              </w:rPr>
              <w:t>с учетом имеющихся у них нарушенных функций организма, а также по оказанию им помощи в преодолении барьеров,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</w:rPr>
            </w:pPr>
            <w:proofErr w:type="gramStart"/>
            <w:r w:rsidRPr="00492ABB">
              <w:rPr>
                <w:rFonts w:ascii="Times New Roman" w:hAnsi="Times New Roman"/>
                <w:b/>
              </w:rPr>
              <w:t>препятствующих</w:t>
            </w:r>
            <w:proofErr w:type="gramEnd"/>
            <w:r w:rsidRPr="00492ABB">
              <w:rPr>
                <w:rFonts w:ascii="Times New Roman" w:hAnsi="Times New Roman"/>
                <w:b/>
              </w:rPr>
              <w:t xml:space="preserve"> пользованию объектами и услугами</w:t>
            </w:r>
          </w:p>
        </w:tc>
      </w:tr>
      <w:tr w:rsidR="00D530F3" w:rsidRPr="00492ABB" w:rsidTr="00FC5EEE">
        <w:trPr>
          <w:trHeight w:val="20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2.1</w:t>
            </w:r>
            <w:r w:rsidR="00FC5EEE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 xml:space="preserve">Организация общественного доступа к ресурсам Интернет в рамках реализации проекта «Общество. Библиотека. Государство - информация в виртуальном формате» 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культуры», муниципальное казенное учреждение «Районная </w:t>
            </w:r>
            <w:proofErr w:type="spellStart"/>
            <w:r w:rsidRPr="00492ABB">
              <w:rPr>
                <w:rFonts w:ascii="Times New Roman" w:hAnsi="Times New Roman"/>
                <w:bCs/>
                <w:iCs/>
              </w:rPr>
              <w:t>межпоселенческая</w:t>
            </w:r>
            <w:proofErr w:type="spellEnd"/>
            <w:r w:rsidRPr="00492ABB">
              <w:rPr>
                <w:rFonts w:ascii="Times New Roman" w:hAnsi="Times New Roman"/>
                <w:bCs/>
                <w:iCs/>
              </w:rPr>
              <w:t xml:space="preserve"> библиотека» Партизанского муниципального района (далее - МКУ «РМБ» ПМР)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 год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0AF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 xml:space="preserve">Повышение уровня доступности информации для инвалидов и других </w:t>
            </w:r>
            <w:proofErr w:type="spellStart"/>
            <w:r w:rsidRPr="00492ABB">
              <w:rPr>
                <w:rFonts w:ascii="Times New Roman" w:hAnsi="Times New Roman"/>
              </w:rPr>
              <w:t>маломоби</w:t>
            </w:r>
            <w:r w:rsidR="00DB70AF">
              <w:rPr>
                <w:rFonts w:ascii="Times New Roman" w:hAnsi="Times New Roman"/>
              </w:rPr>
              <w:t>льных</w:t>
            </w:r>
            <w:proofErr w:type="spellEnd"/>
            <w:r w:rsidR="00DB70AF">
              <w:rPr>
                <w:rFonts w:ascii="Times New Roman" w:hAnsi="Times New Roman"/>
              </w:rPr>
              <w:t xml:space="preserve"> групп населения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на территории Партизанского муниципального района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0F3" w:rsidRPr="00492ABB" w:rsidTr="00FC5EEE">
        <w:trPr>
          <w:trHeight w:val="152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2.2</w:t>
            </w:r>
            <w:r w:rsidR="00FC5EEE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492ABB">
              <w:rPr>
                <w:rFonts w:ascii="Times New Roman" w:hAnsi="Times New Roman"/>
                <w:bCs/>
                <w:iCs/>
              </w:rPr>
              <w:t>Муниципальные</w:t>
            </w:r>
            <w:proofErr w:type="gramEnd"/>
            <w:r w:rsidRPr="00492ABB">
              <w:rPr>
                <w:rFonts w:ascii="Times New Roman" w:hAnsi="Times New Roman"/>
                <w:bCs/>
                <w:iCs/>
              </w:rPr>
              <w:t xml:space="preserve">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МКУ «Управление культуры»,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«РМБ» ПМР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0F3" w:rsidRPr="00492ABB" w:rsidTr="00FC5EEE">
        <w:trPr>
          <w:trHeight w:val="20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2.3</w:t>
            </w:r>
            <w:r w:rsidR="00FC5EEE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eastAsia="Times New Roman CYR" w:hAnsi="Times New Roman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492ABB">
              <w:rPr>
                <w:rFonts w:ascii="Times New Roman" w:hAnsi="Times New Roman"/>
                <w:bCs/>
                <w:iCs/>
              </w:rPr>
              <w:t>Муниципальные</w:t>
            </w:r>
            <w:proofErr w:type="gramEnd"/>
            <w:r w:rsidRPr="00492ABB">
              <w:rPr>
                <w:rFonts w:ascii="Times New Roman" w:hAnsi="Times New Roman"/>
                <w:bCs/>
                <w:iCs/>
              </w:rPr>
              <w:t xml:space="preserve">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«Управление образования», муниципальные общеобразовательные учреждения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530F3" w:rsidRPr="00492ABB" w:rsidTr="00FC5EEE">
        <w:trPr>
          <w:trHeight w:val="16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92ABB">
              <w:rPr>
                <w:rFonts w:ascii="Times New Roman" w:hAnsi="Times New Roman"/>
              </w:rPr>
              <w:t>2.4</w:t>
            </w:r>
            <w:r w:rsidR="00FC5EEE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492ABB">
              <w:rPr>
                <w:rFonts w:ascii="Times New Roman" w:eastAsia="Times New Roman CYR" w:hAnsi="Times New Roman"/>
              </w:rPr>
              <w:t xml:space="preserve">Повышение квалификации педагогов, </w:t>
            </w:r>
            <w:proofErr w:type="spellStart"/>
            <w:r w:rsidRPr="00492ABB">
              <w:rPr>
                <w:rFonts w:ascii="Times New Roman" w:eastAsia="Times New Roman CYR" w:hAnsi="Times New Roman"/>
              </w:rPr>
              <w:t>культорганизаторов</w:t>
            </w:r>
            <w:proofErr w:type="spellEnd"/>
            <w:r w:rsidRPr="00492ABB">
              <w:rPr>
                <w:rFonts w:ascii="Times New Roman" w:eastAsia="Times New Roman CYR" w:hAnsi="Times New Roman"/>
              </w:rPr>
              <w:t>, тренеров, работающих с инвалидами, детьми-инвалидами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EE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 xml:space="preserve">Муниципальная программа Партизанского муниципального района «Доступная среда» </w:t>
            </w:r>
          </w:p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на 2013-2018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МКУ «Управление образования», МКУ «Управление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92ABB">
              <w:rPr>
                <w:rFonts w:ascii="Times New Roman" w:hAnsi="Times New Roman"/>
                <w:bCs/>
                <w:iCs/>
              </w:rPr>
              <w:t>2015-2018 годы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F3" w:rsidRPr="00492ABB" w:rsidRDefault="00D530F3" w:rsidP="00E741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30F3" w:rsidRDefault="00D530F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8F8" w:rsidRDefault="00A768F8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68F8" w:rsidRPr="00031AAB" w:rsidRDefault="00A768F8" w:rsidP="00A768F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D530F3">
      <w:pgSz w:w="16838" w:h="11906" w:orient="landscape"/>
      <w:pgMar w:top="1474" w:right="737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FE3"/>
    <w:multiLevelType w:val="hybridMultilevel"/>
    <w:tmpl w:val="357AD9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55D2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A59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845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AA6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8F8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E71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0F3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0AF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29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5EEE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customStyle="1" w:styleId="num0userselectiontruehover">
    <w:name w:val="num0 user_selection_true hover"/>
    <w:basedOn w:val="a0"/>
    <w:rsid w:val="00D530F3"/>
  </w:style>
  <w:style w:type="paragraph" w:customStyle="1" w:styleId="ConsPlusNormal">
    <w:name w:val="ConsPlusNormal"/>
    <w:rsid w:val="00D530F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3300C8217E38981A5D0261224EA504A3F164F0AC1DD501C9B17085AX1sC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FF385E92D066FCCF9D4DF5C62910578484A0DA5FA53DB6E9517A11F2F0C756980797D2681F61B9Z3P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212</TotalTime>
  <Pages>1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5</cp:revision>
  <cp:lastPrinted>2015-09-18T05:24:00Z</cp:lastPrinted>
  <dcterms:created xsi:type="dcterms:W3CDTF">2015-09-17T23:25:00Z</dcterms:created>
  <dcterms:modified xsi:type="dcterms:W3CDTF">2015-09-18T05:24:00Z</dcterms:modified>
</cp:coreProperties>
</file>