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CF3943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F3943">
              <w:rPr>
                <w:sz w:val="28"/>
                <w:szCs w:val="28"/>
              </w:rPr>
              <w:t>1110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F3943" w:rsidRDefault="00CF3943" w:rsidP="00CF3943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разрешении на списание имущества и внесении изменений</w:t>
            </w:r>
          </w:p>
          <w:p w:rsidR="00CF3943" w:rsidRDefault="00CF3943" w:rsidP="00CF3943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Перечни имущества муниципальных бюджетных дошкольных образовательных учреждений Партизанского муниципального</w:t>
            </w:r>
          </w:p>
          <w:p w:rsidR="00CF3943" w:rsidRDefault="00CF3943" w:rsidP="00CF3943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района, находящегося в собственности Партизанского</w:t>
            </w:r>
          </w:p>
          <w:p w:rsidR="00CF3943" w:rsidRDefault="00CF3943" w:rsidP="00CF3943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района и относящегося к категории </w:t>
            </w:r>
          </w:p>
          <w:p w:rsidR="00BD13AE" w:rsidRPr="00BD13AE" w:rsidRDefault="00CF3943" w:rsidP="00CF3943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особо ценного движимого имущества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CF3943" w:rsidP="00CF3943">
            <w:pPr>
              <w:pStyle w:val="a4"/>
              <w:tabs>
                <w:tab w:val="left" w:pos="368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пунктом 5 статьи 6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</w:t>
            </w:r>
            <w:proofErr w:type="gramEnd"/>
            <w:r>
              <w:rPr>
                <w:sz w:val="28"/>
                <w:szCs w:val="28"/>
              </w:rPr>
              <w:t xml:space="preserve">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 администрации Партизанского муниципального района от 18 марта 2011 года № 91,                      на основании заявлений муниципальных бюджетных дошкольных образовательных учреждений Партизанского муниципального района,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</w:tbl>
    <w:p w:rsidR="00CF3943" w:rsidRDefault="00CF3943"/>
    <w:p w:rsidR="00CF3943" w:rsidRDefault="00CF3943"/>
    <w:p w:rsidR="00CF3943" w:rsidRDefault="00CF3943"/>
    <w:p w:rsidR="00CF3943" w:rsidRDefault="00CF3943"/>
    <w:p w:rsidR="00CF3943" w:rsidRDefault="00CF3943"/>
    <w:p w:rsidR="007F1D57" w:rsidRDefault="007F1D57" w:rsidP="00CF3943">
      <w:pPr>
        <w:jc w:val="center"/>
      </w:pPr>
    </w:p>
    <w:p w:rsidR="00CF3943" w:rsidRDefault="00CF3943" w:rsidP="00CF3943">
      <w:pPr>
        <w:jc w:val="center"/>
      </w:pPr>
      <w: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CF3943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Разрешить списать муниципальное движимое имущество,</w:t>
            </w:r>
            <w:r w:rsidRPr="00B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находящееся в собственности Партизанского муниципального района                    и относящееся к категории особо ценного движимого имущества:</w:t>
            </w:r>
          </w:p>
          <w:p w:rsidR="00CF3943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Муниципальному бюджетному дошкольному образовательному учреждению «Детский сад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 Партизанского муниципального района:</w:t>
            </w:r>
          </w:p>
          <w:p w:rsidR="00CF3943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электроводонагреватель</w:t>
            </w:r>
            <w:proofErr w:type="spellEnd"/>
            <w:r>
              <w:rPr>
                <w:sz w:val="28"/>
                <w:szCs w:val="28"/>
              </w:rPr>
              <w:t xml:space="preserve"> ВМ в количестве 1 штука, инвентарный (учетный) номер 22000116, балансовая стоимость 6786 (шесть тысяч семьсот восемьдесят шесть) рублей 72 копейки, без </w:t>
            </w:r>
            <w:r w:rsidRPr="00B5353C">
              <w:rPr>
                <w:sz w:val="28"/>
                <w:szCs w:val="28"/>
              </w:rPr>
              <w:t>остаточн</w:t>
            </w:r>
            <w:r>
              <w:rPr>
                <w:sz w:val="28"/>
                <w:szCs w:val="28"/>
              </w:rPr>
              <w:t>ой</w:t>
            </w:r>
            <w:r w:rsidRPr="00B5353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и;</w:t>
            </w:r>
          </w:p>
          <w:p w:rsidR="00CF3943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1D57">
              <w:rPr>
                <w:sz w:val="28"/>
                <w:szCs w:val="28"/>
              </w:rPr>
              <w:t xml:space="preserve"> </w:t>
            </w:r>
            <w:proofErr w:type="spellStart"/>
            <w:r w:rsidR="007F1D57">
              <w:rPr>
                <w:sz w:val="28"/>
                <w:szCs w:val="28"/>
              </w:rPr>
              <w:t>электроводонагреватель</w:t>
            </w:r>
            <w:proofErr w:type="spellEnd"/>
            <w:r w:rsidR="007F1D57">
              <w:rPr>
                <w:sz w:val="28"/>
                <w:szCs w:val="28"/>
              </w:rPr>
              <w:t xml:space="preserve"> «Реал» в количестве 1 штука, </w:t>
            </w:r>
            <w:r>
              <w:rPr>
                <w:sz w:val="28"/>
                <w:szCs w:val="28"/>
              </w:rPr>
              <w:t xml:space="preserve">инвентарный (учетный) номер 22000249, балансовая стоимость 4850 (четыре тысячи восемьсот пятьдесят) рублей 00 копеек, без </w:t>
            </w:r>
            <w:r w:rsidRPr="00B5353C">
              <w:rPr>
                <w:sz w:val="28"/>
                <w:szCs w:val="28"/>
              </w:rPr>
              <w:t>остаточн</w:t>
            </w:r>
            <w:r>
              <w:rPr>
                <w:sz w:val="28"/>
                <w:szCs w:val="28"/>
              </w:rPr>
              <w:t>ой</w:t>
            </w:r>
            <w:r w:rsidRPr="00B5353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и;</w:t>
            </w:r>
          </w:p>
          <w:p w:rsidR="00CF3943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электроводонагреватель</w:t>
            </w:r>
            <w:proofErr w:type="spellEnd"/>
            <w:r w:rsidRPr="00656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Polaris</w:t>
            </w:r>
            <w:r>
              <w:rPr>
                <w:sz w:val="28"/>
                <w:szCs w:val="28"/>
              </w:rPr>
              <w:t>»</w:t>
            </w:r>
            <w:r w:rsidR="007F1D57">
              <w:rPr>
                <w:sz w:val="28"/>
                <w:szCs w:val="28"/>
              </w:rPr>
              <w:t xml:space="preserve"> в количестве 1 штука, </w:t>
            </w:r>
            <w:r>
              <w:rPr>
                <w:sz w:val="28"/>
                <w:szCs w:val="28"/>
              </w:rPr>
              <w:t xml:space="preserve">инвентарный (учетный) номер 22000255, балансовая стоимость 5000 (пять тысяч) рублей 00 копеек, без </w:t>
            </w:r>
            <w:r w:rsidRPr="00B5353C">
              <w:rPr>
                <w:sz w:val="28"/>
                <w:szCs w:val="28"/>
              </w:rPr>
              <w:t>остаточн</w:t>
            </w:r>
            <w:r>
              <w:rPr>
                <w:sz w:val="28"/>
                <w:szCs w:val="28"/>
              </w:rPr>
              <w:t>ой</w:t>
            </w:r>
            <w:r w:rsidRPr="00B5353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и;</w:t>
            </w:r>
          </w:p>
          <w:p w:rsidR="00CF3943" w:rsidRDefault="007F1D57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стиральная машина «Океан» в количестве 1 штука, </w:t>
            </w:r>
            <w:r w:rsidR="00CF3943">
              <w:rPr>
                <w:sz w:val="28"/>
                <w:szCs w:val="28"/>
              </w:rPr>
              <w:t xml:space="preserve">инвентарный (учетный) номер 22000231, балансовая стоимость 5800 (пять тысяч восемьсот) рублей 00 копеек, без </w:t>
            </w:r>
            <w:r w:rsidR="00CF3943" w:rsidRPr="00B5353C">
              <w:rPr>
                <w:sz w:val="28"/>
                <w:szCs w:val="28"/>
              </w:rPr>
              <w:t>остаточн</w:t>
            </w:r>
            <w:r w:rsidR="00CF3943">
              <w:rPr>
                <w:sz w:val="28"/>
                <w:szCs w:val="28"/>
              </w:rPr>
              <w:t>ой</w:t>
            </w:r>
            <w:r w:rsidR="00CF3943" w:rsidRPr="00B5353C">
              <w:rPr>
                <w:sz w:val="28"/>
                <w:szCs w:val="28"/>
              </w:rPr>
              <w:t xml:space="preserve"> стоимост</w:t>
            </w:r>
            <w:r w:rsidR="00CF3943">
              <w:rPr>
                <w:sz w:val="28"/>
                <w:szCs w:val="28"/>
              </w:rPr>
              <w:t>и;</w:t>
            </w:r>
          </w:p>
          <w:p w:rsidR="00CF3943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стиральная машина «</w:t>
            </w:r>
            <w:r>
              <w:rPr>
                <w:sz w:val="28"/>
                <w:szCs w:val="28"/>
                <w:lang w:val="en-US"/>
              </w:rPr>
              <w:t>Daewoo</w:t>
            </w:r>
            <w:r w:rsidR="007F1D57">
              <w:rPr>
                <w:sz w:val="28"/>
                <w:szCs w:val="28"/>
              </w:rPr>
              <w:t xml:space="preserve">» в количестве 1 штука, </w:t>
            </w:r>
            <w:r>
              <w:rPr>
                <w:sz w:val="28"/>
                <w:szCs w:val="28"/>
              </w:rPr>
              <w:t xml:space="preserve">инвентарный (учетный) номер 22000115, балансовая стоимость 6009 (шесть тысяч девять) рублей 84 копейки, без </w:t>
            </w:r>
            <w:r w:rsidRPr="00B5353C">
              <w:rPr>
                <w:sz w:val="28"/>
                <w:szCs w:val="28"/>
              </w:rPr>
              <w:t>остаточн</w:t>
            </w:r>
            <w:r>
              <w:rPr>
                <w:sz w:val="28"/>
                <w:szCs w:val="28"/>
              </w:rPr>
              <w:t>ой</w:t>
            </w:r>
            <w:r w:rsidRPr="00B5353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и.</w:t>
            </w:r>
          </w:p>
          <w:p w:rsidR="007F1D57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Муниципальному бюджетному дошкольному образовательному учреждению «Детский 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олотая Долина Партизанского муниципального района:</w:t>
            </w:r>
          </w:p>
          <w:p w:rsidR="007F1D57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 «</w:t>
            </w:r>
            <w:r>
              <w:rPr>
                <w:sz w:val="28"/>
                <w:szCs w:val="28"/>
                <w:lang w:val="en-US"/>
              </w:rPr>
              <w:t>Samsung</w:t>
            </w:r>
            <w:r w:rsidR="007F1D57">
              <w:rPr>
                <w:sz w:val="28"/>
                <w:szCs w:val="28"/>
              </w:rPr>
              <w:t xml:space="preserve">» в количестве 1 штука, </w:t>
            </w:r>
            <w:r>
              <w:rPr>
                <w:sz w:val="28"/>
                <w:szCs w:val="28"/>
              </w:rPr>
              <w:t xml:space="preserve">инвентарный (учетный) номер 23000099, балансовая стоимость 5100 (пять тысяч сто) рублей </w:t>
            </w:r>
            <w:r w:rsidR="007F1D5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00 копеек, без </w:t>
            </w:r>
            <w:r w:rsidRPr="00B5353C">
              <w:rPr>
                <w:sz w:val="28"/>
                <w:szCs w:val="28"/>
              </w:rPr>
              <w:t>остаточн</w:t>
            </w:r>
            <w:r>
              <w:rPr>
                <w:sz w:val="28"/>
                <w:szCs w:val="28"/>
              </w:rPr>
              <w:t>ой</w:t>
            </w:r>
            <w:r w:rsidRPr="00B5353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и;</w:t>
            </w:r>
          </w:p>
          <w:p w:rsidR="007F1D57" w:rsidRDefault="00CF3943" w:rsidP="007F1D57">
            <w:pPr>
              <w:suppressLineNumbers/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электроводонагреватель</w:t>
            </w:r>
            <w:proofErr w:type="spellEnd"/>
            <w:r w:rsidRPr="00656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Polaris</w:t>
            </w:r>
            <w:r w:rsidR="007F1D57">
              <w:rPr>
                <w:sz w:val="28"/>
                <w:szCs w:val="28"/>
              </w:rPr>
              <w:t xml:space="preserve">» в количестве 1 штука, </w:t>
            </w:r>
            <w:r>
              <w:rPr>
                <w:sz w:val="28"/>
                <w:szCs w:val="28"/>
              </w:rPr>
              <w:t>инвентарный (учетный) номер 23000103, балансовая стоимость 4075 (четыре тысячи семьдесят пять) рублей 92 копейки</w:t>
            </w:r>
            <w:r w:rsidRPr="00B658FA">
              <w:rPr>
                <w:sz w:val="28"/>
                <w:szCs w:val="28"/>
              </w:rPr>
              <w:t>, без остаточной стоимости.</w:t>
            </w:r>
          </w:p>
          <w:p w:rsidR="007F1D57" w:rsidRDefault="007F1D57" w:rsidP="007F1D57">
            <w:pPr>
              <w:suppressLineNumbers/>
              <w:rPr>
                <w:sz w:val="28"/>
                <w:szCs w:val="28"/>
              </w:rPr>
            </w:pPr>
          </w:p>
          <w:p w:rsidR="007F1D57" w:rsidRDefault="007F1D57" w:rsidP="007F1D57">
            <w:pPr>
              <w:suppressLineNumbers/>
              <w:jc w:val="center"/>
            </w:pPr>
          </w:p>
          <w:p w:rsidR="007F1D57" w:rsidRPr="007F1D57" w:rsidRDefault="007F1D57" w:rsidP="007F1D57">
            <w:pPr>
              <w:suppressLineNumbers/>
              <w:jc w:val="center"/>
            </w:pPr>
            <w:r>
              <w:t>3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 w:rsidRPr="00A0088B">
              <w:rPr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>Муниципальному бюджетному дошкольному образовательному учр</w:t>
            </w:r>
            <w:r w:rsidR="007F1D57">
              <w:rPr>
                <w:sz w:val="28"/>
                <w:szCs w:val="28"/>
              </w:rPr>
              <w:t>еждению Центр развития ребенка -</w:t>
            </w:r>
            <w:r>
              <w:rPr>
                <w:sz w:val="28"/>
                <w:szCs w:val="28"/>
              </w:rPr>
              <w:t xml:space="preserve"> детский сад «Тополек»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района: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 «</w:t>
            </w:r>
            <w:proofErr w:type="spellStart"/>
            <w:r>
              <w:rPr>
                <w:sz w:val="28"/>
                <w:szCs w:val="28"/>
                <w:lang w:val="en-US"/>
              </w:rPr>
              <w:t>Velton</w:t>
            </w:r>
            <w:proofErr w:type="spellEnd"/>
            <w:r>
              <w:rPr>
                <w:sz w:val="28"/>
                <w:szCs w:val="28"/>
              </w:rPr>
              <w:t>» (в комплекте)</w:t>
            </w:r>
            <w:r w:rsidR="007F1D57">
              <w:rPr>
                <w:sz w:val="28"/>
                <w:szCs w:val="28"/>
              </w:rPr>
              <w:t xml:space="preserve"> в количестве 1 штука, </w:t>
            </w:r>
            <w:r>
              <w:rPr>
                <w:sz w:val="28"/>
                <w:szCs w:val="28"/>
              </w:rPr>
              <w:t xml:space="preserve">инвентарный (учетный) номер 21000476, балансовая стоимость 29750 (двадцать девять тысяч семьсот пятьдесят) рублей 00 копеек, без </w:t>
            </w:r>
            <w:r w:rsidRPr="00B5353C">
              <w:rPr>
                <w:sz w:val="28"/>
                <w:szCs w:val="28"/>
              </w:rPr>
              <w:t>остаточн</w:t>
            </w:r>
            <w:r>
              <w:rPr>
                <w:sz w:val="28"/>
                <w:szCs w:val="28"/>
              </w:rPr>
              <w:t>ой</w:t>
            </w:r>
            <w:r w:rsidRPr="00B5353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и;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машина стиральная «</w:t>
            </w:r>
            <w:r>
              <w:rPr>
                <w:sz w:val="28"/>
                <w:szCs w:val="28"/>
                <w:lang w:val="en-US"/>
              </w:rPr>
              <w:t>LG</w:t>
            </w:r>
            <w:r w:rsidR="007F1D57">
              <w:rPr>
                <w:sz w:val="28"/>
                <w:szCs w:val="28"/>
              </w:rPr>
              <w:t xml:space="preserve">» в количестве 1 штука, </w:t>
            </w:r>
            <w:r>
              <w:rPr>
                <w:sz w:val="28"/>
                <w:szCs w:val="28"/>
              </w:rPr>
              <w:t xml:space="preserve">инвентарный (учетный) номер 21000008, балансовая стоимость 7442 (семь тысяч четыреста сорок два) рубля 00 копеек, без </w:t>
            </w:r>
            <w:r w:rsidRPr="00B5353C">
              <w:rPr>
                <w:sz w:val="28"/>
                <w:szCs w:val="28"/>
              </w:rPr>
              <w:t>остаточн</w:t>
            </w:r>
            <w:r>
              <w:rPr>
                <w:sz w:val="28"/>
                <w:szCs w:val="28"/>
              </w:rPr>
              <w:t>ой</w:t>
            </w:r>
            <w:r w:rsidRPr="00B5353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и;</w:t>
            </w:r>
          </w:p>
          <w:p w:rsidR="007F1D57" w:rsidRDefault="007F1D57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турбоионизатор</w:t>
            </w:r>
            <w:proofErr w:type="spellEnd"/>
            <w:r>
              <w:rPr>
                <w:sz w:val="28"/>
                <w:szCs w:val="28"/>
              </w:rPr>
              <w:t xml:space="preserve"> в количестве 1 штука, </w:t>
            </w:r>
            <w:r w:rsidR="00CF3943">
              <w:rPr>
                <w:sz w:val="28"/>
                <w:szCs w:val="28"/>
              </w:rPr>
              <w:t xml:space="preserve">инвентарный (учетный) номер 21000009, балансовая стоимость 3481 (три тысячи четыреста восемьдесят один) рубль 00 копеек, без </w:t>
            </w:r>
            <w:r w:rsidR="00CF3943" w:rsidRPr="00B5353C">
              <w:rPr>
                <w:sz w:val="28"/>
                <w:szCs w:val="28"/>
              </w:rPr>
              <w:t>остаточн</w:t>
            </w:r>
            <w:r w:rsidR="00CF3943">
              <w:rPr>
                <w:sz w:val="28"/>
                <w:szCs w:val="28"/>
              </w:rPr>
              <w:t>ой</w:t>
            </w:r>
            <w:r w:rsidR="00CF3943" w:rsidRPr="00B5353C">
              <w:rPr>
                <w:sz w:val="28"/>
                <w:szCs w:val="28"/>
              </w:rPr>
              <w:t xml:space="preserve"> стоимост</w:t>
            </w:r>
            <w:r w:rsidR="00CF3943">
              <w:rPr>
                <w:sz w:val="28"/>
                <w:szCs w:val="28"/>
              </w:rPr>
              <w:t>и.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Муниципальным бюджетным дошкольным учреждениям Партизанского муниципального района, указанным в пункте 1 настоящего постановления: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Списать с баланса муниципальное движимое имущество, указанное в пункте 1 настоящего постановления.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Внести изменения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 Перечень имущества муниципального бюджетного дошкольного образовательного учреждения «Детский сад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имущества, утвержденный постановлением администрации Партизанского муниципального района от 28.01.2013 № 58 (в редакции от 30.12.2013          № 1285)</w:t>
            </w:r>
            <w:r w:rsidR="007F1D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5662F">
              <w:rPr>
                <w:sz w:val="28"/>
                <w:szCs w:val="28"/>
              </w:rPr>
              <w:t>исключив пункты 12, 15, 16, 30, 32</w:t>
            </w:r>
            <w:r w:rsidR="007F1D57">
              <w:rPr>
                <w:sz w:val="28"/>
                <w:szCs w:val="28"/>
              </w:rPr>
              <w:t>.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Перечень имущества муниципального бюджетного дошкольного образовательного учреждения «Детский 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олотая Долина Партизанского муниципального района, находящегося в собственности Партизанского муниципального района </w:t>
            </w:r>
            <w:r w:rsidR="007F1D57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и относящегося к категории особо ценного движимого имущества,</w:t>
            </w:r>
            <w:r w:rsidRPr="00285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утвержденный постановлением администрации Партизанского муниципального района от 28.01.2013 № 55 (в редакции от 30.12.2013 </w:t>
            </w:r>
            <w:r w:rsidR="007F1D5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№ 1285), исключив пункты 1 и 9. </w:t>
            </w:r>
          </w:p>
          <w:p w:rsidR="007F1D57" w:rsidRDefault="007F1D57" w:rsidP="007F1D57">
            <w:pPr>
              <w:suppressLineNumbers/>
              <w:rPr>
                <w:sz w:val="28"/>
                <w:szCs w:val="28"/>
              </w:rPr>
            </w:pPr>
          </w:p>
          <w:p w:rsidR="007F1D57" w:rsidRPr="007F1D57" w:rsidRDefault="007F1D57" w:rsidP="007F1D57">
            <w:pPr>
              <w:suppressLineNumbers/>
              <w:jc w:val="center"/>
            </w:pPr>
            <w:r>
              <w:t>4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 Перечень имущества муниципального бюджетного дошкольного образовательного учреждения Центр разв</w:t>
            </w:r>
            <w:r w:rsidR="007F1D57">
              <w:rPr>
                <w:sz w:val="28"/>
                <w:szCs w:val="28"/>
              </w:rPr>
              <w:t>ития ребенка -</w:t>
            </w:r>
            <w:r>
              <w:rPr>
                <w:sz w:val="28"/>
                <w:szCs w:val="28"/>
              </w:rPr>
              <w:t xml:space="preserve"> детский сад «Тополек»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имущества,</w:t>
            </w:r>
            <w:r w:rsidRPr="00285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утвержденный постановлением администрации Партизанского муниципального района от 28.01.2013 № 57, исключив пункты 2, 27, 29. </w:t>
            </w:r>
            <w:r w:rsidRPr="00007774">
              <w:rPr>
                <w:sz w:val="28"/>
                <w:szCs w:val="28"/>
              </w:rPr>
              <w:t xml:space="preserve">     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Управлению по распоряжению муниципальной собственностью администрации Партизанского муниципального района (Зайцева):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Внести изменения </w:t>
            </w:r>
            <w:proofErr w:type="gramStart"/>
            <w:r>
              <w:rPr>
                <w:sz w:val="28"/>
                <w:szCs w:val="28"/>
              </w:rPr>
              <w:t>в договоры о закреплении муниципального имущества с вышеуказанными учреждениями в соответствии с пунктом</w:t>
            </w:r>
            <w:proofErr w:type="gramEnd"/>
            <w:r>
              <w:rPr>
                <w:sz w:val="28"/>
                <w:szCs w:val="28"/>
              </w:rPr>
              <w:t xml:space="preserve"> 2.2. настоящего постановления.</w:t>
            </w:r>
          </w:p>
          <w:p w:rsidR="007F1D57" w:rsidRDefault="00CF3943" w:rsidP="007F1D5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отнесенного к категории особо ценного движимого имущества, </w:t>
            </w:r>
            <w:r w:rsidR="007F1D57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в соответствии с пунктом 1 настоящего постановления.</w:t>
            </w:r>
          </w:p>
          <w:p w:rsidR="00A6609F" w:rsidRDefault="00CF3943" w:rsidP="00A6609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Кожухарова</w:t>
            </w:r>
            <w:r w:rsidRPr="00F6146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направ</w:t>
            </w:r>
            <w:r w:rsidRPr="00F61468">
              <w:rPr>
                <w:sz w:val="28"/>
                <w:szCs w:val="28"/>
              </w:rPr>
              <w:t>ить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сайте администрации Партизанского муниципального района 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</w:t>
            </w:r>
            <w:r w:rsidR="00A6609F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в тематической рубрике «Муниципальное имущество».</w:t>
            </w:r>
          </w:p>
          <w:p w:rsidR="00BD13AE" w:rsidRPr="00BD13AE" w:rsidRDefault="00CF3943" w:rsidP="00A6609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A6609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за собой.</w:t>
            </w:r>
          </w:p>
        </w:tc>
      </w:tr>
    </w:tbl>
    <w:p w:rsidR="00BD13AE" w:rsidRDefault="00BD13AE" w:rsidP="00A6609F">
      <w:pPr>
        <w:suppressLineNumbers/>
        <w:spacing w:line="240" w:lineRule="auto"/>
        <w:rPr>
          <w:sz w:val="26"/>
        </w:rPr>
      </w:pPr>
    </w:p>
    <w:p w:rsidR="00BD13AE" w:rsidRDefault="00BD13AE" w:rsidP="00A6609F">
      <w:pPr>
        <w:suppressLineNumbers/>
        <w:spacing w:line="240" w:lineRule="auto"/>
        <w:rPr>
          <w:sz w:val="26"/>
        </w:rPr>
      </w:pPr>
    </w:p>
    <w:p w:rsidR="00BA499A" w:rsidRDefault="00BA499A" w:rsidP="00A6609F">
      <w:pPr>
        <w:suppressLineNumbers/>
        <w:spacing w:line="240" w:lineRule="auto"/>
        <w:rPr>
          <w:sz w:val="26"/>
        </w:rPr>
      </w:pPr>
    </w:p>
    <w:p w:rsidR="00BD13AE" w:rsidRPr="00BD13AE" w:rsidRDefault="00BD13AE" w:rsidP="00A6609F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A6609F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F1D5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F3943"/>
    <w:rsid w:val="0008329A"/>
    <w:rsid w:val="00163AA6"/>
    <w:rsid w:val="00286D26"/>
    <w:rsid w:val="002B4A3C"/>
    <w:rsid w:val="003D5C67"/>
    <w:rsid w:val="00612961"/>
    <w:rsid w:val="006655D8"/>
    <w:rsid w:val="00703AAA"/>
    <w:rsid w:val="007B39A9"/>
    <w:rsid w:val="007D1462"/>
    <w:rsid w:val="007F1D57"/>
    <w:rsid w:val="0080450F"/>
    <w:rsid w:val="00842FBB"/>
    <w:rsid w:val="008617CB"/>
    <w:rsid w:val="008652E4"/>
    <w:rsid w:val="008B32AE"/>
    <w:rsid w:val="00980EAF"/>
    <w:rsid w:val="0098135E"/>
    <w:rsid w:val="00A6609F"/>
    <w:rsid w:val="00A96705"/>
    <w:rsid w:val="00BA499A"/>
    <w:rsid w:val="00BC030C"/>
    <w:rsid w:val="00BD13AE"/>
    <w:rsid w:val="00CB5BCF"/>
    <w:rsid w:val="00CF3943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3943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Balloon Text"/>
    <w:basedOn w:val="a"/>
    <w:link w:val="a6"/>
    <w:rsid w:val="00842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2015-01-22T01:02:00Z</cp:lastPrinted>
  <dcterms:created xsi:type="dcterms:W3CDTF">2015-01-22T00:30:00Z</dcterms:created>
  <dcterms:modified xsi:type="dcterms:W3CDTF">2015-01-22T01:02:00Z</dcterms:modified>
</cp:coreProperties>
</file>