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D5DBE" w:rsidRPr="0084111F" w:rsidRDefault="009D5DBE" w:rsidP="009D5DB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111F">
        <w:rPr>
          <w:rFonts w:ascii="Times New Roman" w:hAnsi="Times New Roman" w:cs="Times New Roman"/>
          <w:sz w:val="28"/>
          <w:szCs w:val="28"/>
          <w:u w:val="single"/>
        </w:rPr>
        <w:t>за  201</w:t>
      </w:r>
      <w:r w:rsidR="00A4245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4111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116E2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ОБРАЗОВАТЕЛЬНОЕ  УЧРЕЖДЕНИЕ  ДОПОЛНИТЕЛЬНОГО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 ПАРТИЗАНСКОГО МУНИЦИПАЛЬНОГО РАЙОНА ПРИМОРСКОГО КРАЯ</w:t>
      </w:r>
    </w:p>
    <w:p w:rsidR="009D5DBE" w:rsidRDefault="009D5DBE" w:rsidP="009D5DB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tbl>
      <w:tblPr>
        <w:tblW w:w="13205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9D5DBE" w:rsidTr="009D5DB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DBE" w:rsidTr="009D5D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040D" w:rsidP="00D948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040D" w:rsidP="008411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2B5E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показателях):</w:t>
      </w:r>
    </w:p>
    <w:tbl>
      <w:tblPr>
        <w:tblW w:w="13488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6E2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Default="008116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4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6A502C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B73084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10565,1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B73084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E2" w:rsidRPr="008116E2" w:rsidRDefault="00B73084" w:rsidP="00811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10565,1</w:t>
            </w: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-   НЕТ</w:t>
      </w:r>
    </w:p>
    <w:tbl>
      <w:tblPr>
        <w:tblW w:w="0" w:type="auto"/>
        <w:tblInd w:w="5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3240"/>
        <w:gridCol w:w="810"/>
        <w:gridCol w:w="2565"/>
        <w:gridCol w:w="2970"/>
      </w:tblGrid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Pr="007A6452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7A645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0"/>
        <w:jc w:val="both"/>
      </w:pPr>
    </w:p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1755"/>
        <w:gridCol w:w="2025"/>
        <w:gridCol w:w="2835"/>
        <w:gridCol w:w="2970"/>
      </w:tblGrid>
      <w:tr w:rsidR="009D5DBE" w:rsidTr="009D5DB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  <w:tr w:rsidR="009D5DBE" w:rsidTr="009D5DB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DBE" w:rsidRDefault="009D5DBE">
            <w:pPr>
              <w:pStyle w:val="ConsPlusNormal"/>
              <w:spacing w:line="276" w:lineRule="auto"/>
              <w:ind w:firstLine="0"/>
            </w:pPr>
          </w:p>
        </w:tc>
      </w:tr>
    </w:tbl>
    <w:p w:rsidR="009D5DBE" w:rsidRDefault="009D5DBE" w:rsidP="009D5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9D5DBE" w:rsidTr="009D5D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D5DBE" w:rsidTr="009D5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DBE" w:rsidRDefault="009D5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5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A349C7" w:rsidP="00EC57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C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A349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B7308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D5DBE" w:rsidTr="009D5D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BE" w:rsidRDefault="009D5D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DBE" w:rsidRDefault="009D5DBE" w:rsidP="009D5D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 муниципального задания от запланированных, и их характеристика:</w:t>
      </w:r>
    </w:p>
    <w:p w:rsidR="006543D3" w:rsidRDefault="009D5DBE" w:rsidP="009D5DBE">
      <w:pPr>
        <w:pStyle w:val="ConsPlusNonformat"/>
      </w:pPr>
      <w:r w:rsidRPr="000B154C">
        <w:rPr>
          <w:rFonts w:ascii="Times New Roman" w:hAnsi="Times New Roman" w:cs="Times New Roman"/>
          <w:sz w:val="24"/>
          <w:szCs w:val="24"/>
        </w:rPr>
        <w:t xml:space="preserve">- </w:t>
      </w:r>
      <w:r w:rsidR="006B41E2" w:rsidRPr="000B154C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8116E2" w:rsidRPr="000B154C">
        <w:rPr>
          <w:rFonts w:ascii="Times New Roman" w:hAnsi="Times New Roman" w:cs="Times New Roman"/>
          <w:sz w:val="24"/>
          <w:szCs w:val="24"/>
        </w:rPr>
        <w:t>янва</w:t>
      </w:r>
      <w:r w:rsidR="006543D3" w:rsidRPr="000B154C">
        <w:rPr>
          <w:rFonts w:ascii="Times New Roman" w:hAnsi="Times New Roman" w:cs="Times New Roman"/>
          <w:sz w:val="24"/>
          <w:szCs w:val="24"/>
        </w:rPr>
        <w:t>ря</w:t>
      </w:r>
      <w:r w:rsidR="006B41E2" w:rsidRPr="000B154C">
        <w:rPr>
          <w:rFonts w:ascii="Times New Roman" w:hAnsi="Times New Roman" w:cs="Times New Roman"/>
          <w:sz w:val="24"/>
          <w:szCs w:val="24"/>
        </w:rPr>
        <w:t xml:space="preserve"> 201</w:t>
      </w:r>
      <w:r w:rsidR="00B30E23" w:rsidRPr="000B154C">
        <w:rPr>
          <w:rFonts w:ascii="Times New Roman" w:hAnsi="Times New Roman" w:cs="Times New Roman"/>
          <w:sz w:val="24"/>
          <w:szCs w:val="24"/>
        </w:rPr>
        <w:t>6</w:t>
      </w:r>
      <w:r w:rsidR="006B41E2" w:rsidRPr="000B154C">
        <w:rPr>
          <w:rFonts w:ascii="Times New Roman" w:hAnsi="Times New Roman" w:cs="Times New Roman"/>
          <w:sz w:val="24"/>
          <w:szCs w:val="24"/>
        </w:rPr>
        <w:t xml:space="preserve"> г.</w:t>
      </w:r>
      <w:r w:rsidR="00E57B4B" w:rsidRPr="000B154C">
        <w:rPr>
          <w:rFonts w:ascii="Times New Roman" w:hAnsi="Times New Roman" w:cs="Times New Roman"/>
          <w:sz w:val="24"/>
          <w:szCs w:val="24"/>
        </w:rPr>
        <w:t xml:space="preserve"> контингент увеличился на  3 человека</w:t>
      </w:r>
      <w:r w:rsidR="00AF66FC" w:rsidRPr="000B154C">
        <w:rPr>
          <w:rFonts w:ascii="Times New Roman" w:hAnsi="Times New Roman" w:cs="Times New Roman"/>
          <w:sz w:val="24"/>
          <w:szCs w:val="24"/>
        </w:rPr>
        <w:t xml:space="preserve">, ежегодно </w:t>
      </w:r>
      <w:r w:rsidR="009F692C" w:rsidRPr="000B154C">
        <w:rPr>
          <w:rFonts w:ascii="Times New Roman" w:hAnsi="Times New Roman" w:cs="Times New Roman"/>
          <w:sz w:val="24"/>
          <w:szCs w:val="24"/>
        </w:rPr>
        <w:t xml:space="preserve">объем оказания </w:t>
      </w:r>
      <w:r w:rsidR="00AF66FC" w:rsidRPr="000B154C">
        <w:rPr>
          <w:rFonts w:ascii="Times New Roman" w:hAnsi="Times New Roman" w:cs="Times New Roman"/>
          <w:sz w:val="24"/>
          <w:szCs w:val="24"/>
        </w:rPr>
        <w:t>муниципальн</w:t>
      </w:r>
      <w:r w:rsidR="009F692C" w:rsidRPr="000B154C">
        <w:rPr>
          <w:rFonts w:ascii="Times New Roman" w:hAnsi="Times New Roman" w:cs="Times New Roman"/>
          <w:sz w:val="24"/>
          <w:szCs w:val="24"/>
        </w:rPr>
        <w:t>ых услуг увеличивается. В связи с этим увеличивается набор обучающихся.</w:t>
      </w:r>
      <w:bookmarkStart w:id="0" w:name="_GoBack"/>
      <w:bookmarkEnd w:id="0"/>
    </w:p>
    <w:p w:rsidR="009D5DBE" w:rsidRDefault="009D5DBE" w:rsidP="009D5DBE">
      <w:pPr>
        <w:pStyle w:val="ConsPlusNonformat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r w:rsidR="00A349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A349C7">
        <w:rPr>
          <w:rFonts w:ascii="Times New Roman" w:hAnsi="Times New Roman" w:cs="Times New Roman"/>
          <w:sz w:val="24"/>
          <w:szCs w:val="24"/>
        </w:rPr>
        <w:t>Клюгина</w:t>
      </w:r>
    </w:p>
    <w:p w:rsidR="00AC5747" w:rsidRDefault="009D5DBE" w:rsidP="009D5DBE">
      <w:pPr>
        <w:jc w:val="center"/>
      </w:pPr>
      <w:r>
        <w:t>____________________________________</w:t>
      </w:r>
    </w:p>
    <w:sectPr w:rsidR="00AC5747" w:rsidSect="009D5D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BE"/>
    <w:rsid w:val="00004FC3"/>
    <w:rsid w:val="0008345A"/>
    <w:rsid w:val="000B154C"/>
    <w:rsid w:val="00124472"/>
    <w:rsid w:val="00256299"/>
    <w:rsid w:val="002B5ED9"/>
    <w:rsid w:val="00406D93"/>
    <w:rsid w:val="004C4364"/>
    <w:rsid w:val="005624C5"/>
    <w:rsid w:val="005F0846"/>
    <w:rsid w:val="006543D3"/>
    <w:rsid w:val="006A502C"/>
    <w:rsid w:val="006B41E2"/>
    <w:rsid w:val="00733BAA"/>
    <w:rsid w:val="007A5F30"/>
    <w:rsid w:val="007A6452"/>
    <w:rsid w:val="008116E2"/>
    <w:rsid w:val="0084111F"/>
    <w:rsid w:val="00975689"/>
    <w:rsid w:val="009D5DBE"/>
    <w:rsid w:val="009F4EE2"/>
    <w:rsid w:val="009F692C"/>
    <w:rsid w:val="00A3040D"/>
    <w:rsid w:val="00A349C7"/>
    <w:rsid w:val="00A4245E"/>
    <w:rsid w:val="00A94993"/>
    <w:rsid w:val="00AC5747"/>
    <w:rsid w:val="00AF66FC"/>
    <w:rsid w:val="00B30E23"/>
    <w:rsid w:val="00B47527"/>
    <w:rsid w:val="00B73084"/>
    <w:rsid w:val="00B862E1"/>
    <w:rsid w:val="00C1591A"/>
    <w:rsid w:val="00CC1775"/>
    <w:rsid w:val="00D948AF"/>
    <w:rsid w:val="00DB3C83"/>
    <w:rsid w:val="00E57B4B"/>
    <w:rsid w:val="00E83B8E"/>
    <w:rsid w:val="00EC5708"/>
    <w:rsid w:val="00F443FC"/>
    <w:rsid w:val="00F830E2"/>
    <w:rsid w:val="00F9625D"/>
    <w:rsid w:val="00FD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D5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Томашева Рита Николаевна</cp:lastModifiedBy>
  <cp:revision>3</cp:revision>
  <cp:lastPrinted>2015-02-05T05:14:00Z</cp:lastPrinted>
  <dcterms:created xsi:type="dcterms:W3CDTF">2016-02-08T06:01:00Z</dcterms:created>
  <dcterms:modified xsi:type="dcterms:W3CDTF">2016-02-08T06:01:00Z</dcterms:modified>
</cp:coreProperties>
</file>