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F0" w:rsidRPr="00B92CE0" w:rsidRDefault="000C61F0" w:rsidP="000C61F0">
      <w:pPr>
        <w:pStyle w:val="1"/>
        <w:ind w:firstLine="4962"/>
        <w:rPr>
          <w:b w:val="0"/>
        </w:rPr>
      </w:pPr>
      <w:r w:rsidRPr="00B92CE0">
        <w:rPr>
          <w:b w:val="0"/>
        </w:rPr>
        <w:t>УТВЕРЖДАЮ</w:t>
      </w:r>
    </w:p>
    <w:p w:rsidR="000C61F0" w:rsidRPr="00B92CE0" w:rsidRDefault="000C61F0" w:rsidP="000C61F0">
      <w:pPr>
        <w:pStyle w:val="1"/>
        <w:spacing w:after="0"/>
        <w:ind w:firstLine="4961"/>
        <w:rPr>
          <w:b w:val="0"/>
        </w:rPr>
      </w:pPr>
      <w:r w:rsidRPr="00B92CE0">
        <w:rPr>
          <w:b w:val="0"/>
        </w:rPr>
        <w:t>Заместитель главы администрации</w:t>
      </w:r>
    </w:p>
    <w:p w:rsidR="000C61F0" w:rsidRDefault="000C61F0" w:rsidP="005E43BB">
      <w:pPr>
        <w:pStyle w:val="1"/>
        <w:spacing w:after="0"/>
        <w:ind w:left="4111" w:firstLine="284"/>
        <w:rPr>
          <w:b w:val="0"/>
        </w:rPr>
      </w:pPr>
      <w:r w:rsidRPr="00B92CE0">
        <w:rPr>
          <w:b w:val="0"/>
        </w:rPr>
        <w:t>Партизанского муниципального района</w:t>
      </w:r>
    </w:p>
    <w:p w:rsidR="000C61F0" w:rsidRDefault="000C61F0" w:rsidP="000C61F0">
      <w:pPr>
        <w:pStyle w:val="1"/>
        <w:spacing w:after="0"/>
        <w:ind w:firstLine="4961"/>
        <w:rPr>
          <w:b w:val="0"/>
        </w:rPr>
      </w:pPr>
    </w:p>
    <w:p w:rsidR="000C61F0" w:rsidRPr="008B6018" w:rsidRDefault="000C61F0" w:rsidP="000C61F0">
      <w:pPr>
        <w:pStyle w:val="1"/>
        <w:spacing w:after="0"/>
        <w:ind w:firstLine="4961"/>
        <w:rPr>
          <w:b w:val="0"/>
        </w:rPr>
      </w:pPr>
      <w:r>
        <w:rPr>
          <w:b w:val="0"/>
        </w:rPr>
        <w:t xml:space="preserve">_______________  </w:t>
      </w:r>
      <w:r w:rsidR="008B6018">
        <w:rPr>
          <w:b w:val="0"/>
        </w:rPr>
        <w:t>Н.В. Богнат</w:t>
      </w:r>
    </w:p>
    <w:p w:rsidR="000C61F0" w:rsidRPr="00B92CE0" w:rsidRDefault="000C61F0" w:rsidP="000C61F0">
      <w:pPr>
        <w:pStyle w:val="1"/>
        <w:spacing w:after="0"/>
        <w:rPr>
          <w:b w:val="0"/>
        </w:rPr>
      </w:pPr>
    </w:p>
    <w:p w:rsidR="000C61F0" w:rsidRDefault="000C61F0" w:rsidP="000C61F0">
      <w:pPr>
        <w:pStyle w:val="1"/>
      </w:pPr>
      <w:r>
        <w:t>План</w:t>
      </w:r>
      <w:r>
        <w:br/>
        <w:t xml:space="preserve">мероприятий </w:t>
      </w:r>
      <w:r w:rsidRPr="00CE4C85">
        <w:t>Совета по развитию предпринимательства и улучшению инвестиционного климата на территории Партизанского муниципального района</w:t>
      </w:r>
      <w:r w:rsidR="008B6018">
        <w:t xml:space="preserve"> в 2024</w:t>
      </w:r>
      <w:r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6"/>
        <w:gridCol w:w="8495"/>
      </w:tblGrid>
      <w:tr w:rsidR="000C61F0" w:rsidTr="00CB46F4">
        <w:trPr>
          <w:trHeight w:val="397"/>
        </w:trPr>
        <w:tc>
          <w:tcPr>
            <w:tcW w:w="1076" w:type="dxa"/>
          </w:tcPr>
          <w:p w:rsidR="000C61F0" w:rsidRDefault="000C61F0" w:rsidP="00B13B20">
            <w:pPr>
              <w:pStyle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95" w:type="dxa"/>
          </w:tcPr>
          <w:p w:rsidR="000C61F0" w:rsidRDefault="000C61F0" w:rsidP="00B13B20">
            <w:pPr>
              <w:pStyle w:val="1"/>
            </w:pPr>
            <w:r>
              <w:t>Мероприятие</w:t>
            </w:r>
          </w:p>
        </w:tc>
      </w:tr>
      <w:tr w:rsidR="000C61F0" w:rsidTr="00CB46F4">
        <w:tc>
          <w:tcPr>
            <w:tcW w:w="9571" w:type="dxa"/>
            <w:gridSpan w:val="2"/>
          </w:tcPr>
          <w:p w:rsidR="000C61F0" w:rsidRPr="00237C76" w:rsidRDefault="000C61F0" w:rsidP="000F42D9">
            <w:pPr>
              <w:pStyle w:val="a5"/>
              <w:spacing w:before="120" w:after="120" w:line="252" w:lineRule="auto"/>
              <w:jc w:val="center"/>
              <w:rPr>
                <w:b/>
              </w:rPr>
            </w:pPr>
            <w:r w:rsidRPr="00237C76">
              <w:rPr>
                <w:b/>
                <w:lang w:val="en-US"/>
              </w:rPr>
              <w:t xml:space="preserve">I </w:t>
            </w:r>
            <w:r w:rsidRPr="00237C76">
              <w:rPr>
                <w:b/>
              </w:rPr>
              <w:t>квартал</w:t>
            </w:r>
          </w:p>
        </w:tc>
      </w:tr>
      <w:tr w:rsidR="000C61F0" w:rsidRPr="00690447" w:rsidTr="00CB46F4">
        <w:tc>
          <w:tcPr>
            <w:tcW w:w="1076" w:type="dxa"/>
          </w:tcPr>
          <w:p w:rsidR="000C61F0" w:rsidRPr="00690447" w:rsidRDefault="000C61F0" w:rsidP="00CB46F4">
            <w:pPr>
              <w:pStyle w:val="1"/>
            </w:pPr>
            <w:r w:rsidRPr="00690447">
              <w:t>1</w:t>
            </w:r>
          </w:p>
        </w:tc>
        <w:tc>
          <w:tcPr>
            <w:tcW w:w="8495" w:type="dxa"/>
          </w:tcPr>
          <w:p w:rsidR="000C61F0" w:rsidRPr="00690447" w:rsidRDefault="000C61F0" w:rsidP="00B13B20">
            <w:pPr>
              <w:pStyle w:val="a5"/>
              <w:spacing w:line="252" w:lineRule="auto"/>
              <w:jc w:val="both"/>
            </w:pPr>
            <w:r w:rsidRPr="00690447">
              <w:t>Доклад о состоянии и развитии конкурентной среды на рынках товаров, работ и услуг Партизанского муниципального</w:t>
            </w:r>
            <w:r w:rsidR="008B6018" w:rsidRPr="00690447">
              <w:t xml:space="preserve"> района Приморского края за 2023</w:t>
            </w:r>
            <w:r w:rsidRPr="00690447">
              <w:t xml:space="preserve"> год</w:t>
            </w:r>
            <w:r w:rsidR="005005BE" w:rsidRPr="00690447">
              <w:t>.</w:t>
            </w:r>
          </w:p>
        </w:tc>
      </w:tr>
      <w:tr w:rsidR="000C61F0" w:rsidRPr="00690447" w:rsidTr="00CB46F4">
        <w:tc>
          <w:tcPr>
            <w:tcW w:w="1076" w:type="dxa"/>
          </w:tcPr>
          <w:p w:rsidR="000C61F0" w:rsidRPr="00690447" w:rsidRDefault="000C61F0" w:rsidP="00CB46F4">
            <w:pPr>
              <w:pStyle w:val="1"/>
            </w:pPr>
            <w:r w:rsidRPr="00690447">
              <w:t>2</w:t>
            </w:r>
          </w:p>
        </w:tc>
        <w:tc>
          <w:tcPr>
            <w:tcW w:w="8495" w:type="dxa"/>
          </w:tcPr>
          <w:p w:rsidR="000C61F0" w:rsidRPr="00690447" w:rsidRDefault="004531FA" w:rsidP="00B13B20">
            <w:pPr>
              <w:pStyle w:val="a5"/>
              <w:jc w:val="both"/>
            </w:pPr>
            <w:r w:rsidRPr="00690447">
              <w:t>О проведении</w:t>
            </w:r>
            <w:r w:rsidR="000C61F0" w:rsidRPr="00690447">
              <w:t xml:space="preserve"> процедуры оценки регулирующего воздействия (далее – ОРВ) проектов муниципальных нормативных правовых актов (далее – МНПА)</w:t>
            </w:r>
            <w:r w:rsidRPr="00690447">
              <w:t>, затрагивающих вопросы осуществления предпринимательской и инвестиционной деятельности</w:t>
            </w:r>
            <w:r w:rsidR="000C61F0" w:rsidRPr="00690447">
              <w:t xml:space="preserve"> и экспертизы действующих МНПА</w:t>
            </w:r>
            <w:r w:rsidRPr="00690447">
              <w:t>.</w:t>
            </w:r>
          </w:p>
        </w:tc>
      </w:tr>
      <w:tr w:rsidR="000C61F0" w:rsidRPr="00690447" w:rsidTr="00CB46F4">
        <w:tc>
          <w:tcPr>
            <w:tcW w:w="1076" w:type="dxa"/>
          </w:tcPr>
          <w:p w:rsidR="000C61F0" w:rsidRPr="00690447" w:rsidRDefault="000C61F0" w:rsidP="00CB46F4">
            <w:pPr>
              <w:pStyle w:val="1"/>
            </w:pPr>
            <w:r w:rsidRPr="00690447">
              <w:t>3</w:t>
            </w:r>
          </w:p>
        </w:tc>
        <w:tc>
          <w:tcPr>
            <w:tcW w:w="8495" w:type="dxa"/>
            <w:vAlign w:val="bottom"/>
          </w:tcPr>
          <w:p w:rsidR="000C61F0" w:rsidRPr="00690447" w:rsidRDefault="000C61F0" w:rsidP="00B13B20">
            <w:pPr>
              <w:pStyle w:val="a5"/>
              <w:jc w:val="both"/>
            </w:pPr>
            <w:r w:rsidRPr="00690447">
              <w:t>О количестве предупреждений по результатам контроль</w:t>
            </w:r>
            <w:r w:rsidR="008B6018" w:rsidRPr="00690447">
              <w:t>но-надзорных мероприятий за 2023</w:t>
            </w:r>
            <w:r w:rsidRPr="00690447">
              <w:t xml:space="preserve"> год</w:t>
            </w:r>
            <w:r w:rsidR="005005BE" w:rsidRPr="00690447">
              <w:t>.</w:t>
            </w:r>
          </w:p>
        </w:tc>
      </w:tr>
      <w:tr w:rsidR="000C61F0" w:rsidRPr="008B6018" w:rsidTr="00CB46F4">
        <w:tc>
          <w:tcPr>
            <w:tcW w:w="1076" w:type="dxa"/>
          </w:tcPr>
          <w:p w:rsidR="000C61F0" w:rsidRPr="00690447" w:rsidRDefault="000C61F0" w:rsidP="00CB46F4">
            <w:pPr>
              <w:pStyle w:val="1"/>
            </w:pPr>
            <w:r w:rsidRPr="00690447">
              <w:t>4</w:t>
            </w:r>
          </w:p>
        </w:tc>
        <w:tc>
          <w:tcPr>
            <w:tcW w:w="8495" w:type="dxa"/>
          </w:tcPr>
          <w:p w:rsidR="000C61F0" w:rsidRPr="008B6018" w:rsidRDefault="000C61F0" w:rsidP="00B13B20">
            <w:pPr>
              <w:pStyle w:val="a5"/>
              <w:jc w:val="both"/>
            </w:pPr>
            <w:r w:rsidRPr="00690447">
              <w:t xml:space="preserve">Доклад «Об организации </w:t>
            </w:r>
            <w:proofErr w:type="gramStart"/>
            <w:r w:rsidRPr="00690447">
              <w:t>системы внутреннего обеспечения соответствия деятельности администрации Партизанского муниципального района Приморского края</w:t>
            </w:r>
            <w:proofErr w:type="gramEnd"/>
            <w:r w:rsidRPr="00690447">
              <w:t xml:space="preserve"> требованиям антимонопольного законода</w:t>
            </w:r>
            <w:r w:rsidR="008B6018" w:rsidRPr="00690447">
              <w:t>тельства за отчётный период 2023</w:t>
            </w:r>
            <w:r w:rsidRPr="00690447">
              <w:t xml:space="preserve"> года» (</w:t>
            </w:r>
            <w:proofErr w:type="spellStart"/>
            <w:r w:rsidRPr="00690447">
              <w:t>комплаенс</w:t>
            </w:r>
            <w:proofErr w:type="spellEnd"/>
            <w:r w:rsidRPr="00690447">
              <w:t>)</w:t>
            </w:r>
            <w:r w:rsidR="005005BE" w:rsidRPr="00690447">
              <w:t>.</w:t>
            </w:r>
            <w:bookmarkStart w:id="0" w:name="_GoBack"/>
            <w:bookmarkEnd w:id="0"/>
          </w:p>
        </w:tc>
      </w:tr>
      <w:tr w:rsidR="000C61F0" w:rsidRPr="008B6018" w:rsidTr="00CB46F4">
        <w:tc>
          <w:tcPr>
            <w:tcW w:w="1076" w:type="dxa"/>
          </w:tcPr>
          <w:p w:rsidR="000C61F0" w:rsidRPr="008B6018" w:rsidRDefault="000C61F0" w:rsidP="00CB46F4">
            <w:pPr>
              <w:pStyle w:val="1"/>
            </w:pPr>
            <w:r w:rsidRPr="008B6018">
              <w:t>5</w:t>
            </w:r>
          </w:p>
        </w:tc>
        <w:tc>
          <w:tcPr>
            <w:tcW w:w="8495" w:type="dxa"/>
            <w:vAlign w:val="bottom"/>
          </w:tcPr>
          <w:p w:rsidR="000C61F0" w:rsidRPr="008B6018" w:rsidRDefault="000C61F0" w:rsidP="00B13B20">
            <w:pPr>
              <w:pStyle w:val="a5"/>
              <w:jc w:val="both"/>
            </w:pPr>
            <w:r w:rsidRPr="008B6018">
              <w:t xml:space="preserve">О проекте муниципального правового акта «Об утверждении Карты (паспорта) </w:t>
            </w:r>
            <w:proofErr w:type="spellStart"/>
            <w:r w:rsidRPr="008B6018">
              <w:t>комплаенс</w:t>
            </w:r>
            <w:proofErr w:type="spellEnd"/>
            <w:r w:rsidRPr="008B6018">
              <w:t xml:space="preserve"> - рисков администрации Партизанского муниципального района, Плана мероприятий («дорожная карта») по снижению </w:t>
            </w:r>
            <w:proofErr w:type="spellStart"/>
            <w:r w:rsidRPr="008B6018">
              <w:t>комплаенс</w:t>
            </w:r>
            <w:proofErr w:type="spellEnd"/>
            <w:r w:rsidRPr="008B6018">
              <w:t xml:space="preserve"> - рисков администрации Партизанского муниципального района, ключевых показателей эффективности функционирования антимонопольного </w:t>
            </w:r>
            <w:proofErr w:type="spellStart"/>
            <w:r w:rsidRPr="008B6018">
              <w:t>комплаенса</w:t>
            </w:r>
            <w:proofErr w:type="spellEnd"/>
            <w:r w:rsidRPr="008B6018">
              <w:t xml:space="preserve"> администрации Партизанско</w:t>
            </w:r>
            <w:r w:rsidR="008B6018" w:rsidRPr="008B6018">
              <w:t>го муниципального района на 2024</w:t>
            </w:r>
            <w:r w:rsidRPr="008B6018">
              <w:t xml:space="preserve"> год»</w:t>
            </w:r>
            <w:r w:rsidR="005005BE" w:rsidRPr="008B6018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Pr="008B6018" w:rsidRDefault="000C61F0" w:rsidP="00CB46F4">
            <w:pPr>
              <w:pStyle w:val="1"/>
            </w:pPr>
            <w:r w:rsidRPr="008B6018">
              <w:t>6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spacing w:line="230" w:lineRule="auto"/>
              <w:jc w:val="both"/>
            </w:pPr>
            <w:r w:rsidRPr="008B6018">
              <w:t>Об осуществлении муниципального контроля (надзора) в соответствующих сферах деятельности и об эффективности такого к</w:t>
            </w:r>
            <w:r w:rsidR="008B6018" w:rsidRPr="008B6018">
              <w:t>онтроля (надзора) по итогам 2023</w:t>
            </w:r>
            <w:r w:rsidRPr="008B6018">
              <w:t xml:space="preserve"> года</w:t>
            </w:r>
            <w:r w:rsidR="005005BE" w:rsidRPr="008B6018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7</w:t>
            </w:r>
          </w:p>
        </w:tc>
        <w:tc>
          <w:tcPr>
            <w:tcW w:w="8495" w:type="dxa"/>
            <w:vAlign w:val="bottom"/>
          </w:tcPr>
          <w:p w:rsidR="000C61F0" w:rsidRDefault="000C61F0" w:rsidP="00CB46F4">
            <w:pPr>
              <w:pStyle w:val="a5"/>
              <w:jc w:val="both"/>
            </w:pPr>
            <w:r>
              <w:t xml:space="preserve">О порядке (регламенте) проведения сотрудниками </w:t>
            </w:r>
            <w:r w:rsidR="00CB46F4">
              <w:t>МО МВД</w:t>
            </w:r>
            <w:r>
              <w:t xml:space="preserve"> проверок (контрольных или рейдовых мероприятий) предприятий, оказывающих услуги на </w:t>
            </w:r>
            <w:r w:rsidRPr="00467BED">
              <w:t>потребительском рынке</w:t>
            </w:r>
            <w:r w:rsidR="005005BE">
              <w:t>.</w:t>
            </w:r>
          </w:p>
        </w:tc>
      </w:tr>
      <w:tr w:rsidR="000C61F0" w:rsidRPr="008B6018" w:rsidTr="008B6018">
        <w:tc>
          <w:tcPr>
            <w:tcW w:w="1076" w:type="dxa"/>
            <w:shd w:val="clear" w:color="auto" w:fill="auto"/>
          </w:tcPr>
          <w:p w:rsidR="000C61F0" w:rsidRPr="008B6018" w:rsidRDefault="008B6018" w:rsidP="00CB46F4">
            <w:pPr>
              <w:pStyle w:val="1"/>
            </w:pPr>
            <w:r w:rsidRPr="008B6018">
              <w:lastRenderedPageBreak/>
              <w:t>8</w:t>
            </w:r>
          </w:p>
        </w:tc>
        <w:tc>
          <w:tcPr>
            <w:tcW w:w="8495" w:type="dxa"/>
            <w:shd w:val="clear" w:color="auto" w:fill="auto"/>
            <w:vAlign w:val="bottom"/>
          </w:tcPr>
          <w:p w:rsidR="000C61F0" w:rsidRPr="008B6018" w:rsidRDefault="004531FA" w:rsidP="0015300B">
            <w:pPr>
              <w:pStyle w:val="a5"/>
              <w:jc w:val="both"/>
            </w:pPr>
            <w:r w:rsidRPr="008B6018">
              <w:t xml:space="preserve">О содействии </w:t>
            </w:r>
            <w:r w:rsidR="0015300B" w:rsidRPr="008B6018">
              <w:t>органов местного самоуправления</w:t>
            </w:r>
            <w:r w:rsidRPr="008B6018">
              <w:t xml:space="preserve"> при предоставлении государственной</w:t>
            </w:r>
            <w:r w:rsidR="0015300B" w:rsidRPr="008B6018">
              <w:t xml:space="preserve"> социальной помощи</w:t>
            </w:r>
            <w:r w:rsidR="000C61F0" w:rsidRPr="008B6018">
              <w:t xml:space="preserve"> на основании социального контракта</w:t>
            </w:r>
            <w:r w:rsidR="008B6018" w:rsidRPr="008B6018">
              <w:t xml:space="preserve"> за 2023</w:t>
            </w:r>
            <w:r w:rsidRPr="008B6018">
              <w:t xml:space="preserve"> год</w:t>
            </w:r>
            <w:r w:rsidR="005005BE" w:rsidRPr="008B6018">
              <w:t>.</w:t>
            </w:r>
          </w:p>
        </w:tc>
      </w:tr>
      <w:tr w:rsidR="000C61F0" w:rsidRPr="008B6018" w:rsidTr="008B6018">
        <w:tc>
          <w:tcPr>
            <w:tcW w:w="1076" w:type="dxa"/>
            <w:shd w:val="clear" w:color="auto" w:fill="auto"/>
          </w:tcPr>
          <w:p w:rsidR="000C61F0" w:rsidRPr="008B6018" w:rsidRDefault="008B6018" w:rsidP="00CB46F4">
            <w:pPr>
              <w:pStyle w:val="1"/>
            </w:pPr>
            <w:r w:rsidRPr="008B6018">
              <w:t>9</w:t>
            </w:r>
          </w:p>
        </w:tc>
        <w:tc>
          <w:tcPr>
            <w:tcW w:w="8495" w:type="dxa"/>
            <w:shd w:val="clear" w:color="auto" w:fill="auto"/>
            <w:vAlign w:val="bottom"/>
          </w:tcPr>
          <w:p w:rsidR="000C61F0" w:rsidRPr="008B6018" w:rsidRDefault="0015300B" w:rsidP="0015300B">
            <w:pPr>
              <w:pStyle w:val="a5"/>
              <w:jc w:val="both"/>
            </w:pPr>
            <w:r w:rsidRPr="008B6018">
              <w:t>О</w:t>
            </w:r>
            <w:r w:rsidRPr="008B6018">
              <w:tab/>
              <w:t xml:space="preserve">реализации </w:t>
            </w:r>
            <w:r w:rsidR="004531FA" w:rsidRPr="008B6018">
              <w:t xml:space="preserve">национальных </w:t>
            </w:r>
            <w:r w:rsidRPr="008B6018">
              <w:t xml:space="preserve">  </w:t>
            </w:r>
            <w:r w:rsidR="004531FA" w:rsidRPr="008B6018">
              <w:t>(</w:t>
            </w:r>
            <w:r w:rsidR="000C61F0" w:rsidRPr="008B6018">
              <w:t>региональных</w:t>
            </w:r>
            <w:r w:rsidR="000C61F0" w:rsidRPr="008B6018">
              <w:tab/>
              <w:t>проектов</w:t>
            </w:r>
            <w:r w:rsidR="004531FA" w:rsidRPr="008B6018">
              <w:t>)</w:t>
            </w:r>
            <w:r w:rsidRPr="008B6018">
              <w:t xml:space="preserve">, </w:t>
            </w:r>
            <w:r w:rsidR="000C61F0" w:rsidRPr="008B6018">
              <w:t>государственных программ и инвестиционных проектов в Партизанском муниципальном районе (проблемы, риски при реализации)</w:t>
            </w:r>
            <w:r w:rsidR="008B6018" w:rsidRPr="008B6018">
              <w:t xml:space="preserve"> в 2023</w:t>
            </w:r>
            <w:r w:rsidR="004531FA" w:rsidRPr="008B6018">
              <w:t xml:space="preserve"> году.</w:t>
            </w:r>
          </w:p>
        </w:tc>
      </w:tr>
      <w:tr w:rsidR="000C61F0" w:rsidTr="008B6018">
        <w:trPr>
          <w:trHeight w:val="1707"/>
        </w:trPr>
        <w:tc>
          <w:tcPr>
            <w:tcW w:w="1076" w:type="dxa"/>
            <w:shd w:val="clear" w:color="auto" w:fill="auto"/>
          </w:tcPr>
          <w:p w:rsidR="000C61F0" w:rsidRPr="008B6018" w:rsidRDefault="000C61F0" w:rsidP="000F42D9">
            <w:pPr>
              <w:pStyle w:val="1"/>
              <w:spacing w:after="0"/>
            </w:pPr>
            <w:r w:rsidRPr="008B6018">
              <w:t>1</w:t>
            </w:r>
            <w:r w:rsidR="008B6018" w:rsidRPr="008B6018">
              <w:t>0</w:t>
            </w:r>
          </w:p>
        </w:tc>
        <w:tc>
          <w:tcPr>
            <w:tcW w:w="8495" w:type="dxa"/>
            <w:shd w:val="clear" w:color="auto" w:fill="auto"/>
          </w:tcPr>
          <w:p w:rsidR="000C61F0" w:rsidRPr="008B6018" w:rsidRDefault="000C61F0" w:rsidP="000F42D9">
            <w:pPr>
              <w:pStyle w:val="a5"/>
              <w:jc w:val="both"/>
            </w:pPr>
            <w:r w:rsidRPr="008B6018">
              <w:t>Об организации работы по обеспечению устойчивости экономики в условиях санкций,</w:t>
            </w:r>
            <w:r w:rsidRPr="008B6018">
              <w:tab/>
              <w:t>и мониторингу социально-экономической</w:t>
            </w:r>
          </w:p>
          <w:p w:rsidR="000C61F0" w:rsidRDefault="000C61F0" w:rsidP="008B6018">
            <w:pPr>
              <w:pStyle w:val="1"/>
              <w:spacing w:after="0"/>
              <w:jc w:val="both"/>
            </w:pPr>
            <w:r w:rsidRPr="008B6018">
              <w:rPr>
                <w:b w:val="0"/>
              </w:rPr>
              <w:t>ситуации в муниципальном районе системообразующих предприятий и реализации инвестиционных национальных (региональных) проектов</w:t>
            </w:r>
            <w:r w:rsidR="008B6018">
              <w:rPr>
                <w:b w:val="0"/>
              </w:rPr>
              <w:t xml:space="preserve"> за</w:t>
            </w:r>
            <w:r w:rsidR="008B6018" w:rsidRPr="008B6018">
              <w:rPr>
                <w:b w:val="0"/>
              </w:rPr>
              <w:t xml:space="preserve"> 2023</w:t>
            </w:r>
            <w:r w:rsidR="008B6018">
              <w:rPr>
                <w:b w:val="0"/>
              </w:rPr>
              <w:t xml:space="preserve"> год</w:t>
            </w:r>
            <w:r w:rsidR="004531FA" w:rsidRPr="008B6018">
              <w:rPr>
                <w:b w:val="0"/>
              </w:rPr>
              <w:t>.</w:t>
            </w:r>
          </w:p>
        </w:tc>
      </w:tr>
      <w:tr w:rsidR="000F42D9" w:rsidTr="00B13B20">
        <w:tc>
          <w:tcPr>
            <w:tcW w:w="9571" w:type="dxa"/>
            <w:gridSpan w:val="2"/>
          </w:tcPr>
          <w:p w:rsidR="000F42D9" w:rsidRPr="008504F2" w:rsidRDefault="000F42D9" w:rsidP="000F42D9">
            <w:pPr>
              <w:pStyle w:val="1"/>
              <w:spacing w:before="120" w:after="120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0C61F0" w:rsidRPr="008B6018" w:rsidTr="00CB46F4">
        <w:tc>
          <w:tcPr>
            <w:tcW w:w="1076" w:type="dxa"/>
          </w:tcPr>
          <w:p w:rsidR="000C61F0" w:rsidRPr="008B6018" w:rsidRDefault="00467BED" w:rsidP="00CB46F4">
            <w:pPr>
              <w:pStyle w:val="1"/>
            </w:pPr>
            <w:r w:rsidRPr="008B6018">
              <w:t>1</w:t>
            </w:r>
          </w:p>
        </w:tc>
        <w:tc>
          <w:tcPr>
            <w:tcW w:w="8495" w:type="dxa"/>
            <w:vAlign w:val="bottom"/>
          </w:tcPr>
          <w:p w:rsidR="000C61F0" w:rsidRPr="008B6018" w:rsidRDefault="000C61F0" w:rsidP="00B13B20">
            <w:pPr>
              <w:pStyle w:val="a5"/>
              <w:jc w:val="both"/>
            </w:pPr>
            <w:r w:rsidRPr="008B6018">
              <w:t>О типовых нарушениях предпринимателей,</w:t>
            </w:r>
            <w:r w:rsidR="004531FA" w:rsidRPr="008B6018">
              <w:t xml:space="preserve"> при проведении контрольно-надзорных мероприятий,  </w:t>
            </w:r>
            <w:r w:rsidRPr="008B6018">
              <w:t xml:space="preserve"> осуществляющих сельскохозяйственную деятельность</w:t>
            </w:r>
            <w:r w:rsidR="00B26004" w:rsidRPr="008B6018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Pr="008B6018" w:rsidRDefault="00467BED" w:rsidP="00CB46F4">
            <w:pPr>
              <w:pStyle w:val="1"/>
            </w:pPr>
            <w:r w:rsidRPr="008B6018">
              <w:t>2</w:t>
            </w:r>
          </w:p>
        </w:tc>
        <w:tc>
          <w:tcPr>
            <w:tcW w:w="8495" w:type="dxa"/>
            <w:vAlign w:val="bottom"/>
          </w:tcPr>
          <w:p w:rsidR="000C61F0" w:rsidRDefault="00B26004" w:rsidP="0095211D">
            <w:pPr>
              <w:pStyle w:val="a5"/>
              <w:jc w:val="both"/>
            </w:pPr>
            <w:r w:rsidRPr="008B6018">
              <w:t>О количестве предупреждений по результатам контрольно-надзорных мероприятий</w:t>
            </w:r>
            <w:r w:rsidR="0095211D" w:rsidRPr="008B6018">
              <w:t xml:space="preserve"> в</w:t>
            </w:r>
            <w:r w:rsidRPr="008B6018">
              <w:t xml:space="preserve"> </w:t>
            </w:r>
            <w:r w:rsidR="0095211D" w:rsidRPr="008B6018">
              <w:t xml:space="preserve">сельскохозяйственной </w:t>
            </w:r>
            <w:r w:rsidRPr="008B6018">
              <w:t xml:space="preserve">сфере  за </w:t>
            </w:r>
            <w:r w:rsidR="0095211D" w:rsidRPr="008B6018">
              <w:rPr>
                <w:lang w:val="en-US"/>
              </w:rPr>
              <w:t>I</w:t>
            </w:r>
            <w:r w:rsidR="0095211D" w:rsidRPr="008B6018">
              <w:t xml:space="preserve"> квартал</w:t>
            </w:r>
            <w:r w:rsidR="008B6018" w:rsidRPr="008B6018">
              <w:t xml:space="preserve"> 2024</w:t>
            </w:r>
            <w:r w:rsidRPr="008B6018">
              <w:t>г.</w:t>
            </w:r>
          </w:p>
        </w:tc>
      </w:tr>
      <w:tr w:rsidR="000C61F0" w:rsidTr="00CB46F4">
        <w:tc>
          <w:tcPr>
            <w:tcW w:w="1076" w:type="dxa"/>
          </w:tcPr>
          <w:p w:rsidR="000C61F0" w:rsidRPr="005005BE" w:rsidRDefault="008B6018" w:rsidP="00CB46F4">
            <w:pPr>
              <w:pStyle w:val="1"/>
              <w:rPr>
                <w:highlight w:val="yellow"/>
              </w:rPr>
            </w:pPr>
            <w:r>
              <w:t>3</w:t>
            </w:r>
          </w:p>
        </w:tc>
        <w:tc>
          <w:tcPr>
            <w:tcW w:w="8495" w:type="dxa"/>
            <w:vAlign w:val="bottom"/>
          </w:tcPr>
          <w:p w:rsidR="000C61F0" w:rsidRPr="005005BE" w:rsidRDefault="00B26004" w:rsidP="00B13B20">
            <w:pPr>
              <w:pStyle w:val="a5"/>
              <w:jc w:val="both"/>
              <w:rPr>
                <w:highlight w:val="yellow"/>
              </w:rPr>
            </w:pPr>
            <w:r w:rsidRPr="00780097">
              <w:t xml:space="preserve">О проведении конкурса </w:t>
            </w:r>
            <w:r w:rsidR="008B6018" w:rsidRPr="008B6018">
              <w:t>«Лучшее предприятие (предприниматель) Партиз</w:t>
            </w:r>
            <w:r w:rsidR="008B6018">
              <w:t>анского муниципального округа»</w:t>
            </w:r>
            <w:r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4</w:t>
            </w:r>
          </w:p>
        </w:tc>
        <w:tc>
          <w:tcPr>
            <w:tcW w:w="8495" w:type="dxa"/>
            <w:vAlign w:val="bottom"/>
          </w:tcPr>
          <w:p w:rsidR="000C61F0" w:rsidRDefault="008B6018" w:rsidP="008B6018">
            <w:pPr>
              <w:pStyle w:val="a5"/>
              <w:tabs>
                <w:tab w:val="left" w:pos="0"/>
              </w:tabs>
              <w:jc w:val="both"/>
            </w:pPr>
            <w:r>
              <w:t>О ходе подготовки пляжных территорий и мест массового отдыха населения к летнему сезону 2024 года.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5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jc w:val="both"/>
            </w:pPr>
            <w:r>
              <w:t>Об организации работы по обеспечению устойчивости экономики в условиях санкций, мониторингу социально-экономической ситуации в муниципальном районе системообразующих предприятий и реализации инвестиционных национальных (региональных) проектов</w:t>
            </w:r>
            <w:r w:rsidR="00B26004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6</w:t>
            </w:r>
          </w:p>
        </w:tc>
        <w:tc>
          <w:tcPr>
            <w:tcW w:w="8495" w:type="dxa"/>
            <w:vAlign w:val="bottom"/>
          </w:tcPr>
          <w:p w:rsidR="000C61F0" w:rsidRDefault="000C61F0" w:rsidP="00CB46F4">
            <w:pPr>
              <w:pStyle w:val="a5"/>
              <w:jc w:val="both"/>
            </w:pPr>
            <w:r>
              <w:t xml:space="preserve">О мерах поддержки малого и среднего предпринимательства Партизанского муниципального района в условиях санкций по состоянию на </w:t>
            </w:r>
            <w:r w:rsidR="00CB46F4">
              <w:t>01.06</w:t>
            </w:r>
            <w:r w:rsidR="008B6018">
              <w:t>.2024</w:t>
            </w:r>
            <w:r w:rsidR="00B26004">
              <w:t>г.</w:t>
            </w:r>
          </w:p>
        </w:tc>
      </w:tr>
      <w:tr w:rsidR="000F42D9" w:rsidTr="00B13B20">
        <w:tc>
          <w:tcPr>
            <w:tcW w:w="9571" w:type="dxa"/>
            <w:gridSpan w:val="2"/>
          </w:tcPr>
          <w:p w:rsidR="000F42D9" w:rsidRPr="008504F2" w:rsidRDefault="000F42D9" w:rsidP="000F42D9">
            <w:pPr>
              <w:pStyle w:val="1"/>
              <w:spacing w:before="120" w:after="120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0C61F0" w:rsidRPr="008B6018" w:rsidTr="00CB46F4">
        <w:tc>
          <w:tcPr>
            <w:tcW w:w="1076" w:type="dxa"/>
          </w:tcPr>
          <w:p w:rsidR="000C61F0" w:rsidRPr="008B6018" w:rsidRDefault="000C61F0" w:rsidP="00CB46F4">
            <w:pPr>
              <w:pStyle w:val="1"/>
            </w:pPr>
            <w:r w:rsidRPr="008B6018">
              <w:t>1</w:t>
            </w:r>
          </w:p>
        </w:tc>
        <w:tc>
          <w:tcPr>
            <w:tcW w:w="8495" w:type="dxa"/>
            <w:vAlign w:val="bottom"/>
          </w:tcPr>
          <w:p w:rsidR="000C61F0" w:rsidRPr="008B6018" w:rsidRDefault="000C61F0" w:rsidP="00B13B20">
            <w:pPr>
              <w:pStyle w:val="a5"/>
              <w:jc w:val="both"/>
            </w:pPr>
            <w:r w:rsidRPr="008B6018">
              <w:t>Мониторинг социально-экономической ситуации в Партизанском муниципальном районе, системообразующих предприятий и реализации региональных инвестиционных проектов.</w:t>
            </w:r>
          </w:p>
        </w:tc>
      </w:tr>
      <w:tr w:rsidR="000C61F0" w:rsidTr="00CB46F4">
        <w:tc>
          <w:tcPr>
            <w:tcW w:w="1076" w:type="dxa"/>
          </w:tcPr>
          <w:p w:rsidR="000C61F0" w:rsidRPr="008B6018" w:rsidRDefault="00CF4CFA" w:rsidP="00CB46F4">
            <w:pPr>
              <w:pStyle w:val="1"/>
            </w:pPr>
            <w:r w:rsidRPr="008B6018">
              <w:t>2</w:t>
            </w:r>
          </w:p>
        </w:tc>
        <w:tc>
          <w:tcPr>
            <w:tcW w:w="8495" w:type="dxa"/>
            <w:vAlign w:val="bottom"/>
          </w:tcPr>
          <w:p w:rsidR="000C61F0" w:rsidRDefault="00621DB5" w:rsidP="00621DB5">
            <w:pPr>
              <w:pStyle w:val="a5"/>
              <w:jc w:val="both"/>
            </w:pPr>
            <w:r w:rsidRPr="008B6018">
              <w:t>Развитие</w:t>
            </w:r>
            <w:r w:rsidR="0095211D" w:rsidRPr="008B6018">
              <w:t xml:space="preserve"> с</w:t>
            </w:r>
            <w:r w:rsidR="000C61F0" w:rsidRPr="008B6018">
              <w:t>оциа</w:t>
            </w:r>
            <w:r w:rsidR="0095211D" w:rsidRPr="008B6018">
              <w:t>льного предпринимательства</w:t>
            </w:r>
            <w:r w:rsidR="008B6018" w:rsidRPr="008B6018">
              <w:t xml:space="preserve"> в 2024</w:t>
            </w:r>
            <w:r w:rsidR="000C61F0" w:rsidRPr="008B6018">
              <w:t xml:space="preserve"> году: </w:t>
            </w:r>
            <w:r w:rsidRPr="008B6018">
              <w:t>перспективы, проблемы.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3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jc w:val="both"/>
            </w:pPr>
            <w:r>
              <w:t>Проведение обучающих мероприятий совместно с Центром «Мой бизнес», МКК «Фонд развития Приморского края», НО «Гарантийный фонд Приморского края»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4</w:t>
            </w:r>
          </w:p>
        </w:tc>
        <w:tc>
          <w:tcPr>
            <w:tcW w:w="8495" w:type="dxa"/>
            <w:vAlign w:val="bottom"/>
          </w:tcPr>
          <w:p w:rsidR="000C61F0" w:rsidRPr="000F42D9" w:rsidRDefault="000C61F0" w:rsidP="000F42D9">
            <w:pPr>
              <w:pStyle w:val="a5"/>
              <w:jc w:val="both"/>
            </w:pPr>
            <w:r w:rsidRPr="000F42D9">
              <w:t>О внесении изменений в план мероприятий («дорожной карты») по содействию развитию конкуренции в Партизанс</w:t>
            </w:r>
            <w:r w:rsidR="00CB46F4" w:rsidRPr="000F42D9">
              <w:t xml:space="preserve">ком муниципальном </w:t>
            </w:r>
            <w:r w:rsidR="00CB46F4" w:rsidRPr="000F42D9">
              <w:lastRenderedPageBreak/>
              <w:t>районе на 2023</w:t>
            </w:r>
            <w:r w:rsidRPr="000F42D9">
              <w:t>-2025годы</w:t>
            </w:r>
            <w:r w:rsidR="005005BE" w:rsidRPr="000F42D9">
              <w:t xml:space="preserve"> </w:t>
            </w:r>
            <w:r w:rsidR="000F42D9" w:rsidRPr="000F42D9">
              <w:t>(по необходимости)</w:t>
            </w:r>
            <w:r w:rsidR="000F42D9">
              <w:t>.</w:t>
            </w:r>
            <w:r w:rsidR="005005BE" w:rsidRPr="000F42D9">
              <w:t xml:space="preserve">   </w:t>
            </w:r>
          </w:p>
        </w:tc>
      </w:tr>
      <w:tr w:rsidR="000C61F0" w:rsidRPr="008B6018" w:rsidTr="00CB46F4">
        <w:tc>
          <w:tcPr>
            <w:tcW w:w="1076" w:type="dxa"/>
          </w:tcPr>
          <w:p w:rsidR="000C61F0" w:rsidRPr="008B6018" w:rsidRDefault="008B6018" w:rsidP="00CB46F4">
            <w:pPr>
              <w:pStyle w:val="1"/>
            </w:pPr>
            <w:r w:rsidRPr="008B6018">
              <w:lastRenderedPageBreak/>
              <w:t>5</w:t>
            </w:r>
          </w:p>
        </w:tc>
        <w:tc>
          <w:tcPr>
            <w:tcW w:w="8495" w:type="dxa"/>
            <w:vAlign w:val="bottom"/>
          </w:tcPr>
          <w:p w:rsidR="000C61F0" w:rsidRPr="008B6018" w:rsidRDefault="000C61F0" w:rsidP="008B6018">
            <w:pPr>
              <w:pStyle w:val="a5"/>
              <w:jc w:val="both"/>
            </w:pPr>
            <w:r w:rsidRPr="008B6018">
              <w:t>Об утверждении плана мероприятий («дорожной карты») по содействию развития конкуренции в Партизанс</w:t>
            </w:r>
            <w:r w:rsidR="008B6018" w:rsidRPr="008B6018">
              <w:t>ком муниципальном районе на 2024-2026</w:t>
            </w:r>
            <w:r w:rsidRPr="008B6018">
              <w:t>годы</w:t>
            </w:r>
            <w:r w:rsidR="005005BE" w:rsidRPr="008B6018">
              <w:t xml:space="preserve">   </w:t>
            </w:r>
            <w:r w:rsidR="000F42D9" w:rsidRPr="008B6018">
              <w:t xml:space="preserve">(по необходимости).   </w:t>
            </w:r>
          </w:p>
        </w:tc>
      </w:tr>
      <w:tr w:rsidR="000C61F0" w:rsidRPr="008B6018" w:rsidTr="00CB46F4">
        <w:tc>
          <w:tcPr>
            <w:tcW w:w="1076" w:type="dxa"/>
          </w:tcPr>
          <w:p w:rsidR="000C61F0" w:rsidRPr="008B6018" w:rsidRDefault="008B6018" w:rsidP="00CB46F4">
            <w:pPr>
              <w:pStyle w:val="1"/>
            </w:pPr>
            <w:r w:rsidRPr="008B6018">
              <w:t>6</w:t>
            </w:r>
          </w:p>
        </w:tc>
        <w:tc>
          <w:tcPr>
            <w:tcW w:w="8495" w:type="dxa"/>
            <w:vAlign w:val="bottom"/>
          </w:tcPr>
          <w:p w:rsidR="000C61F0" w:rsidRPr="008B6018" w:rsidRDefault="000C61F0" w:rsidP="008B6018">
            <w:pPr>
              <w:pStyle w:val="a5"/>
              <w:spacing w:line="230" w:lineRule="auto"/>
              <w:jc w:val="both"/>
            </w:pPr>
            <w:r w:rsidRPr="008B6018">
              <w:t>О типовых нарушениях предпринимателей, осуществляющих деятельность в сфере торговли</w:t>
            </w:r>
            <w:r w:rsidR="005005BE" w:rsidRPr="008B6018">
              <w:t xml:space="preserve"> за </w:t>
            </w:r>
            <w:r w:rsidR="00B26004" w:rsidRPr="008B6018">
              <w:t>полугодие</w:t>
            </w:r>
            <w:r w:rsidR="008B6018" w:rsidRPr="008B6018">
              <w:t xml:space="preserve"> 2024</w:t>
            </w:r>
            <w:r w:rsidR="005005BE" w:rsidRPr="008B6018">
              <w:t xml:space="preserve"> года</w:t>
            </w:r>
            <w:r w:rsidR="00B26004" w:rsidRPr="008B6018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Pr="008B6018" w:rsidRDefault="008B6018" w:rsidP="00CB46F4">
            <w:pPr>
              <w:pStyle w:val="1"/>
            </w:pPr>
            <w:r w:rsidRPr="008B6018">
              <w:t>7</w:t>
            </w:r>
          </w:p>
        </w:tc>
        <w:tc>
          <w:tcPr>
            <w:tcW w:w="8495" w:type="dxa"/>
            <w:vAlign w:val="bottom"/>
          </w:tcPr>
          <w:p w:rsidR="000C61F0" w:rsidRDefault="000C61F0" w:rsidP="008B6018">
            <w:pPr>
              <w:pStyle w:val="a5"/>
              <w:spacing w:line="226" w:lineRule="auto"/>
              <w:jc w:val="both"/>
            </w:pPr>
            <w:r w:rsidRPr="008B6018">
              <w:t xml:space="preserve">О количестве предупреждений по результатам контрольно-надзорных мероприятий </w:t>
            </w:r>
            <w:r w:rsidR="00467BED" w:rsidRPr="008B6018">
              <w:t xml:space="preserve">сфере </w:t>
            </w:r>
            <w:r w:rsidR="008B6018" w:rsidRPr="008B6018">
              <w:t>торговли за полугодие 2024</w:t>
            </w:r>
            <w:r w:rsidR="00B26004" w:rsidRPr="008B6018">
              <w:t>г.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8</w:t>
            </w:r>
          </w:p>
        </w:tc>
        <w:tc>
          <w:tcPr>
            <w:tcW w:w="8495" w:type="dxa"/>
            <w:vAlign w:val="bottom"/>
          </w:tcPr>
          <w:p w:rsidR="000C61F0" w:rsidRDefault="000C61F0" w:rsidP="008B6018">
            <w:pPr>
              <w:pStyle w:val="a5"/>
              <w:jc w:val="both"/>
            </w:pPr>
            <w: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предпринимателей:</w:t>
            </w:r>
            <w:r w:rsidR="000F42D9">
              <w:t xml:space="preserve"> с</w:t>
            </w:r>
            <w:r>
              <w:t>еминар по вопросу «</w:t>
            </w:r>
            <w:proofErr w:type="spellStart"/>
            <w:r>
              <w:t>самозанятые</w:t>
            </w:r>
            <w:proofErr w:type="spellEnd"/>
            <w:r>
              <w:t>»</w:t>
            </w:r>
            <w:r w:rsidR="005005BE">
              <w:t xml:space="preserve"> (с участием представителей МИФНС).</w:t>
            </w:r>
          </w:p>
        </w:tc>
      </w:tr>
      <w:tr w:rsidR="000C61F0" w:rsidTr="00CB46F4">
        <w:tc>
          <w:tcPr>
            <w:tcW w:w="1076" w:type="dxa"/>
          </w:tcPr>
          <w:p w:rsidR="000C61F0" w:rsidRDefault="008B6018" w:rsidP="00CB46F4">
            <w:pPr>
              <w:pStyle w:val="1"/>
            </w:pPr>
            <w:r>
              <w:t>9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jc w:val="both"/>
            </w:pPr>
            <w:r>
              <w:t xml:space="preserve">О предоставлении </w:t>
            </w:r>
            <w:proofErr w:type="spellStart"/>
            <w:r>
              <w:t>грантовой</w:t>
            </w:r>
            <w:proofErr w:type="spellEnd"/>
            <w:r>
              <w:t xml:space="preserve"> поддержки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проектов в сфере предпринимательской деятельности.</w:t>
            </w:r>
          </w:p>
        </w:tc>
      </w:tr>
      <w:tr w:rsidR="000F42D9" w:rsidTr="00B13B20">
        <w:tc>
          <w:tcPr>
            <w:tcW w:w="9571" w:type="dxa"/>
            <w:gridSpan w:val="2"/>
          </w:tcPr>
          <w:p w:rsidR="000F42D9" w:rsidRPr="00B04050" w:rsidRDefault="000F42D9" w:rsidP="000F42D9">
            <w:pPr>
              <w:pStyle w:val="1"/>
              <w:spacing w:before="120" w:after="120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1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jc w:val="both"/>
            </w:pPr>
            <w:r>
              <w:t>Мониторинг социально-экономической ситуации в муниципальном районе, системообразующих предприятий и реализации региональных инвестиционных проектов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2</w:t>
            </w:r>
          </w:p>
        </w:tc>
        <w:tc>
          <w:tcPr>
            <w:tcW w:w="8495" w:type="dxa"/>
            <w:vAlign w:val="bottom"/>
          </w:tcPr>
          <w:p w:rsidR="000C61F0" w:rsidRDefault="000C61F0" w:rsidP="008B6018">
            <w:pPr>
              <w:pStyle w:val="a5"/>
              <w:jc w:val="both"/>
            </w:pPr>
            <w:r>
              <w:t>Выступление главы МО с ежегодным инвестиционным посланием к жителям, юридическим лицам и индивидуальным предпринимателям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3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jc w:val="both"/>
            </w:pPr>
            <w:r>
              <w:t xml:space="preserve">Рассмотрение проекта плана мероприятий </w:t>
            </w:r>
            <w:r w:rsidR="00621DB5" w:rsidRPr="00CE4C85">
              <w:t xml:space="preserve">Совета по развитию предпринимательства и улучшению инвестиционного климата </w:t>
            </w:r>
            <w:r>
              <w:t>на территории Партизанско</w:t>
            </w:r>
            <w:r w:rsidR="008B6018">
              <w:t>го муниципального района на 2024</w:t>
            </w:r>
            <w:r>
              <w:t xml:space="preserve"> год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4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jc w:val="both"/>
            </w:pPr>
            <w:r>
              <w:t>О проведении процедуры ОРВ проектов муниципальных нормативных правовых актов (далее - МНПА) и экспертизы действующих МНПА на</w:t>
            </w:r>
            <w:r w:rsidR="008B6018">
              <w:t xml:space="preserve"> портале Приморского края в 2024</w:t>
            </w:r>
            <w:r>
              <w:t xml:space="preserve"> году (</w:t>
            </w:r>
            <w:hyperlink r:id="rId6" w:history="1">
              <w:r>
                <w:t>www.regulation- new.primorsky.ru</w:t>
              </w:r>
            </w:hyperlink>
            <w:r>
              <w:t>)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0C61F0" w:rsidP="00CB46F4">
            <w:pPr>
              <w:pStyle w:val="1"/>
            </w:pPr>
            <w:r>
              <w:t>5</w:t>
            </w:r>
          </w:p>
        </w:tc>
        <w:tc>
          <w:tcPr>
            <w:tcW w:w="8495" w:type="dxa"/>
            <w:vAlign w:val="bottom"/>
          </w:tcPr>
          <w:p w:rsidR="000C61F0" w:rsidRDefault="000C61F0" w:rsidP="00B13B20">
            <w:pPr>
              <w:pStyle w:val="a5"/>
              <w:jc w:val="both"/>
            </w:pPr>
            <w:r>
              <w:t>О внесении изменений в действующие муниципальные программы Партизанского муниципального района</w:t>
            </w:r>
            <w:r w:rsidR="00FB05BC">
              <w:t>, затрагивающие предпринимательскую деятельность.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6</w:t>
            </w:r>
          </w:p>
        </w:tc>
        <w:tc>
          <w:tcPr>
            <w:tcW w:w="8495" w:type="dxa"/>
            <w:vAlign w:val="bottom"/>
          </w:tcPr>
          <w:p w:rsidR="000C61F0" w:rsidRPr="00B26004" w:rsidRDefault="000C61F0" w:rsidP="00B13B20">
            <w:pPr>
              <w:pStyle w:val="a5"/>
              <w:spacing w:line="233" w:lineRule="auto"/>
              <w:jc w:val="both"/>
            </w:pPr>
            <w:r w:rsidRPr="00B26004">
              <w:t>О типовых нарушениях предпринимателей, осуществляющих деятельность в сфере туристской индустрии</w:t>
            </w:r>
            <w:r w:rsidR="000F42D9">
              <w:t>.</w:t>
            </w:r>
          </w:p>
        </w:tc>
      </w:tr>
      <w:tr w:rsidR="000C61F0" w:rsidTr="00CB46F4">
        <w:tc>
          <w:tcPr>
            <w:tcW w:w="1076" w:type="dxa"/>
          </w:tcPr>
          <w:p w:rsidR="000C61F0" w:rsidRDefault="00CF4CFA" w:rsidP="00CB46F4">
            <w:pPr>
              <w:pStyle w:val="1"/>
            </w:pPr>
            <w:r>
              <w:t>7</w:t>
            </w:r>
          </w:p>
        </w:tc>
        <w:tc>
          <w:tcPr>
            <w:tcW w:w="8495" w:type="dxa"/>
            <w:vAlign w:val="bottom"/>
          </w:tcPr>
          <w:p w:rsidR="000C61F0" w:rsidRPr="00B26004" w:rsidRDefault="000C61F0" w:rsidP="00467BED">
            <w:pPr>
              <w:pStyle w:val="a5"/>
              <w:jc w:val="both"/>
            </w:pPr>
            <w:r w:rsidRPr="00B26004">
              <w:t>О количестве предупреждений по результатам кон</w:t>
            </w:r>
            <w:r w:rsidR="00467BED" w:rsidRPr="00B26004">
              <w:t xml:space="preserve">трольно-надзорных мероприятий в сфере </w:t>
            </w:r>
            <w:r w:rsidR="00B26004" w:rsidRPr="00B26004">
              <w:t>туристской индустрии</w:t>
            </w:r>
            <w:r w:rsidR="000F42D9">
              <w:t>.</w:t>
            </w:r>
          </w:p>
        </w:tc>
      </w:tr>
    </w:tbl>
    <w:p w:rsidR="00B13B20" w:rsidRDefault="00B13B20"/>
    <w:sectPr w:rsidR="00B13B20" w:rsidSect="001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0"/>
    <w:rsid w:val="00005077"/>
    <w:rsid w:val="000C61F0"/>
    <w:rsid w:val="000F42D9"/>
    <w:rsid w:val="0011429D"/>
    <w:rsid w:val="0015300B"/>
    <w:rsid w:val="00195F95"/>
    <w:rsid w:val="001D4F8D"/>
    <w:rsid w:val="00210761"/>
    <w:rsid w:val="00383E00"/>
    <w:rsid w:val="004025B4"/>
    <w:rsid w:val="00411343"/>
    <w:rsid w:val="004531FA"/>
    <w:rsid w:val="00467BED"/>
    <w:rsid w:val="004E5C48"/>
    <w:rsid w:val="005005BE"/>
    <w:rsid w:val="0050379C"/>
    <w:rsid w:val="00537904"/>
    <w:rsid w:val="00541344"/>
    <w:rsid w:val="005C1E04"/>
    <w:rsid w:val="005E43BB"/>
    <w:rsid w:val="005F4D80"/>
    <w:rsid w:val="00621DB5"/>
    <w:rsid w:val="00690447"/>
    <w:rsid w:val="006A40BA"/>
    <w:rsid w:val="00780097"/>
    <w:rsid w:val="008B6018"/>
    <w:rsid w:val="0095211D"/>
    <w:rsid w:val="00A84091"/>
    <w:rsid w:val="00B13B20"/>
    <w:rsid w:val="00B26004"/>
    <w:rsid w:val="00C14D55"/>
    <w:rsid w:val="00C470FA"/>
    <w:rsid w:val="00C55CE7"/>
    <w:rsid w:val="00CB46F4"/>
    <w:rsid w:val="00CB6890"/>
    <w:rsid w:val="00CF4CFA"/>
    <w:rsid w:val="00F1238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1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1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61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61F0"/>
    <w:pPr>
      <w:spacing w:after="3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61F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0C61F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1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1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61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61F0"/>
    <w:pPr>
      <w:spacing w:after="3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61F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0C61F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ulation-new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7F3E-E521-4708-B009-C37249C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user843</dc:creator>
  <cp:lastModifiedBy>Кудимова Елена Васильевна</cp:lastModifiedBy>
  <cp:revision>2</cp:revision>
  <cp:lastPrinted>2023-12-20T23:29:00Z</cp:lastPrinted>
  <dcterms:created xsi:type="dcterms:W3CDTF">2022-12-12T02:07:00Z</dcterms:created>
  <dcterms:modified xsi:type="dcterms:W3CDTF">2024-03-26T01:12:00Z</dcterms:modified>
</cp:coreProperties>
</file>