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BA" w:rsidRDefault="007202BA" w:rsidP="007202BA">
      <w:pPr>
        <w:jc w:val="center"/>
        <w:rPr>
          <w:b/>
          <w:sz w:val="32"/>
          <w:szCs w:val="32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BA" w:rsidRPr="00452C94" w:rsidRDefault="007202BA" w:rsidP="007202BA">
      <w:pPr>
        <w:jc w:val="center"/>
        <w:rPr>
          <w:b/>
          <w:sz w:val="32"/>
          <w:szCs w:val="32"/>
        </w:rPr>
      </w:pPr>
    </w:p>
    <w:p w:rsidR="007202BA" w:rsidRPr="00452C94" w:rsidRDefault="007202BA" w:rsidP="007202BA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7202BA" w:rsidRPr="00452C94" w:rsidRDefault="007202BA" w:rsidP="007202BA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7202BA" w:rsidRPr="00452C94" w:rsidRDefault="007202BA" w:rsidP="007202BA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ПРИМОРСКОГО КРАЯ</w:t>
      </w:r>
    </w:p>
    <w:p w:rsidR="007202BA" w:rsidRDefault="007202BA" w:rsidP="007202BA">
      <w:pPr>
        <w:jc w:val="center"/>
        <w:rPr>
          <w:b/>
          <w:sz w:val="32"/>
          <w:szCs w:val="32"/>
        </w:rPr>
      </w:pPr>
    </w:p>
    <w:p w:rsidR="007202BA" w:rsidRPr="00452C94" w:rsidRDefault="007202BA" w:rsidP="007202BA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РЕШЕНИЕ</w:t>
      </w:r>
    </w:p>
    <w:p w:rsidR="007202BA" w:rsidRDefault="007202BA" w:rsidP="007202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село </w:t>
      </w:r>
      <w:proofErr w:type="gramStart"/>
      <w:r>
        <w:rPr>
          <w:sz w:val="22"/>
          <w:szCs w:val="22"/>
        </w:rPr>
        <w:t>Владимиро-Александровское</w:t>
      </w:r>
      <w:proofErr w:type="gramEnd"/>
    </w:p>
    <w:p w:rsidR="007202BA" w:rsidRDefault="007202BA" w:rsidP="007202BA">
      <w:pPr>
        <w:rPr>
          <w:sz w:val="22"/>
          <w:szCs w:val="22"/>
        </w:rPr>
      </w:pPr>
    </w:p>
    <w:p w:rsidR="007202BA" w:rsidRDefault="007202BA" w:rsidP="007202BA">
      <w:pPr>
        <w:rPr>
          <w:sz w:val="22"/>
          <w:szCs w:val="22"/>
        </w:rPr>
      </w:pPr>
    </w:p>
    <w:p w:rsidR="007202BA" w:rsidRDefault="007202BA" w:rsidP="007202BA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Pr="00AC1913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AC191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AC1913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AC191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32A53">
        <w:rPr>
          <w:sz w:val="26"/>
          <w:szCs w:val="26"/>
        </w:rPr>
        <w:t>208</w:t>
      </w:r>
    </w:p>
    <w:p w:rsidR="00FA3489" w:rsidRDefault="00FA3489" w:rsidP="00FA3489">
      <w:pPr>
        <w:jc w:val="center"/>
      </w:pPr>
    </w:p>
    <w:p w:rsidR="007202BA" w:rsidRDefault="007202BA" w:rsidP="00FA3489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A3489" w:rsidTr="007202BA">
        <w:tc>
          <w:tcPr>
            <w:tcW w:w="957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3"/>
            </w:tblGrid>
            <w:tr w:rsidR="00FA3489" w:rsidRPr="002A1280" w:rsidTr="00BC3684">
              <w:tc>
                <w:tcPr>
                  <w:tcW w:w="5103" w:type="dxa"/>
                  <w:shd w:val="clear" w:color="auto" w:fill="auto"/>
                </w:tcPr>
                <w:p w:rsidR="00FA3489" w:rsidRPr="00BB2DA2" w:rsidRDefault="00FA3489" w:rsidP="006F4B07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>
                    <w:t xml:space="preserve">принятии </w:t>
                  </w:r>
                  <w:r w:rsidR="002C264F">
                    <w:t xml:space="preserve">муниципального правового акта «Положение </w:t>
                  </w:r>
                  <w:r w:rsidRPr="00BB2DA2">
                    <w:t>«</w:t>
                  </w:r>
                  <w:r w:rsidR="00BC3684">
                    <w:t>О</w:t>
                  </w:r>
                  <w:r w:rsidR="00661AE8">
                    <w:t>б оказании платных дополн</w:t>
                  </w:r>
                  <w:r w:rsidR="00661AE8">
                    <w:t>и</w:t>
                  </w:r>
                  <w:r w:rsidR="00661AE8">
                    <w:t>тельных образовательных услуг в муниц</w:t>
                  </w:r>
                  <w:r w:rsidR="00661AE8">
                    <w:t>и</w:t>
                  </w:r>
                  <w:r w:rsidR="00661AE8">
                    <w:t>пальном бюджетном образовательном учр</w:t>
                  </w:r>
                  <w:r w:rsidR="00661AE8">
                    <w:t>е</w:t>
                  </w:r>
                  <w:r w:rsidR="00661AE8">
                    <w:t xml:space="preserve">ждении дополнительного образования </w:t>
                  </w:r>
                  <w:r w:rsidR="005330B5">
                    <w:t>«Райо</w:t>
                  </w:r>
                  <w:r w:rsidR="005330B5">
                    <w:t>н</w:t>
                  </w:r>
                  <w:r w:rsidR="005330B5">
                    <w:t>ный центр детского творчества</w:t>
                  </w:r>
                  <w:r w:rsidR="00661AE8">
                    <w:t>» Партизанск</w:t>
                  </w:r>
                  <w:r w:rsidR="00661AE8">
                    <w:t>о</w:t>
                  </w:r>
                  <w:r w:rsidR="00661AE8">
                    <w:t>го муници</w:t>
                  </w:r>
                  <w:r w:rsidR="00173EFD">
                    <w:t xml:space="preserve">пального района </w:t>
                  </w:r>
                  <w:r w:rsidR="0058077D">
                    <w:t>(в редакции реш</w:t>
                  </w:r>
                  <w:r w:rsidR="0058077D">
                    <w:t>е</w:t>
                  </w:r>
                  <w:r w:rsidR="0058077D">
                    <w:t>ний № 254 от 26.02.2016; № 390 от 29.09.2017)</w:t>
                  </w:r>
                </w:p>
              </w:tc>
            </w:tr>
          </w:tbl>
          <w:p w:rsidR="00FA3489" w:rsidRPr="004F0DFB" w:rsidRDefault="00FA3489" w:rsidP="00A6191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BB2DA2" w:rsidTr="00A6191A">
        <w:tc>
          <w:tcPr>
            <w:tcW w:w="9498" w:type="dxa"/>
          </w:tcPr>
          <w:p w:rsidR="00FA3489" w:rsidRDefault="0054077F" w:rsidP="00B77436">
            <w:pPr>
              <w:suppressLineNumbers/>
              <w:ind w:firstLine="709"/>
              <w:jc w:val="both"/>
            </w:pPr>
            <w:r>
              <w:t>В соответствии с федеральнымзаконом</w:t>
            </w:r>
            <w:r w:rsidR="00FA3489" w:rsidRPr="00BB2DA2">
              <w:t xml:space="preserve"> от 06 октября 2003 года № 131-ФЗ «Об общих принципах организации местного самоупра</w:t>
            </w:r>
            <w:r w:rsidR="00173EFD">
              <w:t>вления в Российской Федерации»</w:t>
            </w:r>
            <w:r w:rsidR="00FA3489">
              <w:t>, р</w:t>
            </w:r>
            <w:r w:rsidR="00FA3489">
              <w:t>у</w:t>
            </w:r>
            <w:r w:rsidR="00FA3489">
              <w:t>ководствуясь статьями 28, 30 Устава Партизанского муниципального района, Дума Па</w:t>
            </w:r>
            <w:r w:rsidR="00FA3489">
              <w:t>р</w:t>
            </w:r>
            <w:r w:rsidR="00FA3489">
              <w:t>тизанского муниципального района</w:t>
            </w:r>
          </w:p>
          <w:p w:rsidR="00FA3489" w:rsidRDefault="00FA3489" w:rsidP="00B77436">
            <w:pPr>
              <w:suppressLineNumbers/>
              <w:ind w:firstLine="709"/>
              <w:jc w:val="both"/>
            </w:pPr>
          </w:p>
          <w:p w:rsidR="00FA3489" w:rsidRDefault="00FA3489" w:rsidP="00B77436">
            <w:pPr>
              <w:suppressLineNumbers/>
              <w:ind w:firstLine="709"/>
              <w:jc w:val="both"/>
            </w:pPr>
            <w:r>
              <w:t>РЕШИЛА:</w:t>
            </w:r>
          </w:p>
          <w:p w:rsidR="00FA3489" w:rsidRDefault="00FA3489" w:rsidP="00B77436">
            <w:pPr>
              <w:suppressLineNumbers/>
              <w:ind w:firstLine="709"/>
              <w:jc w:val="both"/>
            </w:pPr>
          </w:p>
          <w:p w:rsidR="00FA3489" w:rsidRDefault="00FA3489" w:rsidP="00B77436">
            <w:pPr>
              <w:numPr>
                <w:ilvl w:val="0"/>
                <w:numId w:val="1"/>
              </w:numPr>
              <w:suppressLineNumbers/>
              <w:jc w:val="both"/>
            </w:pPr>
            <w:r>
              <w:t>Принять муниципальный правовой акт «Положение «</w:t>
            </w:r>
            <w:r w:rsidR="00173EFD">
              <w:t>Об оказании платных д</w:t>
            </w:r>
            <w:r w:rsidR="00173EFD">
              <w:t>о</w:t>
            </w:r>
            <w:r w:rsidR="00173EFD">
              <w:t>полнительных образовательных услуг в муниципальном бюджетном образов</w:t>
            </w:r>
            <w:r w:rsidR="00173EFD">
              <w:t>а</w:t>
            </w:r>
            <w:r w:rsidR="00173EFD">
              <w:t>тельном учреждении дополнительного образования «</w:t>
            </w:r>
            <w:r w:rsidR="005330B5">
              <w:t>Районный центр детск</w:t>
            </w:r>
            <w:r w:rsidR="005330B5">
              <w:t>о</w:t>
            </w:r>
            <w:r w:rsidR="005330B5">
              <w:t>го творчества</w:t>
            </w:r>
            <w:r w:rsidRPr="00BB2DA2">
              <w:t>»</w:t>
            </w:r>
            <w:r w:rsidR="00173EFD">
              <w:t xml:space="preserve"> Партизанского муниципального района </w:t>
            </w:r>
            <w:r>
              <w:t xml:space="preserve"> (прилагается).</w:t>
            </w:r>
          </w:p>
          <w:p w:rsidR="00FA3489" w:rsidRDefault="00FA3489" w:rsidP="00B77436">
            <w:pPr>
              <w:numPr>
                <w:ilvl w:val="0"/>
                <w:numId w:val="1"/>
              </w:numPr>
              <w:suppressLineNumbers/>
              <w:jc w:val="both"/>
            </w:pPr>
            <w:r>
              <w:t>Направить муниципальный правовой акт главе Партизанского муниципальн</w:t>
            </w:r>
            <w:r>
              <w:t>о</w:t>
            </w:r>
            <w:r>
              <w:t>го района для подписания и официального опубликования.</w:t>
            </w:r>
          </w:p>
          <w:p w:rsidR="00FA3489" w:rsidRDefault="00FA3489" w:rsidP="00B77436">
            <w:pPr>
              <w:numPr>
                <w:ilvl w:val="0"/>
                <w:numId w:val="1"/>
              </w:numPr>
              <w:suppressLineNumbers/>
              <w:jc w:val="both"/>
            </w:pPr>
            <w:r>
              <w:t>Настоящее решение вступает в си</w:t>
            </w:r>
            <w:r w:rsidR="000D400C">
              <w:t>лу со дня официального опубликования.</w:t>
            </w:r>
          </w:p>
          <w:p w:rsidR="00FA3489" w:rsidRDefault="00FA3489" w:rsidP="00B77436">
            <w:pPr>
              <w:suppressLineNumbers/>
              <w:jc w:val="both"/>
            </w:pPr>
          </w:p>
          <w:p w:rsidR="00FA3489" w:rsidRPr="00BB2DA2" w:rsidRDefault="00FA3489" w:rsidP="00B77436">
            <w:pPr>
              <w:suppressLineNumbers/>
              <w:jc w:val="both"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FA3489" w:rsidRPr="00BB2DA2" w:rsidRDefault="00FA3489" w:rsidP="00B77436">
            <w:pPr>
              <w:suppressLineNumbers/>
              <w:ind w:firstLine="709"/>
              <w:jc w:val="both"/>
            </w:pPr>
          </w:p>
          <w:p w:rsidR="00FA3489" w:rsidRDefault="00FA3489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Default="00B77436" w:rsidP="00B77436">
            <w:pPr>
              <w:suppressLineNumbers/>
              <w:ind w:firstLine="709"/>
              <w:jc w:val="both"/>
            </w:pPr>
          </w:p>
          <w:p w:rsidR="00B77436" w:rsidRPr="00B77436" w:rsidRDefault="00B77436" w:rsidP="00B77436">
            <w:pPr>
              <w:jc w:val="center"/>
              <w:rPr>
                <w:bCs/>
                <w:sz w:val="26"/>
                <w:szCs w:val="26"/>
              </w:rPr>
            </w:pPr>
            <w:r w:rsidRPr="00B77436">
              <w:rPr>
                <w:bCs/>
                <w:sz w:val="26"/>
                <w:szCs w:val="26"/>
              </w:rPr>
              <w:t>МУНИЦИПАЛЬНЫЙ ПРАВОВОЙ АКТ</w:t>
            </w:r>
          </w:p>
          <w:p w:rsidR="00B77436" w:rsidRPr="00B77436" w:rsidRDefault="00B77436" w:rsidP="00B77436">
            <w:pPr>
              <w:jc w:val="center"/>
              <w:rPr>
                <w:bCs/>
                <w:sz w:val="26"/>
                <w:szCs w:val="26"/>
              </w:rPr>
            </w:pPr>
          </w:p>
          <w:p w:rsidR="00B77436" w:rsidRDefault="00B77436" w:rsidP="00B774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</w:t>
            </w:r>
          </w:p>
          <w:p w:rsidR="00B77436" w:rsidRDefault="00B77436" w:rsidP="00B7743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58077D" w:rsidRDefault="00B77436" w:rsidP="005807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оказании платных дополнительных образовательных услуг в м</w:t>
            </w:r>
            <w:r>
              <w:rPr>
                <w:b/>
                <w:sz w:val="26"/>
                <w:szCs w:val="26"/>
              </w:rPr>
              <w:t>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пальном бюджетном образовательном учреждении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дополнительного образ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вания «Районный центр детского творчества» Партизанского муниципальн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района</w:t>
            </w:r>
            <w:r w:rsidR="0058077D">
              <w:rPr>
                <w:b/>
                <w:sz w:val="26"/>
                <w:szCs w:val="26"/>
              </w:rPr>
              <w:t xml:space="preserve"> (в редакции муниципальных правовых актов от 26.02.2016 № 254-мпа; от 29.09.2017 № 390-мпа)</w:t>
            </w:r>
          </w:p>
          <w:p w:rsidR="00B77436" w:rsidRDefault="00B77436" w:rsidP="00B77436"/>
          <w:tbl>
            <w:tblPr>
              <w:tblpPr w:leftFromText="180" w:rightFromText="180" w:vertAnchor="text" w:horzAnchor="margin" w:tblpXSpec="right" w:tblpY="-70"/>
              <w:tblW w:w="0" w:type="auto"/>
              <w:tblLook w:val="04A0" w:firstRow="1" w:lastRow="0" w:firstColumn="1" w:lastColumn="0" w:noHBand="0" w:noVBand="1"/>
            </w:tblPr>
            <w:tblGrid>
              <w:gridCol w:w="3225"/>
            </w:tblGrid>
            <w:tr w:rsidR="00B77436" w:rsidTr="00B77436">
              <w:tc>
                <w:tcPr>
                  <w:tcW w:w="3225" w:type="dxa"/>
                  <w:hideMark/>
                </w:tcPr>
                <w:p w:rsidR="00B77436" w:rsidRDefault="00B77436" w:rsidP="00B77436">
                  <w:pPr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Принят</w:t>
                  </w:r>
                  <w:proofErr w:type="gramEnd"/>
                  <w:r>
                    <w:rPr>
                      <w:bCs/>
                    </w:rPr>
                    <w:t xml:space="preserve"> решением </w:t>
                  </w:r>
                </w:p>
                <w:p w:rsidR="00B77436" w:rsidRDefault="00B77436" w:rsidP="00B7743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Думы </w:t>
                  </w:r>
                  <w:proofErr w:type="gramStart"/>
                  <w:r>
                    <w:rPr>
                      <w:bCs/>
                    </w:rPr>
                    <w:t>Партизанского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</w:p>
                <w:p w:rsidR="00B77436" w:rsidRDefault="00B77436" w:rsidP="00B7743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муниципального района от 28.08.2015.   № 208</w:t>
                  </w:r>
                </w:p>
              </w:tc>
            </w:tr>
          </w:tbl>
          <w:p w:rsidR="00B77436" w:rsidRDefault="00B77436" w:rsidP="00B77436">
            <w:pPr>
              <w:rPr>
                <w:lang w:eastAsia="en-US"/>
              </w:rPr>
            </w:pPr>
          </w:p>
          <w:p w:rsidR="00B77436" w:rsidRDefault="00B77436" w:rsidP="00B77436"/>
          <w:p w:rsidR="00B77436" w:rsidRDefault="00B77436" w:rsidP="00B77436"/>
          <w:p w:rsidR="00B77436" w:rsidRDefault="00B77436" w:rsidP="00B77436"/>
          <w:p w:rsidR="00B77436" w:rsidRDefault="00B77436" w:rsidP="00B774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B77436" w:rsidRDefault="00B77436" w:rsidP="00B774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положения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1.1. Настоящее положение об оказании платных образовательных услуг в муниципальном бюджетном образовательном учреждении дополнительного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«Районный центр детского творчества» Партизанского муниципальн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района (далее – Положение)  разработано в соответствии с действующими норм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тивными правовыми актами: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Гражданским кодексом Российской Федерации (часть первая) от 30.11.1994г. № 51-ФЗ (ред. от 13.07.2015г.);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Бюджетным кодексом Российской Федерации от 31.07.1998г. № 145-ФЗ (ред. от 13.07.2015г.);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 Налоговым кодексом Российской Федерации от 31.07.1998г. № 146-ФЗ (ред. от 08.06.2015г.);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 Федеральным законом Российской Федерации от 06.10.2003 № 131-ФЗ "Об общих принципах организации местного самоуправления в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ции" (ред. от 29.06.2015г.);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Федеральным законом Российской Федерации от 29.12.2012 № 273-ФЗ "Об образовании в Российской Федерации" (ред. от  13.07.2015);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Законом Российской Федерации от 07.02.1992 № 2300-1 "О защите прав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требителей" (ред. от 13.07.2014г.);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 Постановлением Правительства Российской Федерации от 15.08.2013 № 706 "Об утверждении Правил оказания платных образовательных услуг»;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Уставом муниципального бюджетного образовательного учреждения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«Районный центр детского творчества» Партизанск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муниципального района, утвержденным постановлением администрации Парт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занского муниципального района от 29.08.2011 № 42.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1.2. Муниципальное бюджетное образовательное учреждение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«Районный центр детского творчества» Партизанского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(далее – МБОУ ДО РЦДТ ПМР) в соответствии с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ством Российской Федерации может оказывать дополнительные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услуги, в том числе платные. Перечень платных дополнительных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вательных услуг, оказываемых учреждением, и порядок их предоставления опр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деляются его уставом, наличием лицензии и настоящим Положением.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1.3. Настоящее Положение определяет порядок и условия оказания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тельных платных образовательных услуг.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</w:p>
          <w:p w:rsidR="00B77436" w:rsidRDefault="00B77436" w:rsidP="00B774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Понятие и виды платных дополнительных образовательных услуг.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2.1. В настоящем Положении используются следующие понятия: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"Потребитель" – физическое и (или) юридическое лицо, имеющее намерение заказать либо заказывающее платные услуги для себя или иных лиц на основании договора;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"Исполнитель" –  МБОУ ДО РЦДТ ПМР;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"Платные дополнительные образовательные услуги" – это образовательные услуги, оказываемые сверх основной образовательной программы, гарантирова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учебными планами, согласованными с Муниципальным казенным учрежден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ем «Управлением культуры» Партизанского муниципального района. Платные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полнительные образовательные услуги осуществляются за счет сре</w:t>
            </w:r>
            <w:proofErr w:type="gramStart"/>
            <w:r>
              <w:rPr>
                <w:sz w:val="26"/>
                <w:szCs w:val="26"/>
              </w:rPr>
              <w:t>дств ст</w:t>
            </w:r>
            <w:proofErr w:type="gramEnd"/>
            <w:r>
              <w:rPr>
                <w:sz w:val="26"/>
                <w:szCs w:val="26"/>
              </w:rPr>
              <w:t>оронних организаций или частных лиц, в т. ч. родителей, на условиях добровольного вол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изъявления и не могут быть оказаны взамен и в рамках основной образовательной деятельности, финансируемой из бюджета.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2.2. Платные дополнительные образовательные услуги предоставляются с целью  всестороннего удовлетворения образовательных потребностей граждан.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2.3. В МБОУ ДО РЦДТ ПМР осуществляются следующие платные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 услуги: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 обучение по общеобразовательной дополнительной общеразвивающей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грамме логопедической направленности детей в возрасте от 3 до 10 лет;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проведение репетиторских часов для углубленного изучения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программ основного общего образования и образовательных программ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среднего образования;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обучение детей и взрослых иностранным языкам по общеобразовательным дополнительным общеразвивающим программам;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обучение детей по общеобразовательным дополнительным общеразвива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 программам в возрасте от 3 до 7 лет;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организация и проведение мастер-классов по декоративно-прикладному творчеству для физических лиц любого возраста;</w:t>
            </w:r>
          </w:p>
          <w:p w:rsidR="0058077D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организация и проведение праздников силами обучающихся и педагогов дополнительного образования по приглашению других организаций</w:t>
            </w:r>
            <w:r w:rsidR="0058077D">
              <w:rPr>
                <w:sz w:val="26"/>
                <w:szCs w:val="26"/>
              </w:rPr>
              <w:t>;</w:t>
            </w:r>
          </w:p>
          <w:p w:rsidR="0058077D" w:rsidRDefault="0058077D" w:rsidP="0058077D">
            <w:pPr>
              <w:jc w:val="both"/>
              <w:outlineLvl w:val="0"/>
            </w:pPr>
            <w:r>
              <w:t xml:space="preserve">           </w:t>
            </w:r>
            <w:r>
              <w:t>- проведение обучающих курсов для взрослых по декоративно-прикладному тво</w:t>
            </w:r>
            <w:r>
              <w:t>р</w:t>
            </w:r>
            <w:r>
              <w:t>честву и компьютерным технологиям;</w:t>
            </w:r>
          </w:p>
          <w:p w:rsidR="0058077D" w:rsidRDefault="0058077D" w:rsidP="0058077D">
            <w:pPr>
              <w:jc w:val="both"/>
            </w:pPr>
            <w:r>
              <w:t xml:space="preserve">           - проведение фестивалей, конкурсов, выставок</w:t>
            </w:r>
            <w:r>
              <w:t>;</w:t>
            </w:r>
          </w:p>
          <w:p w:rsidR="00B77436" w:rsidRDefault="0058077D" w:rsidP="0058077D">
            <w:pPr>
              <w:jc w:val="both"/>
              <w:rPr>
                <w:sz w:val="26"/>
                <w:szCs w:val="26"/>
              </w:rPr>
            </w:pPr>
            <w:r>
              <w:t xml:space="preserve">           </w:t>
            </w:r>
            <w:r>
              <w:t>- репетиторство –  помощь в подготовке д</w:t>
            </w:r>
            <w:r>
              <w:t>о</w:t>
            </w:r>
            <w:r>
              <w:t>машнего задания</w:t>
            </w:r>
            <w:r w:rsidR="00B77436">
              <w:rPr>
                <w:sz w:val="26"/>
                <w:szCs w:val="26"/>
              </w:rPr>
              <w:t>.</w:t>
            </w:r>
          </w:p>
          <w:p w:rsidR="00B77436" w:rsidRDefault="00B77436" w:rsidP="00B7743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77436" w:rsidRDefault="00B77436" w:rsidP="00B774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Порядок предоставления  платных  услуг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3.1. Оказание платных услуг не должно повлечь за собой снижение 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ленной наполняемости классов (групп), деление их на подгруппы при реализации дополнительных общеразвивающих  программ, реализуемых  за счет бюджетных средств.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3.2.Требования к оказанию платных услуг, в том числе к содержанию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зовательных программ определяются по соглашению сторон и могут быть выше, чем это предусмотрено государственными образовательными стандартами.   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3.3. Платные услуги оказываются педагогами МБОУ ДО РЦДТ ПМР.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3.4. Режим занятий по перечню платных услуг устанавливается Исполнит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лем. Исполнитель обязан соблюдать утвержденный учебный план, годовой кале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дарный учебный график и расписание занятий. 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3.5. Работа по оказанию платных услуг осуществляется за пределами осно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ного рабочего времени педагогов.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3.6 Учебные занятия в порядке оказания платных услуг начинаются по мере </w:t>
            </w:r>
            <w:r>
              <w:rPr>
                <w:sz w:val="26"/>
                <w:szCs w:val="26"/>
              </w:rPr>
              <w:lastRenderedPageBreak/>
              <w:t>комплектования групп.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3.7. Руководство деятельностью по оказанию платных услуг населению осуществляют директор МБОУ ДО РЦДТ ПМР, который в установленном поря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ке: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несет ответственность за качество  оказания платных услуг населению;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-осуществляет административное руководство, контролирует и несет отве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ственность за финансово-хозяйственную деятельность, соблюдение сметной,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нансовой и трудовой дисциплин, сохранности собственности, материальных и иных ценностей.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3.8. Платные услуги, оказываемые Исполнителем, оформляются договором с Потребителем  по типовой форме договора.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3.9. Исполнитель обязан до заключения договора предоставить Потребит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лю достоверную информацию об оказываемых услугах, обеспечивающую 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можность их правильного выбора.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Исполнитель обязан довести до Потребителя (в том числе путем размещ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 удобном для обозрения месте) информацию, содержащую следующие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- наименование и местонахождение (юридический адрес) Исполнителя, сведения о наличии лицензии на </w:t>
            </w:r>
            <w:proofErr w:type="gramStart"/>
            <w:r>
              <w:rPr>
                <w:sz w:val="26"/>
                <w:szCs w:val="26"/>
              </w:rPr>
              <w:t>право ведения</w:t>
            </w:r>
            <w:proofErr w:type="gramEnd"/>
            <w:r>
              <w:rPr>
                <w:sz w:val="26"/>
                <w:szCs w:val="26"/>
              </w:rPr>
              <w:t xml:space="preserve"> образовательной деятельности, срока действия и органа, ее выдавшего;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уровень и направленность реализуемых основных и дополнительных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зовательных программ, формы и сроки их освоения;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  перечень образовательных услуг, стоимость которых включена в основную плату по договору, и перечень дополнительных образовательных услуг, оказыва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мых с согласия Потребителя, порядок их предоставления;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- стоимость образовательных услуг, оказываемых за основную плату по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говору, а также стоимость образовательных услуг, оказываемых за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ную плату, и порядок их оплаты;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стоимость образовательных услуг может изменяться в зависимости от усл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вий, связанных с их оказанием, инфляционными процессами др. 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порядок приема и требования к </w:t>
            </w:r>
            <w:proofErr w:type="gramStart"/>
            <w:r>
              <w:rPr>
                <w:sz w:val="26"/>
                <w:szCs w:val="26"/>
              </w:rPr>
              <w:t>поступающим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форму документа, выдаваемого по окончании обучения.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3.10. Исполнитель обязан также предоставить для ознакомления по требов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 Потребителя: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устав МБОУ ДО РЦДТ ПМР;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лицензию на осуществление образовательной деятельности и другие док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менты, регламентирующие организацию образовательного процесса;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адрес и телефон учредителя МБОУ ДО РЦДТ ПМР;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- форма договора на оказание услуг;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перечень общеразвивающих дополнительных образовательных программ, в соответствии с которыми ведется обучение;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стоимость образовательных услуг, которая включается в основную плату по договору;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перечень других дополнительных образовательных услуг, оказываемых за плату только с согласия Потребителя;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перечень категорий потребителей, имеющих право на получение льгот, а также перечень льгот, предоставляемых при оказании услуг, в соответствии с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деральными законами и иными нормативными правовыми актами.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Исполнитель обязан сообщать Потребителю по его просьбе другие относ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щиеся к договору и соответствующей платной  услуге сведения.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3.11. Информация должна доводиться до Потребителя на русском языке.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3.12. Исполнитель обязан заключить договор при наличии возможности ок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зать запрашиваемую Потребителем услугу.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3.13. Исполнитель не вправе оказывать предпочтение одному Потребителю перед другим в отношении заключения договора, кроме случаев, предусмотре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законом и иными нормативными правовыми актами.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3.14. Договор заключается в письменной форме и должен содержать след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ющие сведения:</w:t>
            </w:r>
          </w:p>
          <w:p w:rsidR="00B77436" w:rsidRDefault="00B77436" w:rsidP="00B77436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МБОУ ДО РЦДТ ПМР;</w:t>
            </w:r>
          </w:p>
          <w:p w:rsidR="00B77436" w:rsidRDefault="00B77436" w:rsidP="00B77436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фамилию, имя, отчество, телефон и адрес Потребителя;</w:t>
            </w:r>
          </w:p>
          <w:p w:rsidR="00B77436" w:rsidRDefault="00B77436" w:rsidP="00B77436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оказания услуг;</w:t>
            </w:r>
          </w:p>
          <w:p w:rsidR="00B77436" w:rsidRDefault="00B77436" w:rsidP="00B77436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(виды) услуг, их стоимость и порядок оплаты;</w:t>
            </w:r>
          </w:p>
          <w:p w:rsidR="00B77436" w:rsidRDefault="00B77436" w:rsidP="00B77436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необходимые сведения, связанные со спецификой оказываемых услуг;</w:t>
            </w:r>
          </w:p>
          <w:p w:rsidR="00B77436" w:rsidRDefault="00B77436" w:rsidP="00B77436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должность, фамилию, имя, отчество лица, подписывающего договор от имени Исполнителя, его подпись, а также подпись Потребителя.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3.15. Договор составляется в двух экземплярах, один из которых находится у Исполнителя, другой – у Потребителя.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3.16. Потребитель обязан своевременно оплатить оказываемые услуги в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рядке и в сроки, указанные в договоре.  Оплата услуг Исполнителя осуществляется Потребителем по безналичному расчету в порядке, установленном действующим законодательством РФ.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В случае несвоевременной оплаты Потребителем Исполнитель вправе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остановить  обучение до полного погашения задолженности. При длительных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держках Потребителем оплаты стоимости услуг (свыше 1 месяца), договор с ним расторгается в одностороннем порядке, потребитель платных услуг исключается из числа обучающихся и к занятиям не допускается.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В случае болезни преподавателя администрация  МБОУ ДО РЦДТ ПМР должна предоставить замену или занятия должны быть полностью возмещены тем же преподавателем в установленном порядке.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В случае болезни Потребителя перерасчет платы за обучение производится при предоставлении подтверждающего документа и заявления Заказчика (в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договором). Если Потребитель пропустил занятия по неуважительной причине, без предварительного уведомления администрации, то оплата за обуч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производится полностью. Если Потребителю необходимо пропустить занятия по уважительной пр</w:t>
            </w:r>
            <w:proofErr w:type="gramStart"/>
            <w:r>
              <w:rPr>
                <w:sz w:val="26"/>
                <w:szCs w:val="26"/>
              </w:rPr>
              <w:t>и-</w:t>
            </w:r>
            <w:proofErr w:type="gramEnd"/>
            <w:r>
              <w:rPr>
                <w:sz w:val="26"/>
                <w:szCs w:val="26"/>
              </w:rPr>
              <w:t xml:space="preserve"> чине (семейные обстоятельства и пр.) в течение длительн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срока (месяц и более), по его заявлению или заявлению его родителей (зако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представителей) администрация МБОУ ДО РЦДТ ПМР может освободить его от оплаты за обучение, оставив за ним место на время его отсутствия.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3.17. Исполнитель и Потребитель при заключении  договора на оказание платных услуг несут ответственность, предусмотренную договором и действу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щим законодательством.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3.18. Источниками финансовых сре</w:t>
            </w:r>
            <w:proofErr w:type="gramStart"/>
            <w:r>
              <w:rPr>
                <w:sz w:val="26"/>
                <w:szCs w:val="26"/>
              </w:rPr>
              <w:t>дств пр</w:t>
            </w:r>
            <w:proofErr w:type="gramEnd"/>
            <w:r>
              <w:rPr>
                <w:sz w:val="26"/>
                <w:szCs w:val="26"/>
              </w:rPr>
              <w:t>и оказании платных дополнител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образовательных услуг являются: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личные средства граждан;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предприятий, организаций, учреждений;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другие, не запрещенные законом источники.</w:t>
            </w:r>
          </w:p>
          <w:p w:rsidR="00B77436" w:rsidRDefault="00B77436" w:rsidP="00B7743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77436" w:rsidRDefault="00B77436" w:rsidP="00B774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Порядок формирования и расходования средств,</w:t>
            </w:r>
          </w:p>
          <w:p w:rsidR="00B77436" w:rsidRDefault="00B77436" w:rsidP="00B7743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полученных от оказания платных услуг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4.1. Стоимость платных услуг, оказываемых Исполнителем, устанавливае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ся в соответствии с действующим законодательством Российской Федерации, Приморского края, Партизанского муниципального района и на основании пр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цесса определения себестоимости на единицу услуги – калькуляции («Основы 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конодательства Российской Федерации о культуре» (утв. ВС РФ 09.10.1992 № </w:t>
            </w:r>
            <w:r>
              <w:rPr>
                <w:bCs/>
                <w:sz w:val="26"/>
                <w:szCs w:val="26"/>
              </w:rPr>
              <w:lastRenderedPageBreak/>
              <w:t>3612-1)  статья 52 «Цены и ценообразование в области культуры»).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4.2. Основным плановым документом, определяющим объем платных услуг, целевое направление и распределение средств, является смета доходов и расходов средств, полученных МБОУ ДО РЦДТ ПМР за оказание платных услуг. Смета д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ходов и расходов формируется на основании планируемых физических и сто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мостных показателей и согласовывается с учредителем Исполнителя.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Согласованная смета доходов и расходов по платным услугам является о</w:t>
            </w:r>
            <w:r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нованием для включения в доходы и расходы учреждения.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Остаток внебюджетных сре</w:t>
            </w:r>
            <w:proofErr w:type="gramStart"/>
            <w:r>
              <w:rPr>
                <w:bCs/>
                <w:sz w:val="26"/>
                <w:szCs w:val="26"/>
              </w:rPr>
              <w:t>дств пр</w:t>
            </w:r>
            <w:proofErr w:type="gramEnd"/>
            <w:r>
              <w:rPr>
                <w:bCs/>
                <w:sz w:val="26"/>
                <w:szCs w:val="26"/>
              </w:rPr>
              <w:t>едшествующего года подлежит учету в текущем финансовом году и учитывается в смете доходов и расходов Исполнит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ля.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4.3. Руководитель МБОУ ДО РЦДТ ПМР несет персональную ответстве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ность за целевое использование денежных средств, полученных  от оказания пла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>ных услуг, а также за соблюдение действующего законодательства в сфере оказ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ния платных услуг и при заключении договора на оказание платных услуг. 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4.4. Ведение бухгалтерского учета исполнения смет доходов и расходов по платным услугам осуществляется централизованной бухгалтерией Муниципал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ного казенного учреждения «Управление культуры» Партизанского муниципал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ного района в соответствии с Инструкцией по бюджетному учету.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4.5. </w:t>
            </w:r>
            <w:proofErr w:type="gramStart"/>
            <w:r>
              <w:rPr>
                <w:bCs/>
                <w:sz w:val="26"/>
                <w:szCs w:val="26"/>
              </w:rPr>
              <w:t>Контроль за учреждением и условием предоставления платных услуг, а также за соответствием действующего законодательства, нормативных и локал</w:t>
            </w:r>
            <w:r>
              <w:rPr>
                <w:bCs/>
                <w:sz w:val="26"/>
                <w:szCs w:val="26"/>
              </w:rPr>
              <w:t>ь</w:t>
            </w:r>
            <w:r>
              <w:rPr>
                <w:bCs/>
                <w:sz w:val="26"/>
                <w:szCs w:val="26"/>
              </w:rPr>
              <w:t>ных актов, утвержденных руководителем МБОУ ДО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РЦДТ ПМР, об организации предоставления платных услуг осуществляется органами, на которые в соотве</w:t>
            </w:r>
            <w:r>
              <w:rPr>
                <w:bCs/>
                <w:sz w:val="26"/>
                <w:szCs w:val="26"/>
              </w:rPr>
              <w:t>т</w:t>
            </w:r>
            <w:r>
              <w:rPr>
                <w:bCs/>
                <w:sz w:val="26"/>
                <w:szCs w:val="26"/>
              </w:rPr>
              <w:t xml:space="preserve">ствии с законодательством и иными правовыми актами Российской Федерации и органов местного самоуправления возложена проверка деятельности учреждений дополнительного образования детей. </w:t>
            </w:r>
            <w:proofErr w:type="gramEnd"/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4.6. Средства, полученные от оказания платных услуг, в соответствии с  утвержденной сметой расходов, распределяются следующим образом: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расходы на оплату труда и начисления на нее – 80%;</w:t>
            </w:r>
          </w:p>
          <w:p w:rsidR="00B77436" w:rsidRDefault="00B77436" w:rsidP="00B7743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расходы на содержание и развитие РЦДТ – 20%.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</w:p>
          <w:p w:rsidR="00B77436" w:rsidRPr="00B77436" w:rsidRDefault="00B77436" w:rsidP="00B77436">
            <w:pPr>
              <w:numPr>
                <w:ilvl w:val="0"/>
                <w:numId w:val="3"/>
              </w:numPr>
              <w:spacing w:after="200"/>
              <w:jc w:val="center"/>
              <w:rPr>
                <w:b/>
                <w:bCs/>
                <w:sz w:val="26"/>
                <w:szCs w:val="26"/>
              </w:rPr>
            </w:pPr>
            <w:r w:rsidRPr="00B77436">
              <w:rPr>
                <w:b/>
                <w:bCs/>
                <w:sz w:val="26"/>
                <w:szCs w:val="26"/>
              </w:rPr>
              <w:t>Обязательства и ответственность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77436">
              <w:rPr>
                <w:b/>
                <w:bCs/>
                <w:sz w:val="26"/>
                <w:szCs w:val="26"/>
              </w:rPr>
              <w:t>Исполнителя и Потребителя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5.1. Исполнитель оказывает услуги в порядке и в сроки, определенные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вором и Положением.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5.2. За неисполнение либо ненадлежащее исполнение обязательств по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вору Исполнитель и Потребитель несут ответственность, предусмотренную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вором и законодательством РФ.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5.3. При оказании услуг не в полном объеме Потребитель вправе по своему выбору потребовать: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безвозмездного оказания услуг, в том числе оказания услуг в полном объ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ме;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- соответствующего уменьшения стоимости оказанных услуг;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- возмещения понесенных им расходов по устранению недостатков оказа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услуг своими силами или третьими лицами.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Потребитель также вправе растор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нуть договор, если им обнаружены существенные недостатки оказанных услуг или иные существенные отступления от условий договора.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5.5. Если Исполнитель своевременно не приступил к оказанию услуг или 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ли во время оказания услуг стало очевидным, что они не будут оказаны в срок, а </w:t>
            </w:r>
            <w:r>
              <w:rPr>
                <w:sz w:val="26"/>
                <w:szCs w:val="26"/>
              </w:rPr>
              <w:lastRenderedPageBreak/>
              <w:t>также в случае просрочки оказания услуг Потребитель вправе по своему выбору: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- назначить Исполнителю новый срок, в течение которого Исполнитель до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жен приступить к оказанию услуг;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потребовать уменьшения стоимости услуг;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- расторгнуть договор.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5.6. Контроль соблюдения Положения осуществляют органы и организации, на которые в соответствии с законами и иными нормативными правовыми актами возложены контрольные функции в сфере оказания услуг.</w:t>
            </w:r>
          </w:p>
          <w:p w:rsidR="00B77436" w:rsidRDefault="00B77436" w:rsidP="00B77436">
            <w:pPr>
              <w:numPr>
                <w:ilvl w:val="0"/>
                <w:numId w:val="3"/>
              </w:numPr>
              <w:spacing w:after="2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Заключительное положение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Настоящее Положение вступает в силу с момента его официального опубл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кования.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Партизанского муниципального района                             К.К. Щербаков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августа 2015 года</w:t>
            </w:r>
          </w:p>
          <w:p w:rsidR="00B77436" w:rsidRDefault="00B77436" w:rsidP="00B774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208 - МПА</w:t>
            </w:r>
          </w:p>
          <w:p w:rsidR="00B77436" w:rsidRPr="00BB2DA2" w:rsidRDefault="00B77436" w:rsidP="00B77436">
            <w:pPr>
              <w:suppressLineNumbers/>
              <w:ind w:firstLine="709"/>
              <w:jc w:val="both"/>
            </w:pPr>
          </w:p>
        </w:tc>
      </w:tr>
      <w:tr w:rsidR="00FA3489" w:rsidRPr="00BB2DA2" w:rsidTr="00A6191A">
        <w:tc>
          <w:tcPr>
            <w:tcW w:w="9498" w:type="dxa"/>
          </w:tcPr>
          <w:p w:rsidR="00FA3489" w:rsidRPr="00BB2DA2" w:rsidRDefault="00FA3489" w:rsidP="00B77436">
            <w:pPr>
              <w:jc w:val="both"/>
            </w:pPr>
          </w:p>
        </w:tc>
      </w:tr>
    </w:tbl>
    <w:p w:rsidR="00DF2EA8" w:rsidRDefault="006F4B07"/>
    <w:sectPr w:rsidR="00DF2EA8" w:rsidSect="00B774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B36"/>
    <w:multiLevelType w:val="hybridMultilevel"/>
    <w:tmpl w:val="6AB6222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3489"/>
    <w:rsid w:val="000D400C"/>
    <w:rsid w:val="001411DB"/>
    <w:rsid w:val="00173EFD"/>
    <w:rsid w:val="002C264F"/>
    <w:rsid w:val="00326878"/>
    <w:rsid w:val="003D236B"/>
    <w:rsid w:val="004577F2"/>
    <w:rsid w:val="00462421"/>
    <w:rsid w:val="005330B5"/>
    <w:rsid w:val="0054077F"/>
    <w:rsid w:val="0058077D"/>
    <w:rsid w:val="005A7C66"/>
    <w:rsid w:val="00661AE8"/>
    <w:rsid w:val="00695FC2"/>
    <w:rsid w:val="006F4B07"/>
    <w:rsid w:val="007202BA"/>
    <w:rsid w:val="00A32A53"/>
    <w:rsid w:val="00B77436"/>
    <w:rsid w:val="00BC3684"/>
    <w:rsid w:val="00BE25A6"/>
    <w:rsid w:val="00FA3489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2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Revenko</cp:lastModifiedBy>
  <cp:revision>19</cp:revision>
  <cp:lastPrinted>2015-08-28T07:12:00Z</cp:lastPrinted>
  <dcterms:created xsi:type="dcterms:W3CDTF">2014-11-24T04:37:00Z</dcterms:created>
  <dcterms:modified xsi:type="dcterms:W3CDTF">2021-03-18T06:35:00Z</dcterms:modified>
</cp:coreProperties>
</file>