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6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E45710">
        <w:rPr>
          <w:rFonts w:ascii="Times New Roman" w:hAnsi="Times New Roman" w:cs="Times New Roman"/>
          <w:b/>
          <w:bCs/>
          <w:sz w:val="26"/>
          <w:szCs w:val="26"/>
        </w:rPr>
        <w:t xml:space="preserve">ДУМА </w:t>
      </w:r>
    </w:p>
    <w:p w:rsidR="002E44C3" w:rsidRPr="00E45710" w:rsidRDefault="00E4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2E44C3" w:rsidRPr="00E45710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2E44C3" w:rsidRPr="00E45710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571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C0F06" w:rsidRDefault="003C0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Pr="003C0F06">
        <w:rPr>
          <w:rFonts w:ascii="Times New Roman" w:hAnsi="Times New Roman" w:cs="Times New Roman"/>
          <w:bCs/>
          <w:sz w:val="26"/>
          <w:szCs w:val="26"/>
        </w:rPr>
        <w:t>Владимиро-Александровское</w:t>
      </w:r>
    </w:p>
    <w:p w:rsidR="0079580D" w:rsidRPr="003C0F06" w:rsidRDefault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44C3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C0F06" w:rsidRPr="0079580D">
        <w:rPr>
          <w:rFonts w:ascii="Times New Roman" w:hAnsi="Times New Roman" w:cs="Times New Roman"/>
          <w:bCs/>
          <w:sz w:val="24"/>
          <w:szCs w:val="24"/>
        </w:rPr>
        <w:t>.</w:t>
      </w:r>
      <w:r w:rsidR="002E44C3" w:rsidRPr="0079580D">
        <w:rPr>
          <w:rFonts w:ascii="Times New Roman" w:hAnsi="Times New Roman" w:cs="Times New Roman"/>
          <w:bCs/>
          <w:sz w:val="24"/>
          <w:szCs w:val="24"/>
        </w:rPr>
        <w:t>201</w:t>
      </w:r>
      <w:r w:rsidR="00E45710" w:rsidRPr="0079580D">
        <w:rPr>
          <w:rFonts w:ascii="Times New Roman" w:hAnsi="Times New Roman" w:cs="Times New Roman"/>
          <w:bCs/>
          <w:sz w:val="24"/>
          <w:szCs w:val="24"/>
        </w:rPr>
        <w:t>4</w:t>
      </w:r>
      <w:r w:rsidR="002E44C3" w:rsidRPr="0079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F06" w:rsidRPr="007958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E44C3" w:rsidRPr="00795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F06" w:rsidRPr="0079580D">
        <w:rPr>
          <w:rFonts w:ascii="Times New Roman" w:hAnsi="Times New Roman" w:cs="Times New Roman"/>
          <w:bCs/>
          <w:sz w:val="24"/>
          <w:szCs w:val="24"/>
        </w:rPr>
        <w:t>№</w:t>
      </w:r>
      <w:r w:rsidR="002E44C3" w:rsidRPr="007958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5E6D" w:rsidRPr="0079580D" w:rsidRDefault="00225E6D" w:rsidP="00F73192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4C3" w:rsidRPr="0079580D" w:rsidRDefault="00F73192" w:rsidP="00F73192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80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C78CB">
        <w:rPr>
          <w:rFonts w:ascii="Times New Roman" w:hAnsi="Times New Roman" w:cs="Times New Roman"/>
          <w:bCs/>
          <w:sz w:val="24"/>
          <w:szCs w:val="24"/>
        </w:rPr>
        <w:t>принят</w:t>
      </w:r>
      <w:r w:rsidRPr="0079580D">
        <w:rPr>
          <w:rFonts w:ascii="Times New Roman" w:hAnsi="Times New Roman" w:cs="Times New Roman"/>
          <w:bCs/>
          <w:sz w:val="24"/>
          <w:szCs w:val="24"/>
        </w:rPr>
        <w:t xml:space="preserve">ии положения </w:t>
      </w:r>
      <w:r w:rsidRPr="0079580D">
        <w:rPr>
          <w:rFonts w:ascii="Times New Roman" w:hAnsi="Times New Roman" w:cs="Times New Roman"/>
          <w:sz w:val="24"/>
          <w:szCs w:val="24"/>
        </w:rPr>
        <w:t>об оказании поддержки социально ориентированным некоммерческим организациям</w:t>
      </w:r>
      <w:r w:rsidR="002C04FF"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Pr="0079580D">
        <w:rPr>
          <w:rFonts w:ascii="Times New Roman" w:hAnsi="Times New Roman" w:cs="Times New Roman"/>
          <w:sz w:val="24"/>
          <w:szCs w:val="24"/>
        </w:rPr>
        <w:t>в Партизанском муниципальном районе</w:t>
      </w:r>
    </w:p>
    <w:p w:rsidR="002E44C3" w:rsidRPr="0079580D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192" w:rsidRPr="0079580D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7958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80D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 w:rsidR="00E45710" w:rsidRPr="0079580D">
        <w:rPr>
          <w:rFonts w:ascii="Times New Roman" w:hAnsi="Times New Roman" w:cs="Times New Roman"/>
          <w:sz w:val="24"/>
          <w:szCs w:val="24"/>
        </w:rPr>
        <w:t>ода</w:t>
      </w: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E45710" w:rsidRPr="0079580D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79580D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225E6D" w:rsidRPr="0079580D">
        <w:rPr>
          <w:rFonts w:ascii="Times New Roman" w:eastAsia="Calibri" w:hAnsi="Times New Roman" w:cs="Times New Roman"/>
          <w:sz w:val="24"/>
          <w:szCs w:val="24"/>
        </w:rPr>
        <w:t xml:space="preserve">статьями 31.1 и 31.3 </w:t>
      </w:r>
      <w:r w:rsidRPr="0079580D">
        <w:rPr>
          <w:rFonts w:ascii="Times New Roman" w:hAnsi="Times New Roman" w:cs="Times New Roman"/>
          <w:sz w:val="24"/>
          <w:szCs w:val="24"/>
        </w:rPr>
        <w:t>Федеральн</w:t>
      </w:r>
      <w:r w:rsidR="00225E6D" w:rsidRPr="0079580D">
        <w:rPr>
          <w:rFonts w:ascii="Times New Roman" w:hAnsi="Times New Roman" w:cs="Times New Roman"/>
          <w:sz w:val="24"/>
          <w:szCs w:val="24"/>
        </w:rPr>
        <w:t>ого</w:t>
      </w: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580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5E6D" w:rsidRPr="0079580D">
        <w:rPr>
          <w:rFonts w:ascii="Times New Roman" w:hAnsi="Times New Roman" w:cs="Times New Roman"/>
          <w:sz w:val="24"/>
          <w:szCs w:val="24"/>
        </w:rPr>
        <w:t>а</w:t>
      </w:r>
      <w:r w:rsidRPr="0079580D">
        <w:rPr>
          <w:rFonts w:ascii="Times New Roman" w:hAnsi="Times New Roman" w:cs="Times New Roman"/>
          <w:sz w:val="24"/>
          <w:szCs w:val="24"/>
        </w:rPr>
        <w:t xml:space="preserve"> от 12 января 1996 г</w:t>
      </w:r>
      <w:r w:rsidR="00E45710" w:rsidRPr="0079580D">
        <w:rPr>
          <w:rFonts w:ascii="Times New Roman" w:hAnsi="Times New Roman" w:cs="Times New Roman"/>
          <w:sz w:val="24"/>
          <w:szCs w:val="24"/>
        </w:rPr>
        <w:t>ода</w:t>
      </w: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E45710" w:rsidRPr="0079580D">
        <w:rPr>
          <w:rFonts w:ascii="Times New Roman" w:hAnsi="Times New Roman" w:cs="Times New Roman"/>
          <w:sz w:val="24"/>
          <w:szCs w:val="24"/>
        </w:rPr>
        <w:t>№</w:t>
      </w:r>
      <w:r w:rsidRPr="0079580D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организациях", </w:t>
      </w:r>
      <w:hyperlink r:id="rId9" w:history="1">
        <w:r w:rsidRPr="007958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E45710" w:rsidRPr="0079580D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79580D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E45710" w:rsidRPr="0079580D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92" w:rsidRPr="0079580D" w:rsidRDefault="00F7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79580D" w:rsidRDefault="00F73192" w:rsidP="00F7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РЕШИЛА</w:t>
      </w:r>
      <w:r w:rsidR="002E44C3" w:rsidRPr="0079580D">
        <w:rPr>
          <w:rFonts w:ascii="Times New Roman" w:hAnsi="Times New Roman" w:cs="Times New Roman"/>
          <w:sz w:val="24"/>
          <w:szCs w:val="24"/>
        </w:rPr>
        <w:t>:</w:t>
      </w:r>
    </w:p>
    <w:p w:rsidR="002467BF" w:rsidRPr="0079580D" w:rsidRDefault="002467BF" w:rsidP="00F7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79580D" w:rsidRDefault="002E44C3" w:rsidP="007958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1</w:t>
      </w:r>
      <w:r w:rsidR="0079580D" w:rsidRPr="0079580D">
        <w:rPr>
          <w:rFonts w:ascii="Times New Roman" w:hAnsi="Times New Roman" w:cs="Times New Roman"/>
          <w:sz w:val="24"/>
          <w:szCs w:val="24"/>
        </w:rPr>
        <w:t>. Принять муниципальный правовой акт «</w:t>
      </w:r>
      <w:hyperlink w:anchor="Par29" w:history="1">
        <w:r w:rsidRPr="007958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580D">
        <w:rPr>
          <w:rFonts w:ascii="Times New Roman" w:hAnsi="Times New Roman" w:cs="Times New Roman"/>
          <w:sz w:val="24"/>
          <w:szCs w:val="24"/>
        </w:rPr>
        <w:t xml:space="preserve"> об оказании поддержки социально ориентированным некоммерческим организациям в </w:t>
      </w:r>
      <w:r w:rsidR="00E45710" w:rsidRPr="0079580D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="0079580D" w:rsidRPr="0079580D">
        <w:rPr>
          <w:rFonts w:ascii="Times New Roman" w:hAnsi="Times New Roman" w:cs="Times New Roman"/>
          <w:sz w:val="24"/>
          <w:szCs w:val="24"/>
        </w:rPr>
        <w:t>»</w:t>
      </w:r>
      <w:r w:rsidRPr="0079580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9580D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2E44C3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3</w:t>
      </w:r>
      <w:r w:rsidR="002E44C3" w:rsidRPr="0079580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225E6D" w:rsidRPr="0079580D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E44C3" w:rsidRPr="0079580D">
        <w:rPr>
          <w:rFonts w:ascii="Times New Roman" w:hAnsi="Times New Roman" w:cs="Times New Roman"/>
          <w:sz w:val="24"/>
          <w:szCs w:val="24"/>
        </w:rPr>
        <w:t>.</w:t>
      </w:r>
    </w:p>
    <w:p w:rsidR="002E44C3" w:rsidRPr="0079580D" w:rsidRDefault="002E44C3" w:rsidP="007958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580D" w:rsidRDefault="0079580D" w:rsidP="002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6B3" w:rsidRDefault="004B26B3" w:rsidP="002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4C3" w:rsidRPr="0079580D" w:rsidRDefault="00225E6D" w:rsidP="002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С.Е.Шерстнев</w:t>
      </w:r>
    </w:p>
    <w:p w:rsidR="002E44C3" w:rsidRPr="0079580D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E45710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4C3" w:rsidRPr="00E45710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FD6" w:rsidRDefault="0043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80D" w:rsidRPr="0079580D" w:rsidRDefault="0079580D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79580D" w:rsidRDefault="0079580D" w:rsidP="0079580D">
      <w:pPr>
        <w:jc w:val="both"/>
      </w:pPr>
    </w:p>
    <w:p w:rsidR="0079580D" w:rsidRPr="0079580D" w:rsidRDefault="0079580D" w:rsidP="0079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80D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80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об оказании поддержки социально ориентированным некоммерческим организациям </w:t>
      </w:r>
    </w:p>
    <w:p w:rsidR="0079580D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в Партизанском муниципальном районе</w:t>
      </w:r>
    </w:p>
    <w:p w:rsidR="0079580D" w:rsidRPr="0079580D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0D" w:rsidRPr="0079580D" w:rsidRDefault="0079580D" w:rsidP="0079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5"/>
        <w:gridCol w:w="1509"/>
        <w:gridCol w:w="4267"/>
      </w:tblGrid>
      <w:tr w:rsidR="0079580D" w:rsidRPr="00FE7C0E" w:rsidTr="00284EFF">
        <w:tc>
          <w:tcPr>
            <w:tcW w:w="3936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 решением Думы Партизанского муниципального района</w:t>
            </w:r>
          </w:p>
          <w:p w:rsidR="0079580D" w:rsidRPr="00FE7C0E" w:rsidRDefault="0079580D" w:rsidP="00FE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FE7C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.2014 № ____</w:t>
            </w:r>
          </w:p>
        </w:tc>
      </w:tr>
    </w:tbl>
    <w:p w:rsidR="0079580D" w:rsidRPr="00FE7C0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E6D" w:rsidRPr="00FE7C0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29"/>
      <w:bookmarkStart w:id="3" w:name="Par35"/>
      <w:bookmarkEnd w:id="2"/>
      <w:bookmarkEnd w:id="3"/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0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от </w:t>
      </w:r>
      <w:r w:rsidR="00FE7C0E">
        <w:rPr>
          <w:rFonts w:ascii="Times New Roman" w:hAnsi="Times New Roman" w:cs="Times New Roman"/>
          <w:sz w:val="24"/>
          <w:szCs w:val="24"/>
        </w:rPr>
        <w:t xml:space="preserve"> 06 октября 2003 года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№</w:t>
      </w:r>
      <w:r w:rsidRPr="00FE7C0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, </w:t>
      </w:r>
      <w:r w:rsidR="00225E6D" w:rsidRPr="00FE7C0E">
        <w:rPr>
          <w:rFonts w:ascii="Times New Roman" w:eastAsia="Calibri" w:hAnsi="Times New Roman" w:cs="Times New Roman"/>
          <w:sz w:val="24"/>
          <w:szCs w:val="24"/>
        </w:rPr>
        <w:t xml:space="preserve">статьями 31.1 и 31.3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="00225E6D" w:rsidRPr="00FE7C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5E6D" w:rsidRPr="00FE7C0E">
        <w:rPr>
          <w:rFonts w:ascii="Times New Roman" w:hAnsi="Times New Roman" w:cs="Times New Roman"/>
          <w:sz w:val="24"/>
          <w:szCs w:val="24"/>
        </w:rPr>
        <w:t xml:space="preserve">а </w:t>
      </w:r>
      <w:r w:rsidRPr="00FE7C0E">
        <w:rPr>
          <w:rFonts w:ascii="Times New Roman" w:hAnsi="Times New Roman" w:cs="Times New Roman"/>
          <w:sz w:val="24"/>
          <w:szCs w:val="24"/>
        </w:rPr>
        <w:t>от 12 января 1996 г</w:t>
      </w:r>
      <w:r w:rsidR="00FE7C0E">
        <w:rPr>
          <w:rFonts w:ascii="Times New Roman" w:hAnsi="Times New Roman" w:cs="Times New Roman"/>
          <w:sz w:val="24"/>
          <w:szCs w:val="24"/>
        </w:rPr>
        <w:t>ода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№</w:t>
      </w:r>
      <w:r w:rsidR="002F0910">
        <w:rPr>
          <w:rFonts w:ascii="Times New Roman" w:hAnsi="Times New Roman" w:cs="Times New Roman"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E7C0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1A0E4B">
        <w:rPr>
          <w:rFonts w:ascii="Times New Roman" w:hAnsi="Times New Roman" w:cs="Times New Roman"/>
          <w:sz w:val="24"/>
          <w:szCs w:val="24"/>
        </w:rPr>
        <w:t>и определяет</w:t>
      </w:r>
      <w:r w:rsidR="001A0E4B" w:rsidRPr="001A0E4B">
        <w:rPr>
          <w:rFonts w:ascii="Times New Roman" w:hAnsi="Times New Roman" w:cs="Times New Roman"/>
          <w:sz w:val="24"/>
          <w:szCs w:val="24"/>
        </w:rPr>
        <w:t xml:space="preserve"> </w:t>
      </w:r>
      <w:r w:rsidRPr="001A0E4B"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FE7C0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относимых к социально ориентированным в </w:t>
      </w:r>
      <w:r w:rsidR="00225E6D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E7C0E">
        <w:rPr>
          <w:rFonts w:ascii="Times New Roman" w:hAnsi="Times New Roman" w:cs="Times New Roman"/>
          <w:sz w:val="24"/>
          <w:szCs w:val="24"/>
        </w:rPr>
        <w:t>, принципы и формы оказания поддержки социально ориентированным некоммерческим организациям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, а также полномочия органов местного самоуправления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FE7C0E">
        <w:rPr>
          <w:rFonts w:ascii="Times New Roman" w:hAnsi="Times New Roman" w:cs="Times New Roman"/>
          <w:sz w:val="24"/>
          <w:szCs w:val="24"/>
        </w:rPr>
        <w:t>по оказанию поддержки социально ориентированным некоммерческим организациям.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1F4968" w:rsidRPr="00FE7C0E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E7C0E">
        <w:rPr>
          <w:rFonts w:ascii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 в Партизанском муниципальном районе является расходным обязательством Партизанского муниципального района.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1"/>
      <w:bookmarkEnd w:id="4"/>
      <w:r w:rsidRPr="00FE7C0E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2.1. 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hyperlink r:id="rId13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 w:rsidRPr="00FE7C0E">
        <w:rPr>
          <w:rFonts w:ascii="Times New Roman" w:hAnsi="Times New Roman" w:cs="Times New Roman"/>
          <w:sz w:val="24"/>
          <w:szCs w:val="24"/>
        </w:rPr>
        <w:t>от 12 января 1996 г</w:t>
      </w:r>
      <w:r w:rsidR="002F0910">
        <w:rPr>
          <w:rFonts w:ascii="Times New Roman" w:hAnsi="Times New Roman" w:cs="Times New Roman"/>
          <w:sz w:val="24"/>
          <w:szCs w:val="24"/>
        </w:rPr>
        <w:t>ода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>
        <w:rPr>
          <w:rFonts w:ascii="Times New Roman" w:hAnsi="Times New Roman" w:cs="Times New Roman"/>
          <w:sz w:val="24"/>
          <w:szCs w:val="24"/>
        </w:rPr>
        <w:t xml:space="preserve">№ 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FE7C0E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E7C0E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общества, а также виды деятельности, предусмотренные </w:t>
      </w:r>
      <w:hyperlink r:id="rId14" w:history="1">
        <w:r w:rsidRPr="00FE7C0E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E7C0E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E7C0E" w:rsidRPr="007A70A3">
        <w:rPr>
          <w:rFonts w:ascii="Times New Roman" w:hAnsi="Times New Roman" w:cs="Times New Roman"/>
          <w:sz w:val="24"/>
          <w:szCs w:val="24"/>
        </w:rPr>
        <w:t>»</w:t>
      </w:r>
      <w:r w:rsidRPr="007A70A3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2.2. Оказание поддержки социально ориентированным некоммерческим </w:t>
      </w:r>
      <w:r w:rsidRPr="00FE7C0E">
        <w:rPr>
          <w:rFonts w:ascii="Times New Roman" w:hAnsi="Times New Roman" w:cs="Times New Roman"/>
          <w:sz w:val="24"/>
          <w:szCs w:val="24"/>
        </w:rPr>
        <w:lastRenderedPageBreak/>
        <w:t>организациям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Партизанском муниципальном районе  </w:t>
      </w:r>
      <w:r w:rsidRPr="00FE7C0E">
        <w:rPr>
          <w:rFonts w:ascii="Times New Roman" w:hAnsi="Times New Roman" w:cs="Times New Roman"/>
          <w:sz w:val="24"/>
          <w:szCs w:val="24"/>
        </w:rPr>
        <w:t xml:space="preserve">- совокупность действий, осуществляемых органами местного самоуправления за счет имущества и средств бюджета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E7C0E">
        <w:rPr>
          <w:rFonts w:ascii="Times New Roman" w:hAnsi="Times New Roman" w:cs="Times New Roman"/>
          <w:sz w:val="24"/>
          <w:szCs w:val="24"/>
        </w:rPr>
        <w:t xml:space="preserve">, создающих благоприятные условия для осуществления деятельности социально ориентированных некоммерческих организаций в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2E2197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2.3. Получатели поддержки - социально ориентированные некоммерческие организации, получившие в установленном правовыми актами </w:t>
      </w:r>
      <w:r w:rsidR="002E2197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 </w:t>
      </w:r>
      <w:r w:rsidRPr="00FE7C0E">
        <w:rPr>
          <w:rFonts w:ascii="Times New Roman" w:hAnsi="Times New Roman" w:cs="Times New Roman"/>
          <w:sz w:val="24"/>
          <w:szCs w:val="24"/>
        </w:rPr>
        <w:t>порядке поддержку от органов местного самоуправления</w:t>
      </w:r>
      <w:r w:rsidR="001F4968">
        <w:rPr>
          <w:rFonts w:ascii="Times New Roman" w:hAnsi="Times New Roman" w:cs="Times New Roman"/>
          <w:sz w:val="24"/>
          <w:szCs w:val="24"/>
        </w:rPr>
        <w:t>.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1F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2.4. Реестр социально ориентированных некоммерческих организаций - получателей поддержки - официальный документ, содержащий сведения о социально ориентированных некоммерческих организациях, получателях поддержки органов местного самоуправления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района,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предусмотренный Федеральным </w:t>
      </w:r>
      <w:hyperlink r:id="rId15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CE1CD8" w:rsidRPr="00CE1CD8" w:rsidRDefault="00CE1CD8" w:rsidP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r w:rsidRPr="00CE1CD8">
        <w:rPr>
          <w:rFonts w:ascii="Times New Roman" w:hAnsi="Times New Roman" w:cs="Times New Roman"/>
          <w:sz w:val="24"/>
          <w:szCs w:val="24"/>
        </w:rPr>
        <w:t xml:space="preserve">Программа (проект) социально ориентированной некоммерческой организации  -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6" w:history="1">
        <w:r w:rsidRPr="00CE1CD8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CE1CD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0910" w:rsidRPr="00FE7C0E">
        <w:rPr>
          <w:rFonts w:ascii="Times New Roman" w:hAnsi="Times New Roman" w:cs="Times New Roman"/>
          <w:sz w:val="24"/>
          <w:szCs w:val="24"/>
        </w:rPr>
        <w:t>от 12 января 1996 г</w:t>
      </w:r>
      <w:r w:rsidR="002F0910">
        <w:rPr>
          <w:rFonts w:ascii="Times New Roman" w:hAnsi="Times New Roman" w:cs="Times New Roman"/>
          <w:sz w:val="24"/>
          <w:szCs w:val="24"/>
        </w:rPr>
        <w:t>ода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>
        <w:rPr>
          <w:rFonts w:ascii="Times New Roman" w:hAnsi="Times New Roman" w:cs="Times New Roman"/>
          <w:sz w:val="24"/>
          <w:szCs w:val="24"/>
        </w:rPr>
        <w:t xml:space="preserve">№ 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Pr="00CE1CD8">
        <w:rPr>
          <w:rFonts w:ascii="Times New Roman" w:hAnsi="Times New Roman" w:cs="Times New Roman"/>
          <w:sz w:val="24"/>
          <w:szCs w:val="24"/>
        </w:rPr>
        <w:t>«О некоммерческих организациях».</w:t>
      </w:r>
    </w:p>
    <w:p w:rsidR="00CE1CD8" w:rsidRPr="00FE7C0E" w:rsidRDefault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1"/>
      <w:bookmarkEnd w:id="5"/>
      <w:r w:rsidRPr="00FE7C0E">
        <w:rPr>
          <w:rFonts w:ascii="Times New Roman" w:hAnsi="Times New Roman" w:cs="Times New Roman"/>
          <w:b/>
          <w:sz w:val="24"/>
          <w:szCs w:val="24"/>
        </w:rPr>
        <w:t>3. Принципы поддержки социально ориентированных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в Партизанском муниципальном районе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3.1. Поддержка социально ориентирова</w:t>
      </w:r>
      <w:r w:rsidR="002E2197" w:rsidRPr="00FE7C0E">
        <w:rPr>
          <w:rFonts w:ascii="Times New Roman" w:hAnsi="Times New Roman" w:cs="Times New Roman"/>
          <w:sz w:val="24"/>
          <w:szCs w:val="24"/>
        </w:rPr>
        <w:t>нных некоммерческих организаций 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гласности и открытости;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признания права некоммерческих организаций на участие в формировании и реализации мероприятий социальной политики Партизанского муниципального района;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сотрудничества органов местного самоуправления и социально ориентированных некоммерческих организаций;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 xml:space="preserve"> равноправного участия некоммерческих организаций в формировании и реализации мероприятий социальной политики  Партизанского муниципального района;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коллегиальности в выработке совместных решений;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взаимного контроля со стороны участников взаимодействия за целевым и эффективным использованием бюджетных средств, муниципального имущества, предоставляемых социально ориентированным некоммерческим организациям;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ответственности сторон за выполнение взятых на себя обязательств.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3.2. </w:t>
      </w:r>
      <w:r w:rsidR="001F4968" w:rsidRPr="001F4968">
        <w:rPr>
          <w:rFonts w:ascii="Times New Roman" w:hAnsi="Times New Roman" w:cs="Times New Roman"/>
          <w:sz w:val="24"/>
          <w:szCs w:val="24"/>
        </w:rPr>
        <w:t>Д</w:t>
      </w:r>
      <w:r w:rsidRPr="001F4968">
        <w:rPr>
          <w:rFonts w:ascii="Times New Roman" w:hAnsi="Times New Roman" w:cs="Times New Roman"/>
          <w:sz w:val="24"/>
          <w:szCs w:val="24"/>
        </w:rPr>
        <w:t xml:space="preserve">ействия органов местного самоуправления </w:t>
      </w:r>
      <w:r w:rsidR="002E2197" w:rsidRPr="001F4968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1F4968">
        <w:rPr>
          <w:rFonts w:ascii="Times New Roman" w:hAnsi="Times New Roman" w:cs="Times New Roman"/>
          <w:sz w:val="24"/>
          <w:szCs w:val="24"/>
        </w:rPr>
        <w:t xml:space="preserve"> по контролю за целевым использованием денежных средств местного бюджета, предоставляемых в рамках оказания поддержки</w:t>
      </w:r>
      <w:r w:rsidR="001F4968" w:rsidRPr="001F4968">
        <w:rPr>
          <w:rFonts w:ascii="Times New Roman" w:hAnsi="Times New Roman" w:cs="Times New Roman"/>
          <w:sz w:val="24"/>
          <w:szCs w:val="24"/>
        </w:rPr>
        <w:t>, не являются вмешательством в деятельность получателей поддержки</w:t>
      </w:r>
      <w:r w:rsidRPr="001F4968">
        <w:rPr>
          <w:rFonts w:ascii="Times New Roman" w:hAnsi="Times New Roman" w:cs="Times New Roman"/>
          <w:sz w:val="24"/>
          <w:szCs w:val="24"/>
        </w:rPr>
        <w:t>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63"/>
      <w:bookmarkEnd w:id="6"/>
      <w:r w:rsidRPr="00FE7C0E">
        <w:rPr>
          <w:rFonts w:ascii="Times New Roman" w:hAnsi="Times New Roman" w:cs="Times New Roman"/>
          <w:b/>
          <w:sz w:val="24"/>
          <w:szCs w:val="24"/>
        </w:rPr>
        <w:t>4. Виды деятельности, направленные на решение социальных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проблем и развитие гражданского общества, относимые к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деятельности социально ориентированных некоммерческих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 xml:space="preserve">организаций в 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>Партизанско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е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0A3" w:rsidRPr="007A70A3" w:rsidRDefault="002E44C3" w:rsidP="007A70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4.1. Органы местного самоуправления </w:t>
      </w:r>
      <w:r w:rsidR="002E2197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7A70A3"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социальная поддержка и защита граждан;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охрана окружающей среды и защита животных;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профилактика социально опасных форм поведения граждан;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в обществе нетерпимости к коррупционному поведению;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участие в профилактике и (или) тушении пожаров и проведении аварийно-спасательных работ</w:t>
      </w:r>
      <w:r w:rsidR="00E7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51A" w:rsidRPr="00E738F9" w:rsidRDefault="0050051A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F9">
        <w:rPr>
          <w:rFonts w:ascii="Times New Roman" w:hAnsi="Times New Roman" w:cs="Times New Roman"/>
          <w:sz w:val="24"/>
          <w:szCs w:val="24"/>
        </w:rPr>
        <w:t>15) развитие институтов гражданского общества и общественного самоуправления, содействие занятости и самозанятости населения, содействие патриотическому и гражданскому воспитанию личности, защита семьи, детства, материнства и отцовства</w:t>
      </w:r>
      <w:r w:rsidR="00E738F9" w:rsidRPr="00E738F9">
        <w:rPr>
          <w:rFonts w:ascii="Times New Roman" w:hAnsi="Times New Roman" w:cs="Times New Roman"/>
          <w:sz w:val="24"/>
          <w:szCs w:val="24"/>
        </w:rPr>
        <w:t>.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C3" w:rsidRPr="00FE7C0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признания некоммерческих организаций социально ориентированными  нормативными правовыми актами Думы Партизанск</w:t>
      </w:r>
      <w:r w:rsidR="001F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района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E70B67" w:rsidRDefault="00E7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7C0E">
        <w:rPr>
          <w:rFonts w:ascii="Times New Roman" w:hAnsi="Times New Roman" w:cs="Times New Roman"/>
          <w:b/>
          <w:sz w:val="24"/>
          <w:szCs w:val="24"/>
        </w:rPr>
        <w:t>. Полномочия органов местного самоуправления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 по оказанию поддержки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.1.1. Прин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7C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по вопросам оказания поддержки социально ориентированным некоммерческим организациям в Партизанском муниципальном районе.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.1.2. Утвержде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 по оказанию поддержки социально ориентированным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.2.1. Формирование и ведение муниципального Реестра социально </w:t>
      </w:r>
      <w:r w:rsidRPr="00FE7C0E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ориентированных некоммерческих организаций - получателей поддержки, в порядке, </w:t>
      </w:r>
      <w:r w:rsidRPr="00E738F9">
        <w:rPr>
          <w:rFonts w:ascii="Times New Roman" w:hAnsi="Times New Roman" w:cs="Times New Roman"/>
          <w:sz w:val="24"/>
          <w:szCs w:val="24"/>
        </w:rPr>
        <w:t>устанавливаемом уполномоченным федеральным органом исполнительной власти.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.2.2. Разработка, утверждение и реализация муниципальных программ по оказанию поддержки социально ориентированным некоммерческим организациям в Партизанском муниципальном районе в рамках бюджетных ассигнований, утвержденных Думой Партизанского муниципального района, и в соответствии с данным Положением.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.2.3. Подготовка предложений к проекту бюджета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sz w:val="24"/>
          <w:szCs w:val="24"/>
        </w:rPr>
        <w:t>о 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оказание поддержки социально ориентированным некоммерческим организациям в Партизанском муниципальном районе.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F9">
        <w:rPr>
          <w:rFonts w:ascii="Times New Roman" w:hAnsi="Times New Roman" w:cs="Times New Roman"/>
          <w:sz w:val="24"/>
          <w:szCs w:val="24"/>
        </w:rPr>
        <w:t>пределение уполномоченных органов, осуществляющих поддержку социально ориентированных некоммерческих организаций в различных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.2.5. Разработка и </w:t>
      </w:r>
      <w:r w:rsidRPr="0050051A">
        <w:rPr>
          <w:rFonts w:ascii="Times New Roman" w:hAnsi="Times New Roman" w:cs="Times New Roman"/>
          <w:sz w:val="24"/>
          <w:szCs w:val="24"/>
        </w:rPr>
        <w:t>утверждение порядка предоставления субсидий из бюджета Партизанского муниципального района на оказание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финансовой поддержки социально ориентированным некоммерческим организациям.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38F9">
        <w:rPr>
          <w:rFonts w:ascii="Times New Roman" w:hAnsi="Times New Roman" w:cs="Times New Roman"/>
          <w:sz w:val="24"/>
          <w:szCs w:val="24"/>
        </w:rPr>
        <w:t>.2.6. Заключение соглашений по вопросам оказания  поддержки социально ориентированным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.2.7.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 на территории Партизанского муниципального района.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0E">
        <w:rPr>
          <w:rFonts w:ascii="Times New Roman" w:hAnsi="Times New Roman" w:cs="Times New Roman"/>
          <w:sz w:val="24"/>
          <w:szCs w:val="24"/>
        </w:rPr>
        <w:t>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r w:rsidRPr="00FE7C0E">
        <w:rPr>
          <w:rFonts w:ascii="Times New Roman" w:hAnsi="Times New Roman" w:cs="Times New Roman"/>
          <w:sz w:val="24"/>
          <w:szCs w:val="24"/>
        </w:rPr>
        <w:t>Формирование, ведение, опубликование в средствах массовой информации Партизанского муниципального района перечня муниципального имущества, переданного во владение и (или) в пользование социально ориентированным некоммерческим организациям, а также утверждение порядка и условий предоставления во владение и (или) пользование муниципального имущества социально ориентированным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</w:t>
      </w:r>
      <w:r w:rsidRPr="00FE7C0E">
        <w:rPr>
          <w:rFonts w:ascii="Times New Roman" w:hAnsi="Times New Roman" w:cs="Times New Roman"/>
          <w:sz w:val="24"/>
          <w:szCs w:val="24"/>
        </w:rPr>
        <w:t>. Осуществление иных полномочий в соответствии с действующим законодательством.</w:t>
      </w:r>
    </w:p>
    <w:p w:rsidR="00560FB4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b/>
          <w:sz w:val="24"/>
          <w:szCs w:val="24"/>
        </w:rPr>
        <w:t>6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Формы оказания поддержки социально ориентированным</w:t>
      </w:r>
    </w:p>
    <w:p w:rsidR="002E44C3" w:rsidRPr="00FE7C0E" w:rsidRDefault="002E44C3" w:rsidP="0046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 в 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района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4B" w:rsidRPr="001A0E4B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социально ориентированным некоммерческим организациям осуществляется в следующих формах: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7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налогах и сборах;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</w:t>
      </w:r>
      <w:hyperlink r:id="rId18" w:anchor="block_300" w:history="1">
        <w:r w:rsidRPr="00E73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19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налогах и сборах.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Партизанского муниципального района 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установленными настоящей статьей формами поддержки вправе оказывать поддержку социально ориентированным некоммерческим организациям в иных формах за счет бюджетных ассигнований  районного бюджета.</w:t>
      </w:r>
    </w:p>
    <w:p w:rsidR="001A0E4B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82"/>
      <w:bookmarkEnd w:id="8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Финансовая поддержка</w:t>
      </w:r>
    </w:p>
    <w:p w:rsidR="002E44C3" w:rsidRPr="00FE7C0E" w:rsidRDefault="00560FB4" w:rsidP="002F0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C3" w:rsidRDefault="00560FB4" w:rsidP="00E7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C3" w:rsidRPr="00FE7C0E">
        <w:rPr>
          <w:rFonts w:ascii="Times New Roman" w:hAnsi="Times New Roman" w:cs="Times New Roman"/>
          <w:sz w:val="24"/>
          <w:szCs w:val="24"/>
        </w:rPr>
        <w:t>.1.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1. 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Финансовая поддержка социально ориентированных некоммерческих организаций в 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Партизанском муниципальном районе 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Федерации, законодательством Приморского края, нормативными правовыми актами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путем предоставления субсидий в порядке и по основаниям, установленным </w:t>
      </w:r>
      <w:r w:rsidR="00A32734" w:rsidRPr="00FE7C0E">
        <w:rPr>
          <w:rFonts w:ascii="Times New Roman" w:hAnsi="Times New Roman" w:cs="Times New Roman"/>
          <w:sz w:val="24"/>
          <w:szCs w:val="24"/>
        </w:rPr>
        <w:t>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, при наличии средств, выделенных на эти цели бюджетом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>.</w:t>
      </w:r>
    </w:p>
    <w:p w:rsidR="00560FB4" w:rsidRPr="002F0910" w:rsidRDefault="00CE1CD8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 xml:space="preserve">7.1.2. </w:t>
      </w:r>
      <w:r w:rsidR="00560FB4" w:rsidRPr="002F0910">
        <w:rPr>
          <w:rFonts w:ascii="Times New Roman" w:hAnsi="Times New Roman" w:cs="Times New Roman"/>
          <w:sz w:val="24"/>
          <w:szCs w:val="24"/>
        </w:rPr>
        <w:t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560FB4" w:rsidRPr="002F0910" w:rsidRDefault="00CE1CD8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>7.</w:t>
      </w:r>
      <w:r w:rsidR="00560FB4" w:rsidRPr="002F0910">
        <w:rPr>
          <w:rFonts w:ascii="Times New Roman" w:hAnsi="Times New Roman" w:cs="Times New Roman"/>
          <w:sz w:val="24"/>
          <w:szCs w:val="24"/>
        </w:rPr>
        <w:t>1.3. Размер средств, предоставляемых конкретной ор</w:t>
      </w:r>
      <w:r w:rsidRPr="002F0910">
        <w:rPr>
          <w:rFonts w:ascii="Times New Roman" w:hAnsi="Times New Roman" w:cs="Times New Roman"/>
          <w:sz w:val="24"/>
          <w:szCs w:val="24"/>
        </w:rPr>
        <w:t>ганизации, не может превышать 10-15 % от общего объема средств</w:t>
      </w:r>
      <w:r w:rsidR="00560FB4" w:rsidRPr="002F0910">
        <w:rPr>
          <w:rFonts w:ascii="Times New Roman" w:hAnsi="Times New Roman" w:cs="Times New Roman"/>
          <w:sz w:val="24"/>
          <w:szCs w:val="24"/>
        </w:rPr>
        <w:t>, утвержденных соответствующему главному распорядителю бюджетных средств на соответствующие цели.</w:t>
      </w:r>
    </w:p>
    <w:p w:rsidR="00560FB4" w:rsidRPr="002F0910" w:rsidRDefault="00CE1CD8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 xml:space="preserve"> 7.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Pr="002F0910">
        <w:rPr>
          <w:rFonts w:ascii="Times New Roman" w:hAnsi="Times New Roman" w:cs="Times New Roman"/>
          <w:sz w:val="24"/>
          <w:szCs w:val="24"/>
        </w:rPr>
        <w:t>Партизанского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F0910">
        <w:rPr>
          <w:rFonts w:ascii="Times New Roman" w:hAnsi="Times New Roman" w:cs="Times New Roman"/>
          <w:sz w:val="24"/>
          <w:szCs w:val="24"/>
        </w:rPr>
        <w:t>района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 по итогам проведения конкурса в порядке, </w:t>
      </w:r>
      <w:r w:rsidRPr="002F0910">
        <w:rPr>
          <w:rFonts w:ascii="Times New Roman" w:hAnsi="Times New Roman" w:cs="Times New Roman"/>
          <w:sz w:val="24"/>
          <w:szCs w:val="24"/>
        </w:rPr>
        <w:t>установленном администрацией Партизанского муниципального района</w:t>
      </w:r>
      <w:r w:rsidR="00560FB4" w:rsidRPr="002F0910">
        <w:rPr>
          <w:rFonts w:ascii="Times New Roman" w:hAnsi="Times New Roman" w:cs="Times New Roman"/>
          <w:sz w:val="24"/>
          <w:szCs w:val="24"/>
        </w:rPr>
        <w:t>.</w:t>
      </w:r>
    </w:p>
    <w:p w:rsidR="00560FB4" w:rsidRPr="002F0910" w:rsidRDefault="00CE1CD8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2"/>
      <w:bookmarkEnd w:id="9"/>
      <w:r w:rsidRPr="002F0910">
        <w:rPr>
          <w:rFonts w:ascii="Times New Roman" w:hAnsi="Times New Roman" w:cs="Times New Roman"/>
          <w:sz w:val="24"/>
          <w:szCs w:val="24"/>
        </w:rPr>
        <w:t>7.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20" w:history="1">
        <w:r w:rsidR="00560FB4" w:rsidRPr="002F0910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="00560FB4" w:rsidRPr="002F091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</w:t>
      </w:r>
      <w:r w:rsidR="002F0910">
        <w:rPr>
          <w:rFonts w:ascii="Times New Roman" w:hAnsi="Times New Roman" w:cs="Times New Roman"/>
          <w:sz w:val="24"/>
          <w:szCs w:val="24"/>
        </w:rPr>
        <w:t>№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 7-ФЗ </w:t>
      </w:r>
      <w:r w:rsidRPr="002F0910">
        <w:rPr>
          <w:rFonts w:ascii="Times New Roman" w:hAnsi="Times New Roman" w:cs="Times New Roman"/>
          <w:sz w:val="24"/>
          <w:szCs w:val="24"/>
        </w:rPr>
        <w:t>«</w:t>
      </w:r>
      <w:r w:rsidR="00560FB4" w:rsidRPr="002F0910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2F0910">
        <w:rPr>
          <w:rFonts w:ascii="Times New Roman" w:hAnsi="Times New Roman" w:cs="Times New Roman"/>
          <w:sz w:val="24"/>
          <w:szCs w:val="24"/>
        </w:rPr>
        <w:t>».</w:t>
      </w:r>
    </w:p>
    <w:p w:rsidR="00560FB4" w:rsidRPr="002F0910" w:rsidRDefault="00CE1CD8" w:rsidP="002F0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>7.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1.6. Организация предоставления субсидий осуществляется </w:t>
      </w:r>
      <w:r w:rsidR="002F0910" w:rsidRPr="002F0910">
        <w:rPr>
          <w:rFonts w:ascii="Times New Roman" w:hAnsi="Times New Roman" w:cs="Times New Roman"/>
          <w:sz w:val="24"/>
          <w:szCs w:val="24"/>
        </w:rPr>
        <w:t>уполномоченным органом  администрации Партизанского муниципального района</w:t>
      </w:r>
      <w:r w:rsidR="002F0910">
        <w:rPr>
          <w:rFonts w:ascii="Times New Roman" w:hAnsi="Times New Roman" w:cs="Times New Roman"/>
          <w:sz w:val="24"/>
          <w:szCs w:val="24"/>
        </w:rPr>
        <w:t xml:space="preserve"> на основании Соглашения </w:t>
      </w:r>
      <w:r w:rsidR="002F0910" w:rsidRPr="002F0910">
        <w:rPr>
          <w:rFonts w:ascii="Times New Roman" w:hAnsi="Times New Roman" w:cs="Times New Roman"/>
          <w:sz w:val="24"/>
          <w:szCs w:val="24"/>
        </w:rPr>
        <w:t>о предоставлении субсидий из бюджета Партизанского муниципального района.</w:t>
      </w:r>
    </w:p>
    <w:p w:rsidR="00166A12" w:rsidRPr="00FE7C0E" w:rsidRDefault="00560FB4" w:rsidP="00E70B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0A90" w:rsidRPr="00FE7C0E">
        <w:rPr>
          <w:rFonts w:ascii="Times New Roman" w:hAnsi="Times New Roman" w:cs="Times New Roman"/>
          <w:sz w:val="24"/>
          <w:szCs w:val="24"/>
        </w:rPr>
        <w:t>.1</w:t>
      </w:r>
      <w:r w:rsidR="00166A12" w:rsidRPr="00FE7C0E">
        <w:rPr>
          <w:rFonts w:ascii="Times New Roman" w:hAnsi="Times New Roman" w:cs="Times New Roman"/>
          <w:sz w:val="24"/>
          <w:szCs w:val="24"/>
        </w:rPr>
        <w:t>.</w:t>
      </w:r>
      <w:r w:rsidR="00CE1CD8">
        <w:rPr>
          <w:rFonts w:ascii="Times New Roman" w:hAnsi="Times New Roman" w:cs="Times New Roman"/>
          <w:sz w:val="24"/>
          <w:szCs w:val="24"/>
        </w:rPr>
        <w:t>7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. </w:t>
      </w:r>
      <w:r w:rsidR="00E70B67" w:rsidRPr="00FE7C0E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 в любое время вправе в одностороннем порядке расторгнуть с получателем субсидии Соглашение в случае сокращения или отсутствия бюджетных ассигнований и лимитов бюджетных обязательств, предусмотренных бюджетом  </w:t>
      </w:r>
      <w:r w:rsidR="00E70B6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E70B67" w:rsidRPr="00FE7C0E">
        <w:rPr>
          <w:rFonts w:ascii="Times New Roman" w:hAnsi="Times New Roman" w:cs="Times New Roman"/>
          <w:sz w:val="24"/>
          <w:szCs w:val="24"/>
        </w:rPr>
        <w:t xml:space="preserve">, 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а также в случае нарушения получателем субсидии условий, установленных </w:t>
      </w:r>
      <w:r w:rsidR="00CE1CD8">
        <w:rPr>
          <w:rFonts w:ascii="Times New Roman" w:hAnsi="Times New Roman" w:cs="Times New Roman"/>
          <w:sz w:val="24"/>
          <w:szCs w:val="24"/>
        </w:rPr>
        <w:t>администрацией 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>.</w:t>
      </w:r>
    </w:p>
    <w:p w:rsidR="00166A12" w:rsidRPr="00FE7C0E" w:rsidRDefault="00166A12" w:rsidP="00E70B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A12" w:rsidRPr="00FE7C0E" w:rsidRDefault="00CE1CD8" w:rsidP="00E70B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86"/>
      <w:bookmarkEnd w:id="1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Имущественная поддержка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33A" w:rsidRDefault="00560FB4" w:rsidP="004635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>.1</w:t>
      </w:r>
      <w:r w:rsidR="002E44C3" w:rsidRPr="0008233A">
        <w:rPr>
          <w:rFonts w:ascii="Times New Roman" w:hAnsi="Times New Roman" w:cs="Times New Roman"/>
          <w:sz w:val="24"/>
          <w:szCs w:val="24"/>
        </w:rPr>
        <w:t xml:space="preserve">. 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имущественной поддержки социально ориентированным некоммерческим организациям осуществляется 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p w:rsidR="002E44C3" w:rsidRPr="00FE7C0E" w:rsidRDefault="00560FB4" w:rsidP="004635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.2. </w:t>
      </w:r>
      <w:r w:rsidR="0008233A" w:rsidRPr="004635FC">
        <w:rPr>
          <w:rFonts w:ascii="Times New Roman" w:hAnsi="Times New Roman" w:cs="Times New Roman"/>
          <w:sz w:val="24"/>
          <w:szCs w:val="24"/>
        </w:rPr>
        <w:t xml:space="preserve">Перечень указанного имущества утверждается Думой Партизанского </w:t>
      </w:r>
      <w:r w:rsidR="0008233A" w:rsidRPr="004635F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района.</w:t>
      </w:r>
    </w:p>
    <w:p w:rsidR="003809C2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.3. Администрация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формирует и ведет перечень муниципального имущества, свободного от прав третьих лиц (за исключением имущественных прав некоммерческих организаций). </w:t>
      </w:r>
    </w:p>
    <w:p w:rsidR="003809C2" w:rsidRDefault="002E44C3" w:rsidP="003809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данный перечень, </w:t>
      </w:r>
      <w:r w:rsidR="003809C2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подлежит отчуждению в частную собственность, в том числе в собственность некоммерческих организаций, арендующих это имущество, </w:t>
      </w:r>
      <w:r w:rsidRPr="00FE7C0E">
        <w:rPr>
          <w:rFonts w:ascii="Times New Roman" w:hAnsi="Times New Roman" w:cs="Times New Roman"/>
          <w:sz w:val="24"/>
          <w:szCs w:val="24"/>
        </w:rPr>
        <w:t xml:space="preserve">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 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Перечень данного имущества подлежит обязательному опубликованию в средствах массовой информации, а также размещению на официальном сайте </w:t>
      </w:r>
      <w:r w:rsidR="00A32734" w:rsidRPr="00FE7C0E">
        <w:rPr>
          <w:rFonts w:ascii="Times New Roman" w:hAnsi="Times New Roman" w:cs="Times New Roman"/>
          <w:sz w:val="24"/>
          <w:szCs w:val="24"/>
        </w:rPr>
        <w:t>администрации Партизанского муниципального района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  <w:r w:rsidR="0038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FC" w:rsidRPr="00A42679" w:rsidRDefault="00560FB4" w:rsidP="004635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.4. </w:t>
      </w:r>
      <w:r w:rsidR="004635FC" w:rsidRPr="004635FC">
        <w:rPr>
          <w:rFonts w:ascii="Times New Roman" w:hAnsi="Times New Roman" w:cs="Times New Roman"/>
          <w:sz w:val="24"/>
          <w:szCs w:val="24"/>
        </w:rPr>
        <w:t>В отношении п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ереданного социально ориентированным некоммерческим организациям муниципального имущества не мо</w:t>
      </w:r>
      <w:r w:rsid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быть осуществлен</w:t>
      </w:r>
      <w:r w:rsid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635FC" w:rsidRPr="003809C2" w:rsidRDefault="00560FB4" w:rsidP="004635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района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  муниципальным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09C2">
        <w:rPr>
          <w:rFonts w:ascii="Times New Roman" w:hAnsi="Times New Roman" w:cs="Times New Roman"/>
          <w:sz w:val="24"/>
          <w:szCs w:val="24"/>
        </w:rPr>
        <w:t xml:space="preserve">.6. </w:t>
      </w:r>
      <w:r w:rsidR="002E44C3" w:rsidRPr="00FE7C0E">
        <w:rPr>
          <w:rFonts w:ascii="Times New Roman" w:hAnsi="Times New Roman" w:cs="Times New Roman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</w:t>
      </w:r>
      <w:r w:rsidR="00A32734" w:rsidRPr="00FE7C0E">
        <w:rPr>
          <w:rFonts w:ascii="Times New Roman" w:hAnsi="Times New Roman" w:cs="Times New Roman"/>
          <w:sz w:val="24"/>
          <w:szCs w:val="24"/>
        </w:rPr>
        <w:t>в третьих лиц, устанавливается 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>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94"/>
      <w:bookmarkEnd w:id="11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Информационная поддержка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2A44B8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44C3" w:rsidRPr="00FE7C0E">
        <w:rPr>
          <w:rFonts w:ascii="Times New Roman" w:hAnsi="Times New Roman" w:cs="Times New Roman"/>
          <w:sz w:val="24"/>
          <w:szCs w:val="24"/>
        </w:rPr>
        <w:t>.1. Информационная поддержка социально ориентированных некоммерческих организаций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осуществляется с целью пропаганды и популяризации деятельности организаций путем </w:t>
      </w:r>
      <w:r w:rsidR="002E44C3" w:rsidRPr="002A44B8">
        <w:rPr>
          <w:rFonts w:ascii="Times New Roman" w:hAnsi="Times New Roman" w:cs="Times New Roman"/>
          <w:sz w:val="24"/>
          <w:szCs w:val="24"/>
        </w:rPr>
        <w:t>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3809C2" w:rsidRPr="002A44B8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44C3" w:rsidRPr="002A44B8">
        <w:rPr>
          <w:rFonts w:ascii="Times New Roman" w:hAnsi="Times New Roman" w:cs="Times New Roman"/>
          <w:sz w:val="24"/>
          <w:szCs w:val="24"/>
        </w:rPr>
        <w:t xml:space="preserve">.2. </w:t>
      </w:r>
      <w:r w:rsidR="003809C2" w:rsidRPr="002A44B8">
        <w:rPr>
          <w:rFonts w:ascii="Times New Roman" w:hAnsi="Times New Roman" w:cs="Times New Roman"/>
          <w:sz w:val="24"/>
          <w:szCs w:val="24"/>
        </w:rPr>
        <w:t>Органы местного самоуправления могут предоста</w:t>
      </w:r>
      <w:r w:rsidR="002A44B8">
        <w:rPr>
          <w:rFonts w:ascii="Times New Roman" w:hAnsi="Times New Roman" w:cs="Times New Roman"/>
          <w:sz w:val="24"/>
          <w:szCs w:val="24"/>
        </w:rPr>
        <w:t>влять социально ориентированным</w:t>
      </w:r>
      <w:r w:rsidR="003809C2" w:rsidRPr="002A44B8">
        <w:rPr>
          <w:rFonts w:ascii="Times New Roman" w:hAnsi="Times New Roman" w:cs="Times New Roman"/>
          <w:sz w:val="24"/>
          <w:szCs w:val="24"/>
        </w:rPr>
        <w:t xml:space="preserve">  некоммерческим организациям возможность публиковать информацию о своих проектах/деятельности, в том числе анонсы мероприятий, приглашения/обращения к целевым группам, пресс-релизы и другую информацию на сетевых ресурсах администрации Партизанского муниципального района и средств массовой информации, учредителями (соучредителями) которых являются органы местного самоуправления, либо которые получают субсидии из   местного бюджета.</w:t>
      </w: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44B8">
        <w:rPr>
          <w:rFonts w:ascii="Times New Roman" w:hAnsi="Times New Roman" w:cs="Times New Roman"/>
          <w:sz w:val="24"/>
          <w:szCs w:val="24"/>
        </w:rPr>
        <w:t xml:space="preserve">.3. </w:t>
      </w:r>
      <w:r w:rsidR="002E44C3" w:rsidRPr="00FE7C0E">
        <w:rPr>
          <w:rFonts w:ascii="Times New Roman" w:hAnsi="Times New Roman" w:cs="Times New Roman"/>
          <w:sz w:val="24"/>
          <w:szCs w:val="24"/>
        </w:rPr>
        <w:t>Порядок оказания информационной поддержки социально ориентированным некоммерческим организациям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A32734" w:rsidRPr="00FE7C0E">
        <w:rPr>
          <w:rFonts w:ascii="Times New Roman" w:hAnsi="Times New Roman" w:cs="Times New Roman"/>
          <w:sz w:val="24"/>
          <w:szCs w:val="24"/>
        </w:rPr>
        <w:t>а</w:t>
      </w:r>
      <w:r w:rsidR="002E44C3" w:rsidRPr="00FE7C0E">
        <w:rPr>
          <w:rFonts w:ascii="Times New Roman" w:hAnsi="Times New Roman" w:cs="Times New Roman"/>
          <w:sz w:val="24"/>
          <w:szCs w:val="24"/>
        </w:rPr>
        <w:t>дминистрацией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99"/>
      <w:bookmarkEnd w:id="12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Консультативная поддержка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 w:rsidP="00BE7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Консультативная поддержка социально ориентирован</w:t>
      </w:r>
      <w:r w:rsidR="00BE7316" w:rsidRPr="00FE7C0E">
        <w:rPr>
          <w:rFonts w:ascii="Times New Roman" w:hAnsi="Times New Roman" w:cs="Times New Roman"/>
          <w:sz w:val="24"/>
          <w:szCs w:val="24"/>
        </w:rPr>
        <w:t xml:space="preserve">ных некоммерческих организаций </w:t>
      </w:r>
      <w:r w:rsidRPr="00FE7C0E">
        <w:rPr>
          <w:rFonts w:ascii="Times New Roman" w:hAnsi="Times New Roman" w:cs="Times New Roman"/>
          <w:sz w:val="24"/>
          <w:szCs w:val="24"/>
        </w:rPr>
        <w:t xml:space="preserve">в </w:t>
      </w:r>
      <w:r w:rsidR="00BE7316" w:rsidRPr="00FE7C0E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организации обмена передовым опытом и технологиями деятельности социально ориентированных некоммерческих организаций;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выявления, обобщения и распространения лучших практик, стандартов в работе, в </w:t>
      </w:r>
      <w:r w:rsidRPr="00FE7C0E">
        <w:rPr>
          <w:rFonts w:ascii="Times New Roman" w:hAnsi="Times New Roman" w:cs="Times New Roman"/>
          <w:sz w:val="24"/>
          <w:szCs w:val="24"/>
        </w:rPr>
        <w:lastRenderedPageBreak/>
        <w:t>том числе и этических стандартов.</w:t>
      </w:r>
    </w:p>
    <w:p w:rsidR="001F4968" w:rsidRDefault="001F4968" w:rsidP="00E7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5"/>
      <w:bookmarkEnd w:id="13"/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23"/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968">
        <w:rPr>
          <w:rFonts w:ascii="Times New Roman" w:hAnsi="Times New Roman" w:cs="Times New Roman"/>
          <w:b/>
          <w:sz w:val="24"/>
          <w:szCs w:val="24"/>
        </w:rPr>
        <w:t>Муниципальный реестр социально ориентированных некоммерческих организаций - получателей поддержки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F4968">
        <w:rPr>
          <w:rFonts w:ascii="Times New Roman" w:hAnsi="Times New Roman" w:cs="Times New Roman"/>
          <w:sz w:val="24"/>
          <w:szCs w:val="24"/>
        </w:rPr>
        <w:t>1. Муниципальный реестр социально ориентированных некоммерческих организаций - получателей  поддержки в Партизанском муниципальном районе ведется уполномоченным органом  Администрации Партизанского муниципального района.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F4968">
        <w:rPr>
          <w:rFonts w:ascii="Times New Roman" w:hAnsi="Times New Roman" w:cs="Times New Roman"/>
          <w:sz w:val="24"/>
          <w:szCs w:val="24"/>
        </w:rPr>
        <w:t xml:space="preserve">2. Информация, содержащаяся в муниципальном реестре, является открытой для всеобщего ознакомления и предоставляется в соответствии с Федеральным </w:t>
      </w:r>
      <w:hyperlink r:id="rId21" w:history="1">
        <w:r w:rsidRPr="001F49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4968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21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968">
        <w:rPr>
          <w:rFonts w:ascii="Times New Roman" w:hAnsi="Times New Roman" w:cs="Times New Roman"/>
          <w:b/>
          <w:sz w:val="24"/>
          <w:szCs w:val="24"/>
        </w:rPr>
        <w:t>Общественный контроль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>1. В Партизанском муниципальном районе обеспечивается общественный контроль за осуществлением поддержки социально ориентированных некоммерческих организаций.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>2. Основными формами общественного контроля являются: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участие представителей общественности в деятельности комиссий (иных коллегиальных органов), принимающих решения по вопросам оказания поддержки социально ориентированным некоммерческим организациям,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общественная экспертиза проектов нормативных правовых актов и действующих нормативных правовых актов Партизанского района, затрагивающих права, свободы, обязанности и законные интересы граждан Российской Федерации.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>3. Общественный контроль за осуществлением поддержки социально ориентированных некоммерческих организаций обеспечивается в том числе: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открытостью информации о мерах поддержки социально ориентированных некоммерческих организациях и о получателях поддержки.</w:t>
      </w:r>
    </w:p>
    <w:p w:rsidR="001F4968" w:rsidRPr="00FE7C0E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405" w:rsidRDefault="00FE7C0E" w:rsidP="00FE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____________     </w:t>
      </w:r>
    </w:p>
    <w:sectPr w:rsidR="00221405" w:rsidSect="003437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9A" w:rsidRDefault="00C47E9A" w:rsidP="004B26B3">
      <w:pPr>
        <w:spacing w:after="0" w:line="240" w:lineRule="auto"/>
      </w:pPr>
      <w:r>
        <w:separator/>
      </w:r>
    </w:p>
  </w:endnote>
  <w:endnote w:type="continuationSeparator" w:id="1">
    <w:p w:rsidR="00C47E9A" w:rsidRDefault="00C47E9A" w:rsidP="004B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9A" w:rsidRDefault="00C47E9A" w:rsidP="004B26B3">
      <w:pPr>
        <w:spacing w:after="0" w:line="240" w:lineRule="auto"/>
      </w:pPr>
      <w:r>
        <w:separator/>
      </w:r>
    </w:p>
  </w:footnote>
  <w:footnote w:type="continuationSeparator" w:id="1">
    <w:p w:rsidR="00C47E9A" w:rsidRDefault="00C47E9A" w:rsidP="004B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3" w:rsidRDefault="004B2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C3"/>
    <w:rsid w:val="0008233A"/>
    <w:rsid w:val="000C78CB"/>
    <w:rsid w:val="00116103"/>
    <w:rsid w:val="00166A12"/>
    <w:rsid w:val="001A0E4B"/>
    <w:rsid w:val="001F4968"/>
    <w:rsid w:val="00225E6D"/>
    <w:rsid w:val="002467BF"/>
    <w:rsid w:val="002A44B8"/>
    <w:rsid w:val="002C04FF"/>
    <w:rsid w:val="002E2197"/>
    <w:rsid w:val="002E44C3"/>
    <w:rsid w:val="002F0910"/>
    <w:rsid w:val="003809C2"/>
    <w:rsid w:val="003C0F06"/>
    <w:rsid w:val="003C4993"/>
    <w:rsid w:val="00437FD6"/>
    <w:rsid w:val="004635FC"/>
    <w:rsid w:val="00466406"/>
    <w:rsid w:val="004A356B"/>
    <w:rsid w:val="004B26B3"/>
    <w:rsid w:val="0050051A"/>
    <w:rsid w:val="00560FB4"/>
    <w:rsid w:val="00670D69"/>
    <w:rsid w:val="00760A90"/>
    <w:rsid w:val="0079580D"/>
    <w:rsid w:val="007A70A3"/>
    <w:rsid w:val="007C1C8A"/>
    <w:rsid w:val="00A277F4"/>
    <w:rsid w:val="00A32734"/>
    <w:rsid w:val="00A5773D"/>
    <w:rsid w:val="00A6036A"/>
    <w:rsid w:val="00BE7316"/>
    <w:rsid w:val="00C005B2"/>
    <w:rsid w:val="00C072C4"/>
    <w:rsid w:val="00C47E9A"/>
    <w:rsid w:val="00CE1CD8"/>
    <w:rsid w:val="00CF2016"/>
    <w:rsid w:val="00DF37EE"/>
    <w:rsid w:val="00E00330"/>
    <w:rsid w:val="00E14019"/>
    <w:rsid w:val="00E45710"/>
    <w:rsid w:val="00E70B67"/>
    <w:rsid w:val="00E738F9"/>
    <w:rsid w:val="00F6497B"/>
    <w:rsid w:val="00F73192"/>
    <w:rsid w:val="00FC5EF2"/>
    <w:rsid w:val="00FD3B64"/>
    <w:rsid w:val="00FE7C0E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  <w:lang w:eastAsia="ru-RU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B3"/>
  </w:style>
  <w:style w:type="paragraph" w:styleId="a7">
    <w:name w:val="footer"/>
    <w:basedOn w:val="a"/>
    <w:link w:val="a8"/>
    <w:uiPriority w:val="99"/>
    <w:semiHidden/>
    <w:unhideWhenUsed/>
    <w:rsid w:val="004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ADD80CDF725368C7C3EAFADCECA3F99DD6DC3884F06DB8700F8B12FB427ACA58B7DB99Fq6x2X" TargetMode="External"/><Relationship Id="rId13" Type="http://schemas.openxmlformats.org/officeDocument/2006/relationships/hyperlink" Target="consultantplus://offline/ref=835ADD80CDF725368C7C3EAFADCECA3F99DD6DC3884F06DB8700F8B12FB427ACA58B7DBC9Cq6x2X" TargetMode="External"/><Relationship Id="rId18" Type="http://schemas.openxmlformats.org/officeDocument/2006/relationships/hyperlink" Target="http://base.garant.ru/70353464/3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4D63234799F4649DD8ED508CDD4F438C7ABB00236863D2CE68E5DF23V8R1C" TargetMode="External"/><Relationship Id="rId7" Type="http://schemas.openxmlformats.org/officeDocument/2006/relationships/hyperlink" Target="consultantplus://offline/ref=835ADD80CDF725368C7C3EAFADCECA3F99DD62CA8D4F06DB8700F8B12FB427ACA58B7DBA9Dq6xEX" TargetMode="External"/><Relationship Id="rId12" Type="http://schemas.openxmlformats.org/officeDocument/2006/relationships/hyperlink" Target="consultantplus://offline/ref=835ADD80CDF725368C7C20A2BBA2943098D03AC68E490D8BDE5FA3EC78BD2DFBE2C424FBD86B04641868CBqAxEX" TargetMode="External"/><Relationship Id="rId17" Type="http://schemas.openxmlformats.org/officeDocument/2006/relationships/hyperlink" Target="http://base.garant.ru/10900200/11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D63234799F4649DD8ED508CDD4F438C79B408206863D2CE68E5DF2381AF880B3E2EAF4AV3R9C" TargetMode="External"/><Relationship Id="rId20" Type="http://schemas.openxmlformats.org/officeDocument/2006/relationships/hyperlink" Target="consultantplus://offline/ref=C74D63234799F4649DD8ED508CDD4F438C79B408206863D2CE68E5DF2381AF880B3E2EAF4AV3R9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5ADD80CDF725368C7C3EAFADCECA3F99DD6DC3884F06DB8700F8B12FB427ACA58B7DB99Fq6x2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5ADD80CDF725368C7C3EAFADCECA3F99DD6DC3884F06DB8700F8B12FqBx4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5ADD80CDF725368C7C3EAFADCECA3F99DD62CA8D4F06DB8700F8B12FB427ACA58B7DBA9Dq6xEX" TargetMode="External"/><Relationship Id="rId19" Type="http://schemas.openxmlformats.org/officeDocument/2006/relationships/hyperlink" Target="http://base.garant.ru/10900200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ADD80CDF725368C7C20A2BBA2943098D03AC68E490D8BDE5FA3EC78BD2DFBE2C424FBD86B04641868CBqAxEX" TargetMode="External"/><Relationship Id="rId14" Type="http://schemas.openxmlformats.org/officeDocument/2006/relationships/hyperlink" Target="consultantplus://offline/ref=835ADD80CDF725368C7C3EAFADCECA3F99DD6DC3884F06DB8700F8B12FB427ACA58B7DB99Fq6x2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44C9-2BEC-48E4-ACC6-774DF135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user689</dc:creator>
  <cp:keywords/>
  <dc:description/>
  <cp:lastModifiedBy>Томашева Рита Николаевна</cp:lastModifiedBy>
  <cp:revision>11</cp:revision>
  <cp:lastPrinted>2014-11-27T01:22:00Z</cp:lastPrinted>
  <dcterms:created xsi:type="dcterms:W3CDTF">2014-11-18T22:57:00Z</dcterms:created>
  <dcterms:modified xsi:type="dcterms:W3CDTF">2014-11-27T01:24:00Z</dcterms:modified>
</cp:coreProperties>
</file>