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D" w:rsidRPr="00EF303B" w:rsidRDefault="004362ED" w:rsidP="004362E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EF303B">
        <w:rPr>
          <w:rFonts w:ascii="Calibri" w:hAnsi="Calibri"/>
          <w:noProof/>
          <w:sz w:val="40"/>
          <w:szCs w:val="22"/>
        </w:rPr>
        <w:drawing>
          <wp:inline distT="0" distB="0" distL="0" distR="0" wp14:anchorId="46038E5A" wp14:editId="1178F454">
            <wp:extent cx="800100" cy="857250"/>
            <wp:effectExtent l="0" t="0" r="0" b="0"/>
            <wp:docPr id="7" name="Рисунок 7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ED" w:rsidRPr="00EF303B" w:rsidRDefault="004362ED" w:rsidP="004362ED">
      <w:pPr>
        <w:jc w:val="center"/>
        <w:rPr>
          <w:b/>
          <w:bCs/>
          <w:sz w:val="40"/>
          <w:szCs w:val="40"/>
        </w:rPr>
      </w:pPr>
      <w:r w:rsidRPr="00EF303B">
        <w:rPr>
          <w:b/>
          <w:bCs/>
          <w:sz w:val="40"/>
          <w:szCs w:val="40"/>
        </w:rPr>
        <w:t>ДУМА</w:t>
      </w:r>
    </w:p>
    <w:p w:rsidR="004362ED" w:rsidRPr="00EF303B" w:rsidRDefault="004362ED" w:rsidP="004362ED">
      <w:pPr>
        <w:spacing w:line="276" w:lineRule="auto"/>
        <w:jc w:val="center"/>
        <w:rPr>
          <w:b/>
          <w:bCs/>
          <w:sz w:val="36"/>
          <w:szCs w:val="36"/>
        </w:rPr>
      </w:pPr>
      <w:r w:rsidRPr="00EF303B">
        <w:rPr>
          <w:b/>
          <w:bCs/>
          <w:sz w:val="36"/>
          <w:szCs w:val="36"/>
        </w:rPr>
        <w:t>ПАРТИЗАНСКОГО МУНИЦИПАЛЬНОГО РАЙОНА</w:t>
      </w:r>
    </w:p>
    <w:p w:rsidR="004362ED" w:rsidRPr="00EF303B" w:rsidRDefault="004362ED" w:rsidP="004362ED">
      <w:pPr>
        <w:keepNext/>
        <w:jc w:val="center"/>
        <w:outlineLvl w:val="0"/>
        <w:rPr>
          <w:b/>
          <w:bCs/>
          <w:sz w:val="36"/>
          <w:szCs w:val="36"/>
        </w:rPr>
      </w:pPr>
      <w:r w:rsidRPr="00EF303B">
        <w:rPr>
          <w:b/>
          <w:bCs/>
          <w:sz w:val="36"/>
          <w:szCs w:val="36"/>
        </w:rPr>
        <w:t>ПРИМОРСКОГО КРАЯ</w:t>
      </w:r>
    </w:p>
    <w:p w:rsidR="004362ED" w:rsidRPr="00EF303B" w:rsidRDefault="001F295B" w:rsidP="004362E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Утратил силу № 175 от 27.11.2019</w:t>
      </w:r>
      <w:bookmarkStart w:id="0" w:name="_GoBack"/>
      <w:bookmarkEnd w:id="0"/>
    </w:p>
    <w:p w:rsidR="004362ED" w:rsidRPr="00EF303B" w:rsidRDefault="004362ED" w:rsidP="004362ED">
      <w:pPr>
        <w:spacing w:line="276" w:lineRule="auto"/>
        <w:jc w:val="center"/>
        <w:rPr>
          <w:b/>
          <w:bCs/>
          <w:sz w:val="40"/>
          <w:szCs w:val="40"/>
        </w:rPr>
      </w:pPr>
      <w:r w:rsidRPr="00EF303B">
        <w:rPr>
          <w:b/>
          <w:bCs/>
          <w:sz w:val="40"/>
          <w:szCs w:val="40"/>
        </w:rPr>
        <w:t xml:space="preserve">РЕШЕНИЕ                         </w:t>
      </w:r>
    </w:p>
    <w:p w:rsidR="004362ED" w:rsidRPr="00EF303B" w:rsidRDefault="004362ED" w:rsidP="004362ED">
      <w:pPr>
        <w:spacing w:line="276" w:lineRule="auto"/>
        <w:jc w:val="center"/>
        <w:rPr>
          <w:sz w:val="22"/>
          <w:szCs w:val="22"/>
        </w:rPr>
      </w:pPr>
      <w:r w:rsidRPr="00EF303B">
        <w:rPr>
          <w:sz w:val="22"/>
          <w:szCs w:val="22"/>
        </w:rPr>
        <w:t>село Владимиро-Александровское</w:t>
      </w:r>
    </w:p>
    <w:p w:rsidR="004362ED" w:rsidRPr="00EF303B" w:rsidRDefault="004362ED" w:rsidP="004362ED">
      <w:pPr>
        <w:spacing w:line="276" w:lineRule="auto"/>
      </w:pPr>
    </w:p>
    <w:p w:rsidR="004362ED" w:rsidRPr="00EF303B" w:rsidRDefault="004362ED" w:rsidP="004362E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56BFC">
        <w:rPr>
          <w:sz w:val="28"/>
          <w:szCs w:val="28"/>
        </w:rPr>
        <w:t>.11.2018</w:t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  <w:t xml:space="preserve">          № 12</w:t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4362ED" w:rsidRPr="00EF303B" w:rsidTr="00F62C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62ED" w:rsidRPr="00EF303B" w:rsidRDefault="003F6A2F" w:rsidP="00F6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F6A2F">
              <w:rPr>
                <w:sz w:val="28"/>
                <w:szCs w:val="28"/>
              </w:rPr>
              <w:t>О внесении изменений в муниципал</w:t>
            </w:r>
            <w:r w:rsidRPr="003F6A2F">
              <w:rPr>
                <w:sz w:val="28"/>
                <w:szCs w:val="28"/>
              </w:rPr>
              <w:t>ь</w:t>
            </w:r>
            <w:r w:rsidRPr="003F6A2F">
              <w:rPr>
                <w:sz w:val="28"/>
                <w:szCs w:val="28"/>
              </w:rPr>
              <w:t>ный правовой акт от 31 октября 2014 года № 90-МПА «Об установлении налога на имущество физических лиц на межселенных территориях Парт</w:t>
            </w:r>
            <w:r w:rsidRPr="003F6A2F">
              <w:rPr>
                <w:sz w:val="28"/>
                <w:szCs w:val="28"/>
              </w:rPr>
              <w:t>и</w:t>
            </w:r>
            <w:r w:rsidRPr="003F6A2F">
              <w:rPr>
                <w:sz w:val="28"/>
                <w:szCs w:val="28"/>
              </w:rPr>
              <w:t>занского муниципального района</w:t>
            </w:r>
            <w:r w:rsidRPr="003F6A2F">
              <w:rPr>
                <w:b/>
                <w:sz w:val="28"/>
                <w:szCs w:val="28"/>
              </w:rPr>
              <w:t>»</w:t>
            </w:r>
          </w:p>
        </w:tc>
      </w:tr>
    </w:tbl>
    <w:p w:rsidR="004362ED" w:rsidRPr="004362ED" w:rsidRDefault="004362ED" w:rsidP="004362E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62ED">
        <w:rPr>
          <w:sz w:val="26"/>
          <w:szCs w:val="26"/>
        </w:rPr>
        <w:t xml:space="preserve">    </w:t>
      </w:r>
      <w:r w:rsidRPr="004362ED">
        <w:rPr>
          <w:sz w:val="26"/>
          <w:szCs w:val="26"/>
        </w:rPr>
        <w:tab/>
      </w:r>
    </w:p>
    <w:p w:rsidR="004362ED" w:rsidRPr="004362ED" w:rsidRDefault="004362ED" w:rsidP="004362E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362ED">
        <w:rPr>
          <w:sz w:val="28"/>
          <w:szCs w:val="28"/>
        </w:rPr>
        <w:t>В соответствии со ст. 52 Федерального закона от 06.10.2003 № 131-ФЗ ″Об общих принципах организации местного самоуправления в Российской Федер</w:t>
      </w:r>
      <w:r w:rsidRPr="004362ED">
        <w:rPr>
          <w:sz w:val="28"/>
          <w:szCs w:val="28"/>
        </w:rPr>
        <w:t>а</w:t>
      </w:r>
      <w:r w:rsidRPr="004362ED">
        <w:rPr>
          <w:sz w:val="28"/>
          <w:szCs w:val="28"/>
        </w:rPr>
        <w:t>ции″, ст. 64 Бюджетного кодекса Российской Федерации, ст. 56 Налогового к</w:t>
      </w:r>
      <w:r w:rsidRPr="004362ED">
        <w:rPr>
          <w:sz w:val="28"/>
          <w:szCs w:val="28"/>
        </w:rPr>
        <w:t>о</w:t>
      </w:r>
      <w:r w:rsidRPr="004362ED">
        <w:rPr>
          <w:sz w:val="28"/>
          <w:szCs w:val="28"/>
        </w:rPr>
        <w:t>декса Российской Федерации, ст.ст. 4, 19, 30, 31-1 Устава Партизанского муниц</w:t>
      </w:r>
      <w:r w:rsidRPr="004362ED">
        <w:rPr>
          <w:sz w:val="28"/>
          <w:szCs w:val="28"/>
        </w:rPr>
        <w:t>и</w:t>
      </w:r>
      <w:r w:rsidRPr="004362ED">
        <w:rPr>
          <w:sz w:val="28"/>
          <w:szCs w:val="28"/>
        </w:rPr>
        <w:t xml:space="preserve">пального района, Дума Партизанского муниципального района  </w:t>
      </w:r>
    </w:p>
    <w:p w:rsidR="004362ED" w:rsidRPr="004362ED" w:rsidRDefault="004362ED" w:rsidP="004362ED">
      <w:pPr>
        <w:rPr>
          <w:sz w:val="28"/>
          <w:szCs w:val="28"/>
        </w:rPr>
      </w:pPr>
      <w:r w:rsidRPr="004362ED">
        <w:rPr>
          <w:sz w:val="28"/>
          <w:szCs w:val="28"/>
        </w:rPr>
        <w:t xml:space="preserve">                                      </w:t>
      </w:r>
    </w:p>
    <w:p w:rsidR="004362ED" w:rsidRPr="004362ED" w:rsidRDefault="003F6A2F" w:rsidP="004362ED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362ED" w:rsidRPr="004362ED">
        <w:rPr>
          <w:sz w:val="28"/>
          <w:szCs w:val="28"/>
        </w:rPr>
        <w:t>А:</w:t>
      </w:r>
    </w:p>
    <w:p w:rsidR="004362ED" w:rsidRPr="004362ED" w:rsidRDefault="004362ED" w:rsidP="004362ED">
      <w:pPr>
        <w:rPr>
          <w:sz w:val="28"/>
          <w:szCs w:val="28"/>
        </w:rPr>
      </w:pPr>
    </w:p>
    <w:p w:rsidR="004362ED" w:rsidRPr="004362ED" w:rsidRDefault="004362ED" w:rsidP="004362ED">
      <w:pPr>
        <w:ind w:firstLine="567"/>
        <w:jc w:val="both"/>
        <w:rPr>
          <w:sz w:val="28"/>
          <w:szCs w:val="28"/>
        </w:rPr>
      </w:pPr>
      <w:r w:rsidRPr="004362ED">
        <w:rPr>
          <w:sz w:val="28"/>
          <w:szCs w:val="28"/>
        </w:rPr>
        <w:t xml:space="preserve">1. Принять муниципальный правовой акт «О внесении изменений в </w:t>
      </w:r>
      <w:r w:rsidR="00F62C06" w:rsidRPr="00F62C06">
        <w:rPr>
          <w:sz w:val="28"/>
          <w:szCs w:val="28"/>
        </w:rPr>
        <w:t>муниц</w:t>
      </w:r>
      <w:r w:rsidR="00F62C06" w:rsidRPr="00F62C06">
        <w:rPr>
          <w:sz w:val="28"/>
          <w:szCs w:val="28"/>
        </w:rPr>
        <w:t>и</w:t>
      </w:r>
      <w:r w:rsidR="00F62C06" w:rsidRPr="00F62C06">
        <w:rPr>
          <w:sz w:val="28"/>
          <w:szCs w:val="28"/>
        </w:rPr>
        <w:t>пальный правовой акт</w:t>
      </w:r>
      <w:r w:rsidRPr="004362ED">
        <w:rPr>
          <w:sz w:val="28"/>
          <w:szCs w:val="28"/>
        </w:rPr>
        <w:t xml:space="preserve"> от 31 октября 2014 года № 90</w:t>
      </w:r>
      <w:r w:rsidR="00F62C06">
        <w:rPr>
          <w:sz w:val="28"/>
          <w:szCs w:val="28"/>
        </w:rPr>
        <w:t>-МПА</w:t>
      </w:r>
      <w:r w:rsidRPr="004362ED">
        <w:rPr>
          <w:sz w:val="28"/>
          <w:szCs w:val="28"/>
        </w:rPr>
        <w:t xml:space="preserve"> «Об установлении налога на имущество физических лиц на межселенных территориях Партизанск</w:t>
      </w:r>
      <w:r w:rsidRPr="004362ED">
        <w:rPr>
          <w:sz w:val="28"/>
          <w:szCs w:val="28"/>
        </w:rPr>
        <w:t>о</w:t>
      </w:r>
      <w:r w:rsidRPr="004362ED">
        <w:rPr>
          <w:sz w:val="28"/>
          <w:szCs w:val="28"/>
        </w:rPr>
        <w:t>го муниципального района» (прилагается).</w:t>
      </w:r>
    </w:p>
    <w:p w:rsidR="004362ED" w:rsidRPr="004362ED" w:rsidRDefault="004362ED" w:rsidP="004362ED">
      <w:pPr>
        <w:jc w:val="both"/>
        <w:rPr>
          <w:sz w:val="28"/>
          <w:szCs w:val="28"/>
        </w:rPr>
      </w:pPr>
    </w:p>
    <w:p w:rsidR="004362ED" w:rsidRPr="004362ED" w:rsidRDefault="004362ED" w:rsidP="004362ED">
      <w:pPr>
        <w:ind w:firstLine="567"/>
        <w:jc w:val="both"/>
        <w:rPr>
          <w:sz w:val="28"/>
          <w:szCs w:val="28"/>
        </w:rPr>
      </w:pPr>
      <w:r w:rsidRPr="004362ED">
        <w:rPr>
          <w:sz w:val="28"/>
          <w:szCs w:val="28"/>
        </w:rPr>
        <w:t>2. Направить муниципальный правовой акт и. о. главы Партизанского мун</w:t>
      </w:r>
      <w:r w:rsidRPr="004362ED">
        <w:rPr>
          <w:sz w:val="28"/>
          <w:szCs w:val="28"/>
        </w:rPr>
        <w:t>и</w:t>
      </w:r>
      <w:r w:rsidRPr="004362ED">
        <w:rPr>
          <w:sz w:val="28"/>
          <w:szCs w:val="28"/>
        </w:rPr>
        <w:t>ципального района для подписания и опубликования.</w:t>
      </w:r>
    </w:p>
    <w:p w:rsidR="004362ED" w:rsidRPr="004362ED" w:rsidRDefault="004362ED" w:rsidP="004362ED">
      <w:pPr>
        <w:jc w:val="both"/>
        <w:rPr>
          <w:sz w:val="28"/>
          <w:szCs w:val="28"/>
        </w:rPr>
      </w:pPr>
    </w:p>
    <w:p w:rsidR="004362ED" w:rsidRPr="004362ED" w:rsidRDefault="004362ED" w:rsidP="004362ED">
      <w:pPr>
        <w:ind w:firstLine="567"/>
        <w:jc w:val="both"/>
        <w:rPr>
          <w:sz w:val="28"/>
          <w:szCs w:val="28"/>
        </w:rPr>
      </w:pPr>
      <w:r w:rsidRPr="004362ED">
        <w:rPr>
          <w:sz w:val="28"/>
          <w:szCs w:val="28"/>
        </w:rPr>
        <w:t>3. Настоящее решение вступает в силу со дня его принятия.</w:t>
      </w:r>
    </w:p>
    <w:p w:rsidR="004362ED" w:rsidRPr="004362ED" w:rsidRDefault="004362ED" w:rsidP="004362ED">
      <w:pPr>
        <w:jc w:val="both"/>
        <w:rPr>
          <w:sz w:val="28"/>
          <w:szCs w:val="28"/>
        </w:rPr>
      </w:pPr>
    </w:p>
    <w:p w:rsidR="004362ED" w:rsidRPr="004362ED" w:rsidRDefault="004362ED" w:rsidP="004362ED">
      <w:pPr>
        <w:jc w:val="both"/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  <w:r w:rsidRPr="004362ED">
        <w:rPr>
          <w:sz w:val="28"/>
          <w:szCs w:val="28"/>
        </w:rPr>
        <w:t xml:space="preserve">Председатель Думы                                </w:t>
      </w:r>
      <w:r w:rsidR="003F6A2F">
        <w:rPr>
          <w:sz w:val="28"/>
          <w:szCs w:val="28"/>
        </w:rPr>
        <w:t xml:space="preserve">                        </w:t>
      </w:r>
      <w:r w:rsidRPr="004362ED">
        <w:rPr>
          <w:sz w:val="28"/>
          <w:szCs w:val="28"/>
        </w:rPr>
        <w:t xml:space="preserve">                         А.В. Арсентьев</w:t>
      </w:r>
    </w:p>
    <w:p w:rsidR="004362ED" w:rsidRPr="004362ED" w:rsidRDefault="004362ED" w:rsidP="004362ED">
      <w:pPr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</w:p>
    <w:p w:rsidR="00F62C06" w:rsidRDefault="00F62C06" w:rsidP="00F62C06">
      <w:pPr>
        <w:jc w:val="center"/>
        <w:rPr>
          <w:sz w:val="28"/>
          <w:szCs w:val="28"/>
        </w:rPr>
      </w:pPr>
    </w:p>
    <w:p w:rsidR="00F62C06" w:rsidRPr="00EF303B" w:rsidRDefault="00F62C06" w:rsidP="00F62C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ПРАВОВОЙ</w:t>
      </w:r>
      <w:r w:rsidRPr="00EF303B">
        <w:rPr>
          <w:sz w:val="28"/>
          <w:szCs w:val="28"/>
        </w:rPr>
        <w:t xml:space="preserve"> АКТ</w:t>
      </w:r>
    </w:p>
    <w:p w:rsidR="00F62C06" w:rsidRPr="00EF303B" w:rsidRDefault="00F62C06" w:rsidP="00F62C06">
      <w:pPr>
        <w:jc w:val="center"/>
        <w:rPr>
          <w:sz w:val="28"/>
          <w:szCs w:val="28"/>
        </w:rPr>
      </w:pPr>
    </w:p>
    <w:p w:rsidR="00F62C06" w:rsidRPr="00F62C06" w:rsidRDefault="00F62C06" w:rsidP="00F62C06">
      <w:pPr>
        <w:jc w:val="center"/>
        <w:rPr>
          <w:b/>
          <w:sz w:val="28"/>
          <w:szCs w:val="28"/>
        </w:rPr>
      </w:pPr>
      <w:r w:rsidRPr="00F62C06">
        <w:rPr>
          <w:b/>
          <w:sz w:val="28"/>
          <w:szCs w:val="28"/>
        </w:rPr>
        <w:t xml:space="preserve">О внесении изменений в муниципальный правовой акт от 31 октября 2014 года № 90-МПА «Об установлении налога на имущество физических лиц на межселенных территориях Партизанского муниципального района» </w:t>
      </w:r>
    </w:p>
    <w:p w:rsidR="00F62C06" w:rsidRPr="00EF303B" w:rsidRDefault="00F62C06" w:rsidP="00F62C06">
      <w:pPr>
        <w:jc w:val="center"/>
        <w:rPr>
          <w:b/>
          <w:sz w:val="28"/>
          <w:szCs w:val="28"/>
        </w:rPr>
      </w:pPr>
    </w:p>
    <w:p w:rsidR="00F62C06" w:rsidRPr="00EF303B" w:rsidRDefault="00F62C06" w:rsidP="00F62C0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3"/>
        <w:gridCol w:w="3258"/>
      </w:tblGrid>
      <w:tr w:rsidR="00F62C06" w:rsidRPr="00EF303B" w:rsidTr="00223370">
        <w:tc>
          <w:tcPr>
            <w:tcW w:w="6663" w:type="dxa"/>
          </w:tcPr>
          <w:p w:rsidR="00F62C06" w:rsidRPr="00EF303B" w:rsidRDefault="00F62C06" w:rsidP="00F62C06">
            <w:pPr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F62C06" w:rsidRPr="00EF303B" w:rsidRDefault="00F62C06" w:rsidP="00F62C06">
            <w:pPr>
              <w:rPr>
                <w:sz w:val="28"/>
                <w:szCs w:val="28"/>
              </w:rPr>
            </w:pPr>
            <w:r w:rsidRPr="00EF303B">
              <w:rPr>
                <w:sz w:val="28"/>
                <w:szCs w:val="28"/>
              </w:rPr>
              <w:t>Принят решением</w:t>
            </w:r>
          </w:p>
          <w:p w:rsidR="00F62C06" w:rsidRPr="00EF303B" w:rsidRDefault="00F62C06" w:rsidP="00F62C06">
            <w:pPr>
              <w:rPr>
                <w:sz w:val="28"/>
                <w:szCs w:val="28"/>
              </w:rPr>
            </w:pPr>
            <w:r w:rsidRPr="00EF303B">
              <w:rPr>
                <w:sz w:val="28"/>
                <w:szCs w:val="28"/>
              </w:rPr>
              <w:t>Думы Партизанского</w:t>
            </w:r>
          </w:p>
          <w:p w:rsidR="00F62C06" w:rsidRPr="00EF303B" w:rsidRDefault="00F62C06" w:rsidP="00F62C06">
            <w:pPr>
              <w:rPr>
                <w:sz w:val="28"/>
                <w:szCs w:val="28"/>
              </w:rPr>
            </w:pPr>
            <w:r w:rsidRPr="00EF303B">
              <w:rPr>
                <w:sz w:val="28"/>
                <w:szCs w:val="28"/>
              </w:rPr>
              <w:t>муниципального района</w:t>
            </w:r>
          </w:p>
          <w:p w:rsidR="00F62C06" w:rsidRPr="00EF303B" w:rsidRDefault="00F62C06" w:rsidP="00F6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Pr="00EF303B">
              <w:rPr>
                <w:sz w:val="28"/>
                <w:szCs w:val="28"/>
              </w:rPr>
              <w:t>0.11.2018</w:t>
            </w:r>
            <w:r w:rsidR="00656BFC">
              <w:rPr>
                <w:sz w:val="28"/>
                <w:szCs w:val="28"/>
              </w:rPr>
              <w:t xml:space="preserve"> № 12</w:t>
            </w:r>
            <w:r w:rsidRPr="00EF303B">
              <w:rPr>
                <w:sz w:val="28"/>
                <w:szCs w:val="28"/>
              </w:rPr>
              <w:t xml:space="preserve"> </w:t>
            </w:r>
          </w:p>
        </w:tc>
      </w:tr>
    </w:tbl>
    <w:p w:rsidR="00F62C06" w:rsidRPr="004362ED" w:rsidRDefault="00F62C06" w:rsidP="004362ED">
      <w:pPr>
        <w:rPr>
          <w:sz w:val="28"/>
          <w:szCs w:val="28"/>
        </w:rPr>
      </w:pPr>
    </w:p>
    <w:p w:rsidR="004362ED" w:rsidRPr="004362ED" w:rsidRDefault="004362ED" w:rsidP="004362ED">
      <w:pPr>
        <w:ind w:firstLine="709"/>
        <w:jc w:val="both"/>
        <w:rPr>
          <w:sz w:val="28"/>
          <w:szCs w:val="28"/>
        </w:rPr>
      </w:pPr>
      <w:r w:rsidRPr="004362ED">
        <w:rPr>
          <w:sz w:val="28"/>
          <w:szCs w:val="28"/>
        </w:rPr>
        <w:t>1. Внести в муниципальный правовой акт от 31 октября 2014 года № 90-МПА «Об установлении налога на имущество физических лиц на межселенных территориях Партизанского муниципального района</w:t>
      </w:r>
      <w:r w:rsidRPr="004362ED">
        <w:rPr>
          <w:b/>
          <w:sz w:val="28"/>
          <w:szCs w:val="28"/>
        </w:rPr>
        <w:t xml:space="preserve">», </w:t>
      </w:r>
      <w:r w:rsidRPr="004362ED">
        <w:rPr>
          <w:sz w:val="28"/>
          <w:szCs w:val="28"/>
        </w:rPr>
        <w:t xml:space="preserve">принятый решением Думы Партизанского муниципального района от 31 октября 2014 года № 90, следующие изменения: </w:t>
      </w:r>
    </w:p>
    <w:p w:rsidR="004362ED" w:rsidRPr="004362ED" w:rsidRDefault="004362ED" w:rsidP="004362ED">
      <w:pPr>
        <w:ind w:firstLine="709"/>
        <w:jc w:val="both"/>
        <w:rPr>
          <w:sz w:val="28"/>
          <w:szCs w:val="28"/>
        </w:rPr>
      </w:pPr>
    </w:p>
    <w:p w:rsidR="004362ED" w:rsidRPr="004362ED" w:rsidRDefault="004362ED" w:rsidP="004362ED">
      <w:pPr>
        <w:ind w:firstLine="709"/>
        <w:jc w:val="both"/>
        <w:rPr>
          <w:sz w:val="28"/>
          <w:szCs w:val="28"/>
        </w:rPr>
      </w:pPr>
      <w:r w:rsidRPr="004362ED">
        <w:rPr>
          <w:sz w:val="28"/>
          <w:szCs w:val="28"/>
        </w:rPr>
        <w:t>Дополнить пунктом 3.1 следующего содержания:</w:t>
      </w:r>
    </w:p>
    <w:p w:rsidR="004362ED" w:rsidRPr="004362ED" w:rsidRDefault="004362ED" w:rsidP="004362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2ED">
        <w:rPr>
          <w:sz w:val="28"/>
          <w:szCs w:val="28"/>
        </w:rPr>
        <w:t>«3.1. Освобождаются от налогообложения следующие категории налогоплател</w:t>
      </w:r>
      <w:r w:rsidRPr="004362ED">
        <w:rPr>
          <w:sz w:val="28"/>
          <w:szCs w:val="28"/>
        </w:rPr>
        <w:t>ь</w:t>
      </w:r>
      <w:r w:rsidRPr="004362ED">
        <w:rPr>
          <w:sz w:val="28"/>
          <w:szCs w:val="28"/>
        </w:rPr>
        <w:t>щиков:</w:t>
      </w:r>
    </w:p>
    <w:p w:rsidR="004362ED" w:rsidRPr="004362ED" w:rsidRDefault="004362ED" w:rsidP="0043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ED">
        <w:rPr>
          <w:sz w:val="28"/>
          <w:szCs w:val="28"/>
        </w:rPr>
        <w:t xml:space="preserve">- многодетные семьи, признанные таковыми в соответствии со </w:t>
      </w:r>
      <w:hyperlink r:id="rId8" w:history="1">
        <w:r w:rsidRPr="004362ED">
          <w:rPr>
            <w:sz w:val="28"/>
            <w:szCs w:val="28"/>
          </w:rPr>
          <w:t>статьей           7(1)</w:t>
        </w:r>
      </w:hyperlink>
      <w:r w:rsidRPr="004362ED">
        <w:rPr>
          <w:sz w:val="28"/>
          <w:szCs w:val="28"/>
        </w:rPr>
        <w:t xml:space="preserve"> Закона Приморского края от 29.12.2004 N 206-КЗ "О социальной поддержке льготных категорий граждан, проживающих на территории Приморского края". </w:t>
      </w:r>
    </w:p>
    <w:p w:rsidR="004362ED" w:rsidRPr="004362ED" w:rsidRDefault="004362ED" w:rsidP="004362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ED">
        <w:rPr>
          <w:sz w:val="28"/>
          <w:szCs w:val="28"/>
        </w:rPr>
        <w:t>Основанием для предоставления налоговой льготы является удостоверение, подтверждающее статус многодетной семьи, выданное органом социальной защ</w:t>
      </w:r>
      <w:r w:rsidRPr="004362ED">
        <w:rPr>
          <w:sz w:val="28"/>
          <w:szCs w:val="28"/>
        </w:rPr>
        <w:t>и</w:t>
      </w:r>
      <w:r w:rsidRPr="004362ED">
        <w:rPr>
          <w:sz w:val="28"/>
          <w:szCs w:val="28"/>
        </w:rPr>
        <w:t>ты населения по месту жительства.»</w:t>
      </w:r>
    </w:p>
    <w:p w:rsidR="004362ED" w:rsidRPr="004362ED" w:rsidRDefault="004362ED" w:rsidP="004362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362ED" w:rsidRPr="004362ED" w:rsidRDefault="004362ED" w:rsidP="0043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ED">
        <w:rPr>
          <w:sz w:val="28"/>
          <w:szCs w:val="28"/>
        </w:rPr>
        <w:t xml:space="preserve">  2. Настоящий муниципальный правовой акт вступает в силу с 01 января 2019 года.</w:t>
      </w:r>
    </w:p>
    <w:p w:rsidR="004362ED" w:rsidRPr="004362ED" w:rsidRDefault="004362ED" w:rsidP="004362ED">
      <w:pPr>
        <w:ind w:firstLine="709"/>
        <w:jc w:val="both"/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  <w:r w:rsidRPr="004362ED">
        <w:rPr>
          <w:sz w:val="28"/>
          <w:szCs w:val="28"/>
        </w:rPr>
        <w:t xml:space="preserve">И.о. главы Партизанского                                                       </w:t>
      </w:r>
    </w:p>
    <w:p w:rsidR="004362ED" w:rsidRPr="004362ED" w:rsidRDefault="004362ED" w:rsidP="004362ED">
      <w:pPr>
        <w:rPr>
          <w:sz w:val="28"/>
          <w:szCs w:val="28"/>
        </w:rPr>
      </w:pPr>
      <w:r w:rsidRPr="004362ED">
        <w:rPr>
          <w:sz w:val="28"/>
          <w:szCs w:val="28"/>
        </w:rPr>
        <w:t>муниципального района                                                                            Л.В. Хамхоев</w:t>
      </w:r>
    </w:p>
    <w:p w:rsidR="004362ED" w:rsidRPr="004362ED" w:rsidRDefault="004362ED" w:rsidP="004362ED">
      <w:pPr>
        <w:rPr>
          <w:bCs/>
          <w:sz w:val="28"/>
          <w:szCs w:val="28"/>
        </w:rPr>
      </w:pPr>
    </w:p>
    <w:p w:rsidR="004362ED" w:rsidRPr="004362ED" w:rsidRDefault="00F62C06" w:rsidP="004362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ноября </w:t>
      </w:r>
      <w:r w:rsidR="004362ED" w:rsidRPr="004362ED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</w:p>
    <w:p w:rsidR="004362ED" w:rsidRPr="004362ED" w:rsidRDefault="004362ED" w:rsidP="004362ED">
      <w:pPr>
        <w:rPr>
          <w:b/>
          <w:sz w:val="28"/>
          <w:szCs w:val="28"/>
        </w:rPr>
      </w:pPr>
      <w:r w:rsidRPr="004362ED">
        <w:rPr>
          <w:bCs/>
          <w:sz w:val="28"/>
          <w:szCs w:val="28"/>
        </w:rPr>
        <w:t>№</w:t>
      </w:r>
      <w:r w:rsidR="00656BFC">
        <w:rPr>
          <w:bCs/>
          <w:sz w:val="28"/>
          <w:szCs w:val="28"/>
        </w:rPr>
        <w:t xml:space="preserve"> 12</w:t>
      </w:r>
      <w:r w:rsidRPr="004362ED">
        <w:rPr>
          <w:bCs/>
          <w:sz w:val="28"/>
          <w:szCs w:val="28"/>
        </w:rPr>
        <w:t>-МПА</w:t>
      </w:r>
    </w:p>
    <w:p w:rsidR="004362ED" w:rsidRDefault="004362ED" w:rsidP="004362ED">
      <w:pPr>
        <w:rPr>
          <w:sz w:val="28"/>
          <w:szCs w:val="28"/>
        </w:rPr>
      </w:pPr>
    </w:p>
    <w:p w:rsidR="00F62C06" w:rsidRDefault="00F62C06" w:rsidP="004362ED">
      <w:pPr>
        <w:rPr>
          <w:sz w:val="28"/>
          <w:szCs w:val="28"/>
        </w:rPr>
      </w:pPr>
    </w:p>
    <w:p w:rsidR="00F62C06" w:rsidRDefault="00F62C06" w:rsidP="004362ED">
      <w:pPr>
        <w:rPr>
          <w:sz w:val="28"/>
          <w:szCs w:val="28"/>
        </w:rPr>
      </w:pPr>
    </w:p>
    <w:p w:rsidR="00F62C06" w:rsidRPr="004362ED" w:rsidRDefault="00F62C06" w:rsidP="004362ED">
      <w:pPr>
        <w:rPr>
          <w:sz w:val="28"/>
          <w:szCs w:val="28"/>
        </w:rPr>
      </w:pPr>
    </w:p>
    <w:p w:rsidR="004362ED" w:rsidRPr="004362ED" w:rsidRDefault="004362ED" w:rsidP="004362ED">
      <w:pPr>
        <w:rPr>
          <w:sz w:val="28"/>
          <w:szCs w:val="28"/>
        </w:rPr>
      </w:pPr>
      <w:r w:rsidRPr="004362E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362ED" w:rsidRPr="004362ED" w:rsidRDefault="004362ED" w:rsidP="004362ED">
      <w:pPr>
        <w:rPr>
          <w:sz w:val="28"/>
          <w:szCs w:val="28"/>
        </w:rPr>
      </w:pPr>
    </w:p>
    <w:sectPr w:rsidR="004362ED" w:rsidRPr="004362ED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95B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54C8E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10BA"/>
    <w:rsid w:val="008C2134"/>
    <w:rsid w:val="008C2BF7"/>
    <w:rsid w:val="008D0A6F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D20534E3A06F61A88C78F40146F0F97E3CBC27917D7D28C544C9BD8ED756E59407052E64328FC16E0629C9996370C495906A946077077A6F6BC657u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1056-3351-4CDD-93ED-9927E54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5</cp:revision>
  <cp:lastPrinted>2018-12-03T02:33:00Z</cp:lastPrinted>
  <dcterms:created xsi:type="dcterms:W3CDTF">2018-12-03T03:19:00Z</dcterms:created>
  <dcterms:modified xsi:type="dcterms:W3CDTF">2021-03-22T06:34:00Z</dcterms:modified>
</cp:coreProperties>
</file>