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3C" w:rsidRDefault="009B0E3C" w:rsidP="009B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0E3C" w:rsidRDefault="009B0E3C" w:rsidP="009B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9B0E3C" w:rsidRDefault="009B0E3C" w:rsidP="009B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9B0E3C" w:rsidRDefault="009B0E3C" w:rsidP="009B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E3C" w:rsidRDefault="009B0E3C" w:rsidP="009B0E3C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0E3C" w:rsidRDefault="009B0E3C" w:rsidP="009B0E3C">
      <w:pPr>
        <w:rPr>
          <w:rFonts w:ascii="Times New Roman" w:hAnsi="Times New Roman" w:cs="Times New Roman"/>
          <w:sz w:val="28"/>
          <w:szCs w:val="28"/>
        </w:rPr>
      </w:pPr>
    </w:p>
    <w:p w:rsidR="009B0E3C" w:rsidRDefault="009B0E3C" w:rsidP="009B0E3C">
      <w:pPr>
        <w:rPr>
          <w:rFonts w:ascii="Times New Roman" w:hAnsi="Times New Roman" w:cs="Times New Roman"/>
          <w:sz w:val="28"/>
          <w:szCs w:val="28"/>
        </w:rPr>
      </w:pPr>
    </w:p>
    <w:p w:rsidR="009B0E3C" w:rsidRDefault="009B0E3C" w:rsidP="009B0E3C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.03.2015                             село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№</w:t>
      </w:r>
    </w:p>
    <w:p w:rsidR="009B0E3C" w:rsidRDefault="009B0E3C" w:rsidP="009B0E3C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9B0E3C" w:rsidRDefault="009B0E3C" w:rsidP="009B0E3C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9B0E3C" w:rsidTr="009B0E3C">
        <w:tc>
          <w:tcPr>
            <w:tcW w:w="9853" w:type="dxa"/>
          </w:tcPr>
          <w:p w:rsidR="009B0E3C" w:rsidRDefault="009B0E3C" w:rsidP="009B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предоставления администрацией Партизанского муниципального района муниципальной услуги  «Признание в установленном порядке жилых помещений муниципального жилищного фонда непригодным для проживания»</w:t>
            </w:r>
          </w:p>
          <w:p w:rsidR="009B0E3C" w:rsidRDefault="009B0E3C" w:rsidP="009B0E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B0E3C" w:rsidRDefault="009B0E3C" w:rsidP="009B0E3C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9B0E3C" w:rsidRDefault="009B0E3C" w:rsidP="009B0E3C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108" w:type="dxa"/>
        <w:tblLook w:val="04A0"/>
      </w:tblPr>
      <w:tblGrid>
        <w:gridCol w:w="9854"/>
      </w:tblGrid>
      <w:tr w:rsidR="009B0E3C" w:rsidTr="009B0E3C">
        <w:tc>
          <w:tcPr>
            <w:tcW w:w="9854" w:type="dxa"/>
            <w:hideMark/>
          </w:tcPr>
          <w:p w:rsidR="009B0E3C" w:rsidRDefault="009B0E3C" w:rsidP="009B0E3C">
            <w:pPr>
              <w:suppressLineNumbers/>
              <w:tabs>
                <w:tab w:val="left" w:pos="98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руководствуясь Порядком разработки и утверждения административных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регламентов предоставления муниципальных услуг, утвержденным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постановлением администрации Партизанского муниципального района от 04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 447 (в  редакции от 31.08.2012 № 920), статьями 28, 31 Устава Партизанского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9B0E3C" w:rsidTr="009B0E3C">
        <w:tc>
          <w:tcPr>
            <w:tcW w:w="9854" w:type="dxa"/>
          </w:tcPr>
          <w:p w:rsidR="009B0E3C" w:rsidRDefault="009B0E3C" w:rsidP="009B0E3C">
            <w:pPr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3C" w:rsidRDefault="009B0E3C" w:rsidP="009B0E3C">
            <w:pPr>
              <w:tabs>
                <w:tab w:val="left" w:pos="98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9B0E3C" w:rsidRDefault="009B0E3C" w:rsidP="009B0E3C">
            <w:pPr>
              <w:suppressLineNumbers/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3C" w:rsidTr="009B0E3C">
        <w:tc>
          <w:tcPr>
            <w:tcW w:w="9854" w:type="dxa"/>
            <w:hideMark/>
          </w:tcPr>
          <w:p w:rsidR="009B0E3C" w:rsidRDefault="009B0E3C" w:rsidP="009B0E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1. Утвердить административный регламент предоставления администрацией Партизанского муниципального района муниципальной услуги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«Признание в установленном порядке жилых помещений муниципального жилищного фонда непригодным для проживания»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E3C" w:rsidRDefault="009B0E3C" w:rsidP="009B0E3C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Начальнику отдела жилищного фонда администрации Партизанского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(Пузина):</w:t>
            </w:r>
          </w:p>
          <w:p w:rsidR="009B0E3C" w:rsidRDefault="009B0E3C" w:rsidP="009B0E3C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При предоставлении вышеназванной муниципальной услуги руководствоваться административным регламентом, утвержденным настоящим постановлением.</w:t>
            </w:r>
          </w:p>
          <w:p w:rsidR="009B0E3C" w:rsidRDefault="009B0E3C" w:rsidP="009B0E3C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</w:t>
            </w:r>
            <w:hyperlink r:id="rId4" w:history="1">
              <w:r w:rsidRPr="00C613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«Реестр государственных услуг»</w:t>
              </w:r>
            </w:hyperlink>
            <w:r w:rsidRPr="00E3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  <w:p w:rsidR="009B0E3C" w:rsidRDefault="009B0E3C" w:rsidP="009B0E3C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Общему отделу администрации Партизанского муниципального района (Кожухарова)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- источнике официального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опубликования муниципальных правовых актов органов местного самоуправления Партизанского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E3C" w:rsidRDefault="009B0E3C" w:rsidP="009B0E3C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E3C" w:rsidRDefault="009B0E3C" w:rsidP="009B0E3C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9B0E3C" w:rsidRDefault="009B0E3C" w:rsidP="009B0E3C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9B0E3C" w:rsidRDefault="009B0E3C" w:rsidP="009B0E3C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9B0E3C" w:rsidRDefault="009B0E3C" w:rsidP="009B0E3C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9B0E3C" w:rsidRDefault="009B0E3C" w:rsidP="009B0E3C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9B0E3C" w:rsidRDefault="009B0E3C" w:rsidP="009B0E3C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9B0E3C" w:rsidRDefault="009B0E3C" w:rsidP="009B0E3C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9B0E3C" w:rsidRDefault="009B0E3C" w:rsidP="009B0E3C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9B0E3C" w:rsidRDefault="009B0E3C" w:rsidP="009B0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К.К.Щербаков</w:t>
      </w:r>
    </w:p>
    <w:p w:rsidR="009B0E3C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0E3C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0E3C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0E3C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"/>
      <w:bookmarkEnd w:id="0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E3C" w:rsidRDefault="009B0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</w:p>
    <w:p w:rsidR="009B0E3C" w:rsidRDefault="009B0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E3C" w:rsidRDefault="009B0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4A10D7" w:rsidRDefault="009B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Партизанского</w:t>
      </w:r>
    </w:p>
    <w:p w:rsidR="004A10D7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4A10D7" w:rsidRDefault="009B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                               .2015</w:t>
      </w:r>
      <w:r w:rsidR="004A10D7">
        <w:rPr>
          <w:rFonts w:ascii="Calibri" w:hAnsi="Calibri" w:cs="Calibri"/>
        </w:rPr>
        <w:t xml:space="preserve"> N 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МУНИЦИПАЛЬНОЙ УСЛУГИ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"ПРИЗНАНИЕ В УСТАНОВЛЕННОМ ПОРЯДКЕ ЖИЛЫХ ПОМЕЩЕНИЙ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МУНИЦИПАЛЬНОГО ЖИЛИЩНОГО ФОНДА </w:t>
      </w:r>
      <w:proofErr w:type="gramStart"/>
      <w:r>
        <w:rPr>
          <w:rFonts w:ascii="Calibri" w:hAnsi="Calibri" w:cs="Calibri"/>
          <w:b/>
          <w:bCs/>
        </w:rPr>
        <w:t>НЕПРИГОДНЫМИ</w:t>
      </w:r>
      <w:proofErr w:type="gramEnd"/>
      <w:r>
        <w:rPr>
          <w:rFonts w:ascii="Calibri" w:hAnsi="Calibri" w:cs="Calibri"/>
          <w:b/>
          <w:bCs/>
        </w:rPr>
        <w:t xml:space="preserve"> ДЛЯ ПРОЖИВАНИЯ"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I. Общие положения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Предмет регулирования регламента.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Административный регламент по предоставлению муниципальной услуги "Признание в установленном порядке жилых помещений муниципального жилищного фонда непригодными для проживания" (далее - регламент), разработан в целях повышения качества предоставления муниципальной услуги, установления сроков, последовательности административных процедур и административных действий, обеспечения информационной открытости и прозрачности предоставления муниципальной услуги, информированности потребителей этой услуги о порядке и сроках предоставления муниципальной услуги и повышения доступности муниципальной услуги.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Круг заявителей.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Получателями муниципальной услуги являются собственники помещения или граждане (далее - заявители) либо орган, уполномоченный на проведение государственного контроля и надзора.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3. Требования к порядку информирования о предоставлении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</w:t>
      </w:r>
      <w:r w:rsidR="009B0E3C">
        <w:rPr>
          <w:rFonts w:ascii="Calibri" w:hAnsi="Calibri" w:cs="Calibri"/>
        </w:rPr>
        <w:t>и в сети Интернет на официальном сайте</w:t>
      </w:r>
      <w:r>
        <w:rPr>
          <w:rFonts w:ascii="Calibri" w:hAnsi="Calibri" w:cs="Calibri"/>
        </w:rPr>
        <w:t xml:space="preserve"> администрации </w:t>
      </w:r>
      <w:r w:rsidR="009B0E3C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 и уполномоченного органа.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местонахождении органа, предоставляющего муниципальную услугу, контактных телефонах, </w:t>
      </w:r>
      <w:proofErr w:type="spellStart"/>
      <w:proofErr w:type="gramStart"/>
      <w:r>
        <w:rPr>
          <w:rFonts w:ascii="Calibri" w:hAnsi="Calibri" w:cs="Calibri"/>
        </w:rPr>
        <w:t>Интернет-адресах</w:t>
      </w:r>
      <w:proofErr w:type="spellEnd"/>
      <w:proofErr w:type="gramEnd"/>
      <w:r>
        <w:rPr>
          <w:rFonts w:ascii="Calibri" w:hAnsi="Calibri" w:cs="Calibri"/>
        </w:rPr>
        <w:t>, адрес электронной почты:</w:t>
      </w:r>
    </w:p>
    <w:p w:rsidR="009B0E3C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администрация Парт</w:t>
      </w:r>
      <w:r w:rsidR="003309F5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:</w:t>
      </w:r>
    </w:p>
    <w:p w:rsidR="009B0E3C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адрес: ул. Комсомольская, д.45А, </w:t>
      </w:r>
      <w:proofErr w:type="spellStart"/>
      <w:r>
        <w:rPr>
          <w:rFonts w:ascii="Calibri" w:hAnsi="Calibri" w:cs="Calibri"/>
        </w:rPr>
        <w:t>с</w:t>
      </w:r>
      <w:proofErr w:type="gramStart"/>
      <w:r>
        <w:rPr>
          <w:rFonts w:ascii="Calibri" w:hAnsi="Calibri" w:cs="Calibri"/>
        </w:rPr>
        <w:t>.В</w:t>
      </w:r>
      <w:proofErr w:type="gramEnd"/>
      <w:r>
        <w:rPr>
          <w:rFonts w:ascii="Calibri" w:hAnsi="Calibri" w:cs="Calibri"/>
        </w:rPr>
        <w:t>ладимиро-Александровское</w:t>
      </w:r>
      <w:proofErr w:type="spellEnd"/>
      <w:r>
        <w:rPr>
          <w:rFonts w:ascii="Calibri" w:hAnsi="Calibri" w:cs="Calibri"/>
        </w:rPr>
        <w:t>, Партизанский район, Приморский край, 692962;</w:t>
      </w:r>
    </w:p>
    <w:p w:rsidR="009B0E3C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телефон: 8 (42365) 21-309;</w:t>
      </w:r>
    </w:p>
    <w:p w:rsidR="009B0E3C" w:rsidRPr="00C80FD4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сайта</w:t>
      </w:r>
      <w:r w:rsidRPr="0061306F">
        <w:rPr>
          <w:rFonts w:ascii="Calibri" w:hAnsi="Calibri" w:cs="Calibri"/>
        </w:rPr>
        <w:t xml:space="preserve">: </w:t>
      </w:r>
      <w:proofErr w:type="spellStart"/>
      <w:r w:rsidRPr="0061306F">
        <w:rPr>
          <w:rFonts w:ascii="Calibri" w:hAnsi="Calibri" w:cs="Calibri"/>
        </w:rPr>
        <w:t>www</w:t>
      </w:r>
      <w:r w:rsidRPr="00C80FD4">
        <w:rPr>
          <w:rFonts w:ascii="Calibri" w:hAnsi="Calibri" w:cs="Calibri"/>
        </w:rPr>
        <w:t>.</w:t>
      </w:r>
      <w:hyperlink r:id="rId5" w:tgtFrame="_blank" w:history="1">
        <w:r w:rsidRPr="00C80FD4">
          <w:rPr>
            <w:rStyle w:val="a3"/>
            <w:rFonts w:ascii="Arial" w:hAnsi="Arial" w:cs="Arial"/>
            <w:color w:val="auto"/>
            <w:sz w:val="19"/>
            <w:szCs w:val="19"/>
          </w:rPr>
          <w:t>rayon.partizansky.ru</w:t>
        </w:r>
        <w:proofErr w:type="spellEnd"/>
      </w:hyperlink>
      <w:r w:rsidRPr="00C80FD4">
        <w:rPr>
          <w:rFonts w:ascii="Calibri" w:hAnsi="Calibri" w:cs="Calibri"/>
        </w:rPr>
        <w:t>;</w:t>
      </w:r>
    </w:p>
    <w:p w:rsidR="009B0E3C" w:rsidRPr="00C80FD4" w:rsidRDefault="009B0E3C" w:rsidP="009B0E3C">
      <w:pPr>
        <w:spacing w:line="240" w:lineRule="auto"/>
        <w:ind w:left="-142" w:right="-1"/>
      </w:pPr>
      <w:r w:rsidRPr="00C80FD4">
        <w:rPr>
          <w:rFonts w:ascii="Calibri" w:hAnsi="Calibri" w:cs="Calibri"/>
        </w:rPr>
        <w:t xml:space="preserve">              адрес электронной почты: </w:t>
      </w:r>
      <w:r w:rsidRPr="00C80FD4">
        <w:rPr>
          <w:lang w:val="en-US"/>
        </w:rPr>
        <w:t>E</w:t>
      </w:r>
      <w:r w:rsidRPr="00C80FD4">
        <w:t>-</w:t>
      </w:r>
      <w:r w:rsidRPr="00C80FD4">
        <w:rPr>
          <w:lang w:val="en-US"/>
        </w:rPr>
        <w:t>mail</w:t>
      </w:r>
      <w:r w:rsidRPr="00C80FD4">
        <w:t xml:space="preserve">: </w:t>
      </w:r>
      <w:hyperlink r:id="rId6" w:history="1">
        <w:r w:rsidRPr="00C80FD4">
          <w:rPr>
            <w:rStyle w:val="a3"/>
            <w:color w:val="auto"/>
            <w:lang w:val="en-US"/>
          </w:rPr>
          <w:t>partizansky</w:t>
        </w:r>
        <w:r w:rsidRPr="00C80FD4">
          <w:rPr>
            <w:rStyle w:val="a3"/>
            <w:color w:val="auto"/>
          </w:rPr>
          <w:t>@</w:t>
        </w:r>
        <w:r w:rsidRPr="00C80FD4">
          <w:rPr>
            <w:rStyle w:val="a3"/>
            <w:color w:val="auto"/>
            <w:lang w:val="en-US"/>
          </w:rPr>
          <w:t>mo</w:t>
        </w:r>
        <w:r w:rsidRPr="00C80FD4">
          <w:rPr>
            <w:rStyle w:val="a3"/>
            <w:color w:val="auto"/>
          </w:rPr>
          <w:t>.</w:t>
        </w:r>
        <w:r w:rsidRPr="00C80FD4">
          <w:rPr>
            <w:rStyle w:val="a3"/>
            <w:color w:val="auto"/>
            <w:lang w:val="en-US"/>
          </w:rPr>
          <w:t>primorsky</w:t>
        </w:r>
        <w:r w:rsidRPr="00C80FD4">
          <w:rPr>
            <w:rStyle w:val="a3"/>
            <w:color w:val="auto"/>
          </w:rPr>
          <w:t>.</w:t>
        </w:r>
        <w:r w:rsidRPr="00C80FD4">
          <w:rPr>
            <w:rStyle w:val="a3"/>
            <w:color w:val="auto"/>
            <w:lang w:val="en-US"/>
          </w:rPr>
          <w:t>ru</w:t>
        </w:r>
      </w:hyperlink>
    </w:p>
    <w:p w:rsidR="009B0E3C" w:rsidRPr="00C80FD4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FD4">
        <w:rPr>
          <w:rFonts w:ascii="Calibri" w:hAnsi="Calibri" w:cs="Calibri"/>
        </w:rPr>
        <w:t>график работы:</w:t>
      </w:r>
    </w:p>
    <w:p w:rsidR="009B0E3C" w:rsidRPr="00C80FD4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FD4">
        <w:rPr>
          <w:rFonts w:ascii="Calibri" w:hAnsi="Calibri" w:cs="Calibri"/>
        </w:rPr>
        <w:t>понедельник - пятница с 9.00 часов до 17.00 часов;</w:t>
      </w:r>
    </w:p>
    <w:p w:rsidR="009B0E3C" w:rsidRPr="00C80FD4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FD4">
        <w:rPr>
          <w:rFonts w:ascii="Calibri" w:hAnsi="Calibri" w:cs="Calibri"/>
        </w:rPr>
        <w:t>б) отдел жилищного фонда администрации Партизанского муниципального района</w:t>
      </w:r>
      <w:proofErr w:type="gramStart"/>
      <w:r w:rsidRPr="00C80FD4">
        <w:rPr>
          <w:rFonts w:ascii="Calibri" w:hAnsi="Calibri" w:cs="Calibri"/>
        </w:rPr>
        <w:t xml:space="preserve"> :</w:t>
      </w:r>
      <w:proofErr w:type="gramEnd"/>
    </w:p>
    <w:p w:rsidR="009B0E3C" w:rsidRPr="00C80FD4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FD4">
        <w:rPr>
          <w:rFonts w:ascii="Calibri" w:hAnsi="Calibri" w:cs="Calibri"/>
        </w:rPr>
        <w:t xml:space="preserve">адрес: каб.№13, ул. Комсомольская, д.45А, </w:t>
      </w:r>
      <w:proofErr w:type="spellStart"/>
      <w:r w:rsidRPr="00C80FD4">
        <w:rPr>
          <w:rFonts w:ascii="Calibri" w:hAnsi="Calibri" w:cs="Calibri"/>
        </w:rPr>
        <w:t>с</w:t>
      </w:r>
      <w:proofErr w:type="gramStart"/>
      <w:r w:rsidRPr="00C80FD4">
        <w:rPr>
          <w:rFonts w:ascii="Calibri" w:hAnsi="Calibri" w:cs="Calibri"/>
        </w:rPr>
        <w:t>.В</w:t>
      </w:r>
      <w:proofErr w:type="gramEnd"/>
      <w:r w:rsidRPr="00C80FD4">
        <w:rPr>
          <w:rFonts w:ascii="Calibri" w:hAnsi="Calibri" w:cs="Calibri"/>
        </w:rPr>
        <w:t>ладимиро-Александровское</w:t>
      </w:r>
      <w:proofErr w:type="spellEnd"/>
      <w:r w:rsidRPr="00C80FD4">
        <w:rPr>
          <w:rFonts w:ascii="Calibri" w:hAnsi="Calibri" w:cs="Calibri"/>
        </w:rPr>
        <w:t>, Партизанский район, Приморский край, 692962;</w:t>
      </w:r>
    </w:p>
    <w:p w:rsidR="009B0E3C" w:rsidRPr="00C80FD4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FD4">
        <w:rPr>
          <w:rFonts w:ascii="Calibri" w:hAnsi="Calibri" w:cs="Calibri"/>
        </w:rPr>
        <w:t>телефон: 8 (42365) 21-889;</w:t>
      </w:r>
    </w:p>
    <w:p w:rsidR="009B0E3C" w:rsidRPr="00C80FD4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FD4">
        <w:rPr>
          <w:rFonts w:ascii="Calibri" w:hAnsi="Calibri" w:cs="Calibri"/>
        </w:rPr>
        <w:t xml:space="preserve">адрес сайта: </w:t>
      </w:r>
      <w:r w:rsidRPr="00C80FD4">
        <w:rPr>
          <w:rFonts w:ascii="Calibri" w:hAnsi="Calibri" w:cs="Calibri"/>
          <w:lang w:val="en-US"/>
        </w:rPr>
        <w:t>www</w:t>
      </w:r>
      <w:r w:rsidRPr="00C80FD4">
        <w:rPr>
          <w:rFonts w:ascii="Calibri" w:hAnsi="Calibri" w:cs="Calibri"/>
        </w:rPr>
        <w:t>.</w:t>
      </w:r>
      <w:proofErr w:type="spellStart"/>
      <w:r w:rsidR="0096680E" w:rsidRPr="00C80FD4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Pr="00C80FD4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96680E" w:rsidRPr="00C80FD4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Pr="00C80FD4">
        <w:rPr>
          <w:rStyle w:val="a3"/>
          <w:rFonts w:ascii="Arial" w:hAnsi="Arial" w:cs="Arial"/>
          <w:color w:val="auto"/>
          <w:sz w:val="19"/>
          <w:szCs w:val="19"/>
        </w:rPr>
        <w:t>rayon.partizansky.ru</w:t>
      </w:r>
      <w:proofErr w:type="spellEnd"/>
      <w:r w:rsidR="0096680E" w:rsidRPr="00C80FD4">
        <w:rPr>
          <w:rStyle w:val="serp-urlitem"/>
          <w:rFonts w:ascii="Arial" w:hAnsi="Arial" w:cs="Arial"/>
          <w:sz w:val="19"/>
          <w:szCs w:val="19"/>
        </w:rPr>
        <w:fldChar w:fldCharType="end"/>
      </w:r>
    </w:p>
    <w:p w:rsidR="009B0E3C" w:rsidRPr="00C80FD4" w:rsidRDefault="009B0E3C" w:rsidP="009B0E3C">
      <w:pPr>
        <w:spacing w:line="240" w:lineRule="auto"/>
        <w:ind w:left="-142" w:right="-1"/>
      </w:pPr>
      <w:r w:rsidRPr="00C80FD4">
        <w:rPr>
          <w:rFonts w:ascii="Calibri" w:hAnsi="Calibri" w:cs="Calibri"/>
        </w:rPr>
        <w:t xml:space="preserve">              адрес электронной почты:</w:t>
      </w:r>
      <w:r w:rsidRPr="00C80FD4">
        <w:t xml:space="preserve"> </w:t>
      </w:r>
      <w:r w:rsidRPr="00C80FD4">
        <w:rPr>
          <w:lang w:val="en-US"/>
        </w:rPr>
        <w:t>E</w:t>
      </w:r>
      <w:r w:rsidRPr="00C80FD4">
        <w:t>-</w:t>
      </w:r>
      <w:r w:rsidRPr="00C80FD4">
        <w:rPr>
          <w:lang w:val="en-US"/>
        </w:rPr>
        <w:t>mail</w:t>
      </w:r>
      <w:r w:rsidRPr="00C80FD4">
        <w:t xml:space="preserve">: </w:t>
      </w:r>
      <w:hyperlink r:id="rId7" w:history="1">
        <w:r w:rsidRPr="00C80FD4">
          <w:rPr>
            <w:rStyle w:val="a3"/>
            <w:color w:val="auto"/>
            <w:lang w:val="en-US"/>
          </w:rPr>
          <w:t>partizansky</w:t>
        </w:r>
        <w:r w:rsidRPr="00C80FD4">
          <w:rPr>
            <w:rStyle w:val="a3"/>
            <w:color w:val="auto"/>
          </w:rPr>
          <w:t>@</w:t>
        </w:r>
        <w:r w:rsidRPr="00C80FD4">
          <w:rPr>
            <w:rStyle w:val="a3"/>
            <w:color w:val="auto"/>
            <w:lang w:val="en-US"/>
          </w:rPr>
          <w:t>mo</w:t>
        </w:r>
        <w:r w:rsidRPr="00C80FD4">
          <w:rPr>
            <w:rStyle w:val="a3"/>
            <w:color w:val="auto"/>
          </w:rPr>
          <w:t>.</w:t>
        </w:r>
        <w:r w:rsidRPr="00C80FD4">
          <w:rPr>
            <w:rStyle w:val="a3"/>
            <w:color w:val="auto"/>
            <w:lang w:val="en-US"/>
          </w:rPr>
          <w:t>primorsky</w:t>
        </w:r>
        <w:r w:rsidRPr="00C80FD4">
          <w:rPr>
            <w:rStyle w:val="a3"/>
            <w:color w:val="auto"/>
          </w:rPr>
          <w:t>.</w:t>
        </w:r>
        <w:r w:rsidRPr="00C80FD4">
          <w:rPr>
            <w:rStyle w:val="a3"/>
            <w:color w:val="auto"/>
            <w:lang w:val="en-US"/>
          </w:rPr>
          <w:t>ru</w:t>
        </w:r>
      </w:hyperlink>
    </w:p>
    <w:p w:rsidR="009B0E3C" w:rsidRPr="0013209E" w:rsidRDefault="00C80FD4" w:rsidP="009B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</w:t>
      </w:r>
      <w:r w:rsidR="009B0E3C" w:rsidRPr="0013209E">
        <w:rPr>
          <w:rFonts w:ascii="Calibri" w:hAnsi="Calibri" w:cs="Calibri"/>
        </w:rPr>
        <w:t>:</w:t>
      </w:r>
    </w:p>
    <w:p w:rsidR="009B0E3C" w:rsidRDefault="009B0E3C" w:rsidP="009B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вторник - пятница с 9.00 часов до 13</w:t>
      </w:r>
      <w:r w:rsidRPr="0013209E">
        <w:rPr>
          <w:rFonts w:ascii="Calibri" w:hAnsi="Calibri" w:cs="Calibri"/>
        </w:rPr>
        <w:t>.00 часов</w:t>
      </w:r>
    </w:p>
    <w:p w:rsidR="004A10D7" w:rsidRPr="00C80FD4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bookmarkStart w:id="5" w:name="Par60"/>
      <w:bookmarkEnd w:id="5"/>
      <w:r w:rsidRPr="00C80FD4">
        <w:rPr>
          <w:rFonts w:ascii="Calibri" w:hAnsi="Calibri" w:cs="Calibri"/>
        </w:rPr>
        <w:t xml:space="preserve">б) </w:t>
      </w:r>
      <w:hyperlink w:anchor="Par381" w:history="1">
        <w:r w:rsidRPr="00C80FD4">
          <w:rPr>
            <w:rFonts w:ascii="Calibri" w:hAnsi="Calibri" w:cs="Calibri"/>
          </w:rPr>
          <w:t>блок-схема</w:t>
        </w:r>
      </w:hyperlink>
      <w:r w:rsidRPr="00C80FD4">
        <w:rPr>
          <w:rFonts w:ascii="Calibri" w:hAnsi="Calibri" w:cs="Calibri"/>
        </w:rPr>
        <w:t xml:space="preserve"> (приложение N 1), краткое описание порядка предоставления муниципальной </w:t>
      </w:r>
      <w:r w:rsidRPr="00C80FD4">
        <w:rPr>
          <w:rFonts w:ascii="Calibri" w:hAnsi="Calibri" w:cs="Calibri"/>
        </w:rPr>
        <w:lastRenderedPageBreak/>
        <w:t>услуги;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любое время с момента приема документов,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).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осуществляющий прием и консультирование (путем использования средств телефонной связи или лично), должен корректно и внимательно </w:t>
      </w:r>
      <w:proofErr w:type="gramStart"/>
      <w:r>
        <w:rPr>
          <w:rFonts w:ascii="Calibri" w:hAnsi="Calibri" w:cs="Calibri"/>
        </w:rPr>
        <w:t>относится</w:t>
      </w:r>
      <w:proofErr w:type="gramEnd"/>
      <w:r>
        <w:rPr>
          <w:rFonts w:ascii="Calibri" w:hAnsi="Calibri" w:cs="Calibri"/>
        </w:rPr>
        <w:t xml:space="preserve"> к заявителям.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обращении заявителя специалист дает ответ самостоятельно. В случае необходимости привлечения иных специалистов, должностных лиц органов администрации </w:t>
      </w:r>
      <w:r w:rsidR="00C80FD4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>для предоставления полного ответа, специалист может предложить заявителю обратиться с поставленным вопросом в письменной форме. Письменный ответ в адрес заявителя дается в тридцатидневный срок со дня регистрации заявления.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4"/>
      <w:bookmarkEnd w:id="6"/>
      <w:r>
        <w:rPr>
          <w:rFonts w:ascii="Calibri" w:hAnsi="Calibri" w:cs="Calibri"/>
        </w:rPr>
        <w:t>II. Стандарт предоставления муниципальной услуги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Наименование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муниципальной услуги - "Признание в установленном порядке жилых помещений муниципального жилищного фонда непригодными для проживания" (далее - муниципальная услуга).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Наименование органа, предоставляющего муниципальную услугу.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Муниципальная услуга предоставляется администрацией </w:t>
      </w:r>
      <w:r w:rsidR="00C80FD4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в лице уполномоченного органа </w:t>
      </w:r>
      <w:r w:rsidR="00C80FD4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C80FD4">
        <w:rPr>
          <w:rFonts w:ascii="Calibri" w:hAnsi="Calibri" w:cs="Calibri"/>
        </w:rPr>
        <w:t xml:space="preserve">отдела жилищного фонда </w:t>
      </w:r>
      <w:r>
        <w:rPr>
          <w:rFonts w:ascii="Calibri" w:hAnsi="Calibri" w:cs="Calibri"/>
        </w:rPr>
        <w:t xml:space="preserve"> администрации </w:t>
      </w:r>
      <w:r w:rsidR="00C80FD4">
        <w:rPr>
          <w:rFonts w:ascii="Calibri" w:hAnsi="Calibri" w:cs="Calibri"/>
        </w:rPr>
        <w:t xml:space="preserve">Партизанского муниципального района </w:t>
      </w:r>
      <w:r w:rsidR="003309F5">
        <w:rPr>
          <w:rFonts w:ascii="Calibri" w:hAnsi="Calibri" w:cs="Calibri"/>
        </w:rPr>
        <w:t xml:space="preserve">(далее - </w:t>
      </w:r>
      <w:r>
        <w:rPr>
          <w:rFonts w:ascii="Calibri" w:hAnsi="Calibri" w:cs="Calibri"/>
        </w:rPr>
        <w:t xml:space="preserve"> уполномоченный орган).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процессе предоставления муниципальной услуги уполномоченный орган администрации </w:t>
      </w:r>
      <w:r w:rsidR="00C80FD4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 взаимодействует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государственным унитарным предприятием "</w:t>
      </w:r>
      <w:proofErr w:type="spellStart"/>
      <w:r>
        <w:rPr>
          <w:rFonts w:ascii="Calibri" w:hAnsi="Calibri" w:cs="Calibri"/>
        </w:rPr>
        <w:t>Ростехинвентаризация</w:t>
      </w:r>
      <w:proofErr w:type="spellEnd"/>
      <w:r>
        <w:rPr>
          <w:rFonts w:ascii="Calibri" w:hAnsi="Calibri" w:cs="Calibri"/>
        </w:rPr>
        <w:t xml:space="preserve"> - Федеральное бюро технической инвентаризации" по Приморскому краю";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ABE">
        <w:rPr>
          <w:rFonts w:ascii="Calibri" w:hAnsi="Calibri" w:cs="Calibri"/>
        </w:rPr>
        <w:t xml:space="preserve">отделом надзорной деятельности </w:t>
      </w:r>
      <w:r w:rsidR="00C80FD4" w:rsidRPr="002E1ABE">
        <w:rPr>
          <w:rFonts w:ascii="Calibri" w:hAnsi="Calibri" w:cs="Calibri"/>
        </w:rPr>
        <w:t xml:space="preserve">Партизанского муниципального района </w:t>
      </w:r>
      <w:r w:rsidRPr="002E1ABE">
        <w:rPr>
          <w:rFonts w:ascii="Calibri" w:hAnsi="Calibri" w:cs="Calibri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территориальным отделом управления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Прим</w:t>
      </w:r>
      <w:r w:rsidR="003F120B">
        <w:rPr>
          <w:rFonts w:ascii="Calibri" w:hAnsi="Calibri" w:cs="Calibri"/>
        </w:rPr>
        <w:t>орскому краю в городе Находка</w:t>
      </w:r>
      <w:r>
        <w:rPr>
          <w:rFonts w:ascii="Calibri" w:hAnsi="Calibri" w:cs="Calibri"/>
        </w:rPr>
        <w:t>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предоставлении муниципальной услуги запрещается осуществление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3F120B">
          <w:rPr>
            <w:rFonts w:ascii="Calibri" w:hAnsi="Calibri" w:cs="Calibri"/>
          </w:rPr>
          <w:t>части 1 статьи 9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 предоставления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результатом предоставления муниципальной услуги является решение (в виде </w:t>
      </w:r>
      <w:hyperlink w:anchor="Par531" w:history="1">
        <w:r w:rsidRPr="003F120B">
          <w:rPr>
            <w:rFonts w:ascii="Calibri" w:hAnsi="Calibri" w:cs="Calibri"/>
          </w:rPr>
          <w:t>заключения</w:t>
        </w:r>
      </w:hyperlink>
      <w:r w:rsidRPr="003F120B">
        <w:rPr>
          <w:rFonts w:ascii="Calibri" w:hAnsi="Calibri" w:cs="Calibri"/>
        </w:rPr>
        <w:t>) (</w:t>
      </w:r>
      <w:r>
        <w:rPr>
          <w:rFonts w:ascii="Calibri" w:hAnsi="Calibri" w:cs="Calibri"/>
        </w:rPr>
        <w:t>приложение N 3) межведомственной комиссии с принятием ею соответствующего решения: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признании многоквартирного дома аварийным и подлежащим сносу;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признании многоквартирного дома аварийным и подлежащим реконструкции;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постановление администрации </w:t>
      </w:r>
      <w:r w:rsidR="003F120B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>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мотивированный отказ (в виде уведомления) с указанием причины отказа в предоставлении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предоставления муниципальной услуги:</w:t>
      </w:r>
    </w:p>
    <w:p w:rsidR="004A10D7" w:rsidRPr="003F120B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принятие решения (в виде </w:t>
      </w:r>
      <w:hyperlink w:anchor="Par531" w:history="1">
        <w:r w:rsidRPr="003F120B">
          <w:rPr>
            <w:rFonts w:ascii="Calibri" w:hAnsi="Calibri" w:cs="Calibri"/>
          </w:rPr>
          <w:t>заключения</w:t>
        </w:r>
      </w:hyperlink>
      <w:r w:rsidRPr="003F120B">
        <w:rPr>
          <w:rFonts w:ascii="Calibri" w:hAnsi="Calibri" w:cs="Calibri"/>
        </w:rPr>
        <w:t xml:space="preserve"> межведомственной комиссии) либо мотивированного отказа (в виде уведомления) в предоставлении муниципальной услуги - тридцать календарных дней со дня регистрации заявления;</w:t>
      </w:r>
    </w:p>
    <w:p w:rsidR="004A10D7" w:rsidRPr="003F120B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0B">
        <w:rPr>
          <w:rFonts w:ascii="Calibri" w:hAnsi="Calibri" w:cs="Calibri"/>
        </w:rPr>
        <w:t xml:space="preserve">принятие постановления администрации </w:t>
      </w:r>
      <w:r w:rsidR="003F120B">
        <w:rPr>
          <w:rFonts w:ascii="Calibri" w:hAnsi="Calibri" w:cs="Calibri"/>
        </w:rPr>
        <w:t>Партизанского муниципального района</w:t>
      </w:r>
      <w:r w:rsidR="003F120B" w:rsidRPr="003F120B">
        <w:rPr>
          <w:rFonts w:ascii="Calibri" w:hAnsi="Calibri" w:cs="Calibri"/>
        </w:rPr>
        <w:t xml:space="preserve"> </w:t>
      </w:r>
      <w:r w:rsidRPr="003F120B">
        <w:rPr>
          <w:rFonts w:ascii="Calibri" w:hAnsi="Calibri" w:cs="Calibri"/>
        </w:rPr>
        <w:t xml:space="preserve">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- пятнадцать календарных дней с момента вынесения решения (в виде </w:t>
      </w:r>
      <w:hyperlink w:anchor="Par531" w:history="1">
        <w:r w:rsidRPr="003F120B">
          <w:rPr>
            <w:rFonts w:ascii="Calibri" w:hAnsi="Calibri" w:cs="Calibri"/>
          </w:rPr>
          <w:t>заключения</w:t>
        </w:r>
      </w:hyperlink>
      <w:r w:rsidRPr="003F120B">
        <w:rPr>
          <w:rFonts w:ascii="Calibri" w:hAnsi="Calibri" w:cs="Calibri"/>
        </w:rPr>
        <w:t xml:space="preserve"> межведомственной комиссии).</w:t>
      </w:r>
    </w:p>
    <w:p w:rsidR="004A10D7" w:rsidRPr="003F120B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0B">
        <w:rPr>
          <w:rFonts w:ascii="Calibri" w:hAnsi="Calibri" w:cs="Calibri"/>
        </w:rPr>
        <w:t>8. Перечень нормативных правовых актов Российской Федерации и нормативных правовых актов Приморского края, регулирующих предоставление муниципальной услуги:</w:t>
      </w:r>
    </w:p>
    <w:p w:rsidR="004A10D7" w:rsidRPr="003F120B" w:rsidRDefault="00966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4A10D7" w:rsidRPr="003F120B">
          <w:rPr>
            <w:rFonts w:ascii="Calibri" w:hAnsi="Calibri" w:cs="Calibri"/>
          </w:rPr>
          <w:t>Конституция</w:t>
        </w:r>
      </w:hyperlink>
      <w:r w:rsidR="004A10D7" w:rsidRPr="003F120B">
        <w:rPr>
          <w:rFonts w:ascii="Calibri" w:hAnsi="Calibri" w:cs="Calibri"/>
        </w:rPr>
        <w:t xml:space="preserve"> Российской Федерации; Жилищный </w:t>
      </w:r>
      <w:hyperlink r:id="rId10" w:history="1">
        <w:r w:rsidR="004A10D7" w:rsidRPr="003F120B">
          <w:rPr>
            <w:rFonts w:ascii="Calibri" w:hAnsi="Calibri" w:cs="Calibri"/>
          </w:rPr>
          <w:t>кодекс</w:t>
        </w:r>
      </w:hyperlink>
      <w:r w:rsidR="004A10D7">
        <w:rPr>
          <w:rFonts w:ascii="Calibri" w:hAnsi="Calibri" w:cs="Calibri"/>
        </w:rPr>
        <w:t xml:space="preserve"> Российской Федерации; </w:t>
      </w:r>
      <w:r w:rsidR="004A10D7" w:rsidRPr="003F120B">
        <w:rPr>
          <w:rFonts w:ascii="Calibri" w:hAnsi="Calibri" w:cs="Calibri"/>
        </w:rPr>
        <w:t xml:space="preserve">Гражданский </w:t>
      </w:r>
      <w:hyperlink r:id="rId11" w:history="1">
        <w:r w:rsidR="004A10D7" w:rsidRPr="003F120B">
          <w:rPr>
            <w:rFonts w:ascii="Calibri" w:hAnsi="Calibri" w:cs="Calibri"/>
          </w:rPr>
          <w:t>кодекс</w:t>
        </w:r>
      </w:hyperlink>
      <w:r w:rsidR="004A10D7" w:rsidRPr="003F120B">
        <w:rPr>
          <w:rFonts w:ascii="Calibri" w:hAnsi="Calibri" w:cs="Calibri"/>
        </w:rPr>
        <w:t xml:space="preserve"> Российской Федерации;</w:t>
      </w:r>
    </w:p>
    <w:p w:rsidR="004A10D7" w:rsidRPr="003F120B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0B">
        <w:rPr>
          <w:rFonts w:ascii="Calibri" w:hAnsi="Calibri" w:cs="Calibri"/>
        </w:rPr>
        <w:t xml:space="preserve">Федеральный </w:t>
      </w:r>
      <w:hyperlink r:id="rId12" w:history="1">
        <w:r w:rsidRPr="003F120B">
          <w:rPr>
            <w:rFonts w:ascii="Calibri" w:hAnsi="Calibri" w:cs="Calibri"/>
          </w:rPr>
          <w:t>закон</w:t>
        </w:r>
      </w:hyperlink>
      <w:r w:rsidRPr="003F120B"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4A10D7" w:rsidRPr="003F120B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0B">
        <w:rPr>
          <w:rFonts w:ascii="Calibri" w:hAnsi="Calibri" w:cs="Calibri"/>
        </w:rPr>
        <w:t xml:space="preserve">Федеральный </w:t>
      </w:r>
      <w:hyperlink r:id="rId13" w:history="1">
        <w:r w:rsidRPr="003F120B">
          <w:rPr>
            <w:rFonts w:ascii="Calibri" w:hAnsi="Calibri" w:cs="Calibri"/>
          </w:rPr>
          <w:t>закон</w:t>
        </w:r>
      </w:hyperlink>
      <w:r w:rsidRPr="003F120B"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4A10D7" w:rsidRPr="003F120B" w:rsidRDefault="00966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4A10D7" w:rsidRPr="003F120B">
          <w:rPr>
            <w:rFonts w:ascii="Calibri" w:hAnsi="Calibri" w:cs="Calibri"/>
          </w:rPr>
          <w:t>Постановление</w:t>
        </w:r>
      </w:hyperlink>
      <w:r w:rsidR="004A10D7" w:rsidRPr="003F120B">
        <w:rPr>
          <w:rFonts w:ascii="Calibri" w:hAnsi="Calibri" w:cs="Calibri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Постановление Правительства РФ);</w:t>
      </w:r>
    </w:p>
    <w:p w:rsidR="004A10D7" w:rsidRDefault="00966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4A10D7" w:rsidRPr="003F120B">
          <w:rPr>
            <w:rFonts w:ascii="Calibri" w:hAnsi="Calibri" w:cs="Calibri"/>
          </w:rPr>
          <w:t>Устав</w:t>
        </w:r>
      </w:hyperlink>
      <w:r w:rsidR="004A10D7">
        <w:rPr>
          <w:rFonts w:ascii="Calibri" w:hAnsi="Calibri" w:cs="Calibri"/>
        </w:rPr>
        <w:t xml:space="preserve"> </w:t>
      </w:r>
      <w:r w:rsidR="003F120B">
        <w:rPr>
          <w:rFonts w:ascii="Calibri" w:hAnsi="Calibri" w:cs="Calibri"/>
        </w:rPr>
        <w:t>Партизанского муниципального района</w:t>
      </w:r>
      <w:r w:rsidR="004A10D7">
        <w:rPr>
          <w:rFonts w:ascii="Calibri" w:hAnsi="Calibri" w:cs="Calibri"/>
        </w:rPr>
        <w:t>;</w:t>
      </w:r>
    </w:p>
    <w:p w:rsidR="003F120B" w:rsidRDefault="0096680E" w:rsidP="003F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3F120B" w:rsidRPr="00EA54A4">
          <w:rPr>
            <w:rFonts w:ascii="Calibri" w:hAnsi="Calibri" w:cs="Calibri"/>
          </w:rPr>
          <w:t>постановление</w:t>
        </w:r>
      </w:hyperlink>
      <w:r w:rsidR="003F120B">
        <w:rPr>
          <w:rFonts w:ascii="Calibri" w:hAnsi="Calibri" w:cs="Calibri"/>
        </w:rPr>
        <w:t xml:space="preserve"> </w:t>
      </w:r>
      <w:r w:rsidR="003F12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120B" w:rsidRPr="00CE01ED">
        <w:rPr>
          <w:rFonts w:cs="Times New Roman"/>
          <w:spacing w:val="-4"/>
        </w:rPr>
        <w:t>администрации Партизанского муниципального района от 04 мая</w:t>
      </w:r>
      <w:r w:rsidR="003F120B" w:rsidRPr="00CE01ED">
        <w:rPr>
          <w:rFonts w:cs="Times New Roman"/>
        </w:rPr>
        <w:t xml:space="preserve"> 2012 года </w:t>
      </w:r>
      <w:r w:rsidR="003F120B">
        <w:rPr>
          <w:rFonts w:cs="Times New Roman"/>
        </w:rPr>
        <w:t xml:space="preserve">   </w:t>
      </w:r>
      <w:r w:rsidR="003F120B" w:rsidRPr="00CE01ED">
        <w:rPr>
          <w:rFonts w:cs="Times New Roman"/>
        </w:rPr>
        <w:t>№ 447 (в  редакции от 31.08.2012 № 920),</w:t>
      </w:r>
      <w:r w:rsidR="003F120B">
        <w:rPr>
          <w:rFonts w:cs="Times New Roman"/>
        </w:rPr>
        <w:t xml:space="preserve"> </w:t>
      </w:r>
      <w:r w:rsidR="003F120B" w:rsidRPr="00CE01ED">
        <w:rPr>
          <w:rFonts w:cs="Calibri"/>
        </w:rPr>
        <w:t>"</w:t>
      </w:r>
      <w:r w:rsidR="003F120B" w:rsidRPr="00CE01ED">
        <w:rPr>
          <w:rFonts w:cs="Times New Roman"/>
          <w:spacing w:val="-2"/>
        </w:rPr>
        <w:t xml:space="preserve">Порядок разработки и утверждения административных </w:t>
      </w:r>
      <w:r w:rsidR="003F120B" w:rsidRPr="00CE01ED">
        <w:rPr>
          <w:rFonts w:cs="Times New Roman"/>
          <w:spacing w:val="-6"/>
        </w:rPr>
        <w:t>регламентов предоставления муниципальных услуг</w:t>
      </w:r>
      <w:r w:rsidR="003F120B" w:rsidRPr="00CE01ED">
        <w:rPr>
          <w:rFonts w:cs="Calibri"/>
        </w:rPr>
        <w:t>".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5"/>
      <w:bookmarkEnd w:id="7"/>
      <w:r>
        <w:rPr>
          <w:rFonts w:ascii="Calibri" w:hAnsi="Calibri" w:cs="Calibri"/>
        </w:rPr>
        <w:t xml:space="preserve">9.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proofErr w:type="gramStart"/>
      <w:r>
        <w:rPr>
          <w:rFonts w:ascii="Calibri" w:hAnsi="Calibri" w:cs="Calibri"/>
        </w:rPr>
        <w:t>являются необходимыми и обязательными для предоставления услуги и подлежат</w:t>
      </w:r>
      <w:proofErr w:type="gramEnd"/>
      <w:r>
        <w:rPr>
          <w:rFonts w:ascii="Calibri" w:hAnsi="Calibri" w:cs="Calibri"/>
        </w:rPr>
        <w:t xml:space="preserve"> предоставлению заявителем: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в установленной </w:t>
      </w:r>
      <w:hyperlink w:anchor="Par483" w:history="1">
        <w:r w:rsidRPr="003F120B">
          <w:rPr>
            <w:rFonts w:ascii="Calibri" w:hAnsi="Calibri" w:cs="Calibri"/>
          </w:rPr>
          <w:t>форме</w:t>
        </w:r>
      </w:hyperlink>
      <w:r w:rsidRPr="003F120B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приложение N 2) с указанием способа получения услуги (почтовое отправление, личное обращение, электронная почта), а для органа, уполномоченного на проведение государственного контроля и надзора - заключение органа, уполномоченного на проведение государственного контроля и надзора;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паспорта гражданина Российской Федерации или документы, заменяющие паспорт гражданина Российской Федерации (временное удостоверение личности гражданина Российской Федерации (для граждан, утративших паспорт), удостоверение личности или военный билет военнослужащего;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документов, удостоверяющие личность уполномоченного представителя физического лица или юридического лица (если интересы заявителя представляет уполномоченный представитель);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нотариально заверенные копии правоустанавливающих документов на жилое помещение (ордер, договор социального найма, договор купли-продажи, свидетельство о праве на наследство по закону (завещанию), договор дарения, договор передачи жилого помещения в собственность или свидетельства государственной регистрации права собственности на жилое помещение);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копия плана жилого помещения с его техническим паспортом, для нежилого помещения - проект реконструкции нежилого помещения для признания его в дальнейшем жилым помещением;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для признания многоквартирного дома аварийным также представляется копия </w:t>
      </w:r>
      <w:r>
        <w:rPr>
          <w:rFonts w:ascii="Calibri" w:hAnsi="Calibri" w:cs="Calibri"/>
        </w:rPr>
        <w:lastRenderedPageBreak/>
        <w:t>заключения специализированной организации, проводящей обследование этого дома;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копия доверенности, подтверждающая полномочия представителя физического лица или юридического лица (если интересы заявителя представляет уполномоченный представитель).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предоставить по собственной инициативе: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необходимый в соответствии с нормативными правовыми актами для предоставления муниципальной услуги, находящийся в распоряжении администрации </w:t>
      </w:r>
      <w:r w:rsidR="00C35236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>и подлежащий истребованию в рамках межведомственного взаимодействия отсутствует.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усмотрению заявителя, также могут быть представлены заявления, письма, жалобы граждан на неудовлетворительные условия проживания.</w:t>
      </w:r>
    </w:p>
    <w:p w:rsidR="004A10D7" w:rsidRPr="000A76E3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 помещения представить документы, указанные </w:t>
      </w:r>
      <w:r w:rsidRPr="000A76E3">
        <w:rPr>
          <w:rFonts w:ascii="Calibri" w:hAnsi="Calibri" w:cs="Calibri"/>
        </w:rPr>
        <w:t xml:space="preserve">в </w:t>
      </w:r>
      <w:hyperlink w:anchor="Par115" w:history="1">
        <w:r w:rsidRPr="000A76E3">
          <w:rPr>
            <w:rFonts w:ascii="Calibri" w:hAnsi="Calibri" w:cs="Calibri"/>
          </w:rPr>
          <w:t>пункте 9</w:t>
        </w:r>
      </w:hyperlink>
      <w:r w:rsidRPr="000A76E3">
        <w:rPr>
          <w:rFonts w:ascii="Calibri" w:hAnsi="Calibri" w:cs="Calibri"/>
        </w:rPr>
        <w:t xml:space="preserve"> административного регламента.</w:t>
      </w:r>
    </w:p>
    <w:p w:rsidR="004A10D7" w:rsidRPr="000A76E3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76E3">
        <w:rPr>
          <w:rFonts w:ascii="Calibri" w:hAnsi="Calibri" w:cs="Calibri"/>
        </w:rPr>
        <w:t>Все копии, предоставляемых документов должны быть заверены надлежащим образом, либо предоставляются с подлинниками, которые после сверки с копиями, предоставляемых документов, возвращаются заявителю, кроме нотариально заверенных копий правоустанавливающих документов, копии приобщаются к заявлению.</w:t>
      </w:r>
    </w:p>
    <w:p w:rsidR="004A10D7" w:rsidRPr="000A76E3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76E3">
        <w:rPr>
          <w:rFonts w:ascii="Calibri" w:hAnsi="Calibri" w:cs="Calibri"/>
        </w:rPr>
        <w:t>11. Исчерпывающий перечень оснований для отказа в приеме документов, необходимых для предоставления услуги: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76E3">
        <w:rPr>
          <w:rFonts w:ascii="Calibri" w:hAnsi="Calibri" w:cs="Calibri"/>
        </w:rPr>
        <w:t xml:space="preserve">а) предоставление неполного пакета документов, указанного в </w:t>
      </w:r>
      <w:hyperlink w:anchor="Par115" w:history="1">
        <w:r w:rsidRPr="000A76E3">
          <w:rPr>
            <w:rFonts w:ascii="Calibri" w:hAnsi="Calibri" w:cs="Calibri"/>
          </w:rPr>
          <w:t>пункте 9</w:t>
        </w:r>
      </w:hyperlink>
      <w:r w:rsidRPr="000A76E3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астоящего регламента;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документов неустановленной формы (при наличии повреждений, не позволяющих однозначно истолковать их содержание, незаверенных исправлений, подчисток, отсутствии подписей, печатей);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 не заверены надлежащим образом либо не предоставлены подлинники;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отсутствие у представителя заявителя прав и соответствующих полномочий на получение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3"/>
      <w:bookmarkEnd w:id="8"/>
      <w:r>
        <w:rPr>
          <w:rFonts w:ascii="Calibri" w:hAnsi="Calibri" w:cs="Calibri"/>
        </w:rPr>
        <w:t>12. Исчерпывающий перечень оснований для приостановления или отказа в предоставлении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муниципальной услуги отсутствуют. Основания для отказа в предоставлении муниципальной услуги: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рассмотрение вопросов, которые не входят в компетенцию уполномоченного органа, исполняющего муниципальную услугу;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представление недостоверных сведений в указанных документах;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если в письменном или электронном обращении указаны причины связанные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отсутствием системы централизованной канализации и горячего водоснабжения в одн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двухэтажном жилом доме;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отсутствием в жилом доме свыше 5 этажей лифта и мусоропровода, если этот жилой дом вследствие физического износа </w:t>
      </w:r>
      <w:proofErr w:type="gramStart"/>
      <w:r>
        <w:rPr>
          <w:rFonts w:ascii="Calibri" w:hAnsi="Calibri" w:cs="Calibri"/>
        </w:rPr>
        <w:t>находится в ограниченно работоспособном состоянии и не подлежит</w:t>
      </w:r>
      <w:proofErr w:type="gramEnd"/>
      <w:r>
        <w:rPr>
          <w:rFonts w:ascii="Calibri" w:hAnsi="Calibri" w:cs="Calibri"/>
        </w:rPr>
        <w:t xml:space="preserve"> капитальному ремонту и реконструкции;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несоответствием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предоставлении муниципальной услуги принимается до направления заявления на рассмотрение межведомственной комиссии.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предоставления муниципальной услуги требуется обращение за услугой по засвидетельствованию в нотариальном порядке копий документов и подписи граждан, которая оказывается нотариусом. Порядок оплаты </w:t>
      </w:r>
      <w:proofErr w:type="gramStart"/>
      <w:r>
        <w:rPr>
          <w:rFonts w:ascii="Calibri" w:hAnsi="Calibri" w:cs="Calibri"/>
        </w:rPr>
        <w:t>за оказание услуги определен в соответствии с размером государственной пошлины за совершение нотариальных действий на основании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 w:rsidRPr="000A76E3">
          <w:rPr>
            <w:rFonts w:ascii="Calibri" w:hAnsi="Calibri" w:cs="Calibri"/>
          </w:rPr>
          <w:t>статьи 333.24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муниципальной услуги требуется об</w:t>
      </w:r>
      <w:r w:rsidR="000A76E3">
        <w:rPr>
          <w:rFonts w:ascii="Calibri" w:hAnsi="Calibri" w:cs="Calibri"/>
        </w:rPr>
        <w:t>ращение в отделение N 8</w:t>
      </w:r>
      <w:r>
        <w:rPr>
          <w:rFonts w:ascii="Calibri" w:hAnsi="Calibri" w:cs="Calibri"/>
        </w:rPr>
        <w:t xml:space="preserve"> Филиала Федерального государственного унитарного предприятия "</w:t>
      </w:r>
      <w:proofErr w:type="spellStart"/>
      <w:r>
        <w:rPr>
          <w:rFonts w:ascii="Calibri" w:hAnsi="Calibri" w:cs="Calibri"/>
        </w:rPr>
        <w:t>Ростехинвентаризация</w:t>
      </w:r>
      <w:proofErr w:type="spellEnd"/>
      <w:r>
        <w:rPr>
          <w:rFonts w:ascii="Calibri" w:hAnsi="Calibri" w:cs="Calibri"/>
        </w:rPr>
        <w:t xml:space="preserve"> - Федеральное бюро технической инвен</w:t>
      </w:r>
      <w:r w:rsidR="003B4845">
        <w:rPr>
          <w:rFonts w:ascii="Calibri" w:hAnsi="Calibri" w:cs="Calibri"/>
        </w:rPr>
        <w:t xml:space="preserve">таризации" по Приморскому краю" </w:t>
      </w:r>
      <w:r>
        <w:rPr>
          <w:rFonts w:ascii="Calibri" w:hAnsi="Calibri" w:cs="Calibri"/>
        </w:rPr>
        <w:t xml:space="preserve"> осуществляющим предоставление сведений о наличии или отсутств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тдельного лица на праве собственности жилых помещений и использовании права приватизации, а также выдачу технических паспортов объектов капитального строительства.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бесплатно без взимания госпошлины или иной платы.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муниципальной услуги оказание иных услуг, необходимых и обязательных для предоставления услуги, не осуществляется, плата за предоставление указанных услуг не взимается.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Максимальный срок ожидания в очереди при подаче заявления не более 15 минут, максимальный срок ожидания в очереди при получении результата исполнения муниципальной услуги не более 15 минут.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Срок регистрации заявления о предоставлении муниципальной услуги не более 15 минут.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помещениям, в которых предоставляется муниципальная услуга.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доступности и качества муниципальной услуги предусмотрены следующие условия: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пешеходная доступность здания от остановок общественного транспорта до места предоставления муниципальной услуги (не более 3 - 5 минут);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прилегающей территории имеются места для парковки автомобильного транспорта.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помещении, в котором предоставляется муниципальная услуга, предусмотрены следующие условия: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заявителей осуществляется в специально выделенных окнах. Каждое окно оформляется информационной табличкой с указанием номера, фамилии, имени, отчества и должности специалиста, осуществляющего прием и выдачу документов;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оснащение помещения средствами пожаротушения и оповещения о возникновении чрезвычайной ситуации, охранной сигнализации, 1 туалетной комнатой;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работа с гражданами производится в помещении, оборудованном </w:t>
      </w:r>
      <w:proofErr w:type="spellStart"/>
      <w:r>
        <w:rPr>
          <w:rFonts w:ascii="Calibri" w:hAnsi="Calibri" w:cs="Calibri"/>
        </w:rPr>
        <w:t>мультизональной</w:t>
      </w:r>
      <w:proofErr w:type="spellEnd"/>
      <w:r>
        <w:rPr>
          <w:rFonts w:ascii="Calibri" w:hAnsi="Calibri" w:cs="Calibri"/>
        </w:rPr>
        <w:t xml:space="preserve">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Помещение ожидания граждан оснащено местами для ожидания и столиками для оформления документов; аппаратом для ксерокопирования; информационным киоском, который позволяет любому желающему ознакомиться с информацией, размещенной на сайте администрации </w:t>
      </w:r>
      <w:r w:rsidR="000A76E3" w:rsidRPr="00CE01ED">
        <w:rPr>
          <w:rFonts w:cs="Times New Roman"/>
          <w:spacing w:val="-4"/>
        </w:rPr>
        <w:t>Партизанского муниципального района</w:t>
      </w:r>
      <w:r>
        <w:rPr>
          <w:rFonts w:ascii="Calibri" w:hAnsi="Calibri" w:cs="Calibri"/>
        </w:rPr>
        <w:t xml:space="preserve">; плазменными панелями и информационными стендами, на которых предусмотрена возможность подачи заявителями </w:t>
      </w:r>
      <w:r>
        <w:rPr>
          <w:rFonts w:ascii="Calibri" w:hAnsi="Calibri" w:cs="Calibri"/>
        </w:rPr>
        <w:lastRenderedPageBreak/>
        <w:t>замечаний и предложений по улучшению качества предоставляемых услуг.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Показатели доступности и качества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при предоставлении муниципальной услуги взаимодействует с должностными лицами в следующих случаях: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с заявителем (запросом) о предоставлении муниципальной услуги;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информировании о порядке предоставления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муниципальной услуги специалист, обеспечивающий ее представление, взаимодействует с заявителем: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заявителя в уполномоченный орган - не более двух раз;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услуги в электронном виде - не более двух раз.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30 минут.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ходе предоставления муниципальной услуги может быть получена заявителем: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электронной почты;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).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Показателями доступности муниципальной услуги являются условия для подачи заявлений в строго установленных и доступных местах, выдача документов без дополнительных согласований в иных органах.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Показателями качества предоставления муниципальной услуги являются: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своевременность предоставления муниципальной услуги;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достоверность и полнота информирования граждан о ходе рассмотрения его обращения;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удобство и доступность получения гражданином информации о порядке предоставления муниципальной услуги;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профессиональная подготовка сотрудников органа, осуществляющего предоставление муниципальной услуги;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отсутствие обоснованных жалоб на действие (бездействие) должностных лиц.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Получение заявителем сведений о ходе рассмотрения его заявления может осуществляться путем направления электронных писем на адрес электронной почты, на адрес Интернет-сайта, указанных в </w:t>
      </w:r>
      <w:hyperlink w:anchor="Par54" w:history="1">
        <w:r w:rsidRPr="000A76E3">
          <w:rPr>
            <w:rFonts w:ascii="Calibri" w:hAnsi="Calibri" w:cs="Calibri"/>
          </w:rPr>
          <w:t>подпунктах б</w:t>
        </w:r>
      </w:hyperlink>
      <w:r w:rsidRPr="000A76E3">
        <w:rPr>
          <w:rFonts w:ascii="Calibri" w:hAnsi="Calibri" w:cs="Calibri"/>
        </w:rPr>
        <w:t xml:space="preserve">), </w:t>
      </w:r>
      <w:hyperlink w:anchor="Par60" w:history="1">
        <w:r w:rsidRPr="000A76E3">
          <w:rPr>
            <w:rFonts w:ascii="Calibri" w:hAnsi="Calibri" w:cs="Calibri"/>
          </w:rPr>
          <w:t>в) пункта 3</w:t>
        </w:r>
      </w:hyperlink>
      <w:r>
        <w:rPr>
          <w:rFonts w:ascii="Calibri" w:hAnsi="Calibri" w:cs="Calibri"/>
        </w:rPr>
        <w:t xml:space="preserve"> настоящего регламента, с использованием средств телефонной и почтовой связи.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Иные требования, в том числе,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муниципальной услуги в помещениях многофункциональных центров предоставления государственных и муниципальных услуг: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(далее - прием заявителей) осуществляется при личном обращении заявителя (его представителя) в многофункциональных центрах в соответствии с заключенными в установленном порядке соглашениями о взаимодействии;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определенные административным регламентом требования, определяющие качества муниципальной услуги и требования к местам предоставления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муниципальная услуга </w:t>
      </w:r>
      <w:proofErr w:type="gramStart"/>
      <w:r>
        <w:rPr>
          <w:rFonts w:ascii="Calibri" w:hAnsi="Calibri" w:cs="Calibri"/>
        </w:rPr>
        <w:t>предоставляется в электронной форме в соответствии с настоящим регламентом в установленном порядке и обеспечивает</w:t>
      </w:r>
      <w:proofErr w:type="gramEnd"/>
      <w:r>
        <w:rPr>
          <w:rFonts w:ascii="Calibri" w:hAnsi="Calibri" w:cs="Calibri"/>
        </w:rPr>
        <w:t xml:space="preserve"> доступ заявителей к сведениям о муниципальной услуге на "Едином портале государственных и муниципальных услуг" (http://www.gosuslugi.ru).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90"/>
      <w:bookmarkEnd w:id="9"/>
      <w:r>
        <w:rPr>
          <w:rFonts w:ascii="Calibri" w:hAnsi="Calibri" w:cs="Calibri"/>
        </w:rPr>
        <w:t>III. Состав, последовательность и сроки выполнения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 при предоставлении муниципальной услуги,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том числе особенности выполнения </w:t>
      </w:r>
      <w:proofErr w:type="gramStart"/>
      <w:r>
        <w:rPr>
          <w:rFonts w:ascii="Calibri" w:hAnsi="Calibri" w:cs="Calibri"/>
        </w:rPr>
        <w:t>административных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процедур (действий) в электронной форме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Последовательность действий по предоставлению заявителю муниципальной услуги "Признание в установленном порядке жилых помещений муниципального жилищного фонда непригодными для проживания" включает в себя следующие административные процедуры: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заявления и документов, их регистрация и передача в уполномоченный орган (далее по тексту - "Прием");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рассмотрение документов и принятие решения в отношении поданного пакета документов (далее по тексту - "Рассмотрение документов");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и подписание проекта мотивированного отказа (в виде уведомления) в предоставлении муниципальной услуги (далее - "Подготовка и подписание проекта отказа");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рассмотрение пакета документов на межведомственной комиссии (далее - "Работа межведомственной комиссии");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подготовка и подписание проекта заключения межведомственной комиссии (далее - "Подготовка и подписание проекта заключения");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подготовка и подписание проекта постановления администрации </w:t>
      </w:r>
      <w:r w:rsidR="000A76E3" w:rsidRPr="00CE01ED">
        <w:rPr>
          <w:rFonts w:cs="Times New Roman"/>
          <w:spacing w:val="-4"/>
        </w:rPr>
        <w:t>Партизанского муниципального района</w:t>
      </w:r>
      <w:r>
        <w:rPr>
          <w:rFonts w:ascii="Calibri" w:hAnsi="Calibri" w:cs="Calibri"/>
        </w:rPr>
        <w:t>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выдача результата муниципальной услуги (далее по тексту - "Выдача").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Взаимодействие администрации </w:t>
      </w:r>
      <w:r w:rsidR="000A76E3" w:rsidRPr="00CE01ED">
        <w:rPr>
          <w:rFonts w:cs="Times New Roman"/>
          <w:spacing w:val="-4"/>
        </w:rPr>
        <w:t xml:space="preserve">Партизанского муниципального района </w:t>
      </w:r>
      <w:r>
        <w:rPr>
          <w:rFonts w:ascii="Calibri" w:hAnsi="Calibri" w:cs="Calibri"/>
        </w:rPr>
        <w:t>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муниципальной услуги взаимодействие администрации </w:t>
      </w:r>
      <w:r w:rsidR="000A76E3" w:rsidRPr="00CE01ED">
        <w:rPr>
          <w:rFonts w:cs="Times New Roman"/>
          <w:spacing w:val="-4"/>
        </w:rPr>
        <w:t xml:space="preserve">Партизанского муниципального района </w:t>
      </w:r>
      <w:r>
        <w:rPr>
          <w:rFonts w:ascii="Calibri" w:hAnsi="Calibri" w:cs="Calibri"/>
        </w:rPr>
        <w:t>с иными организациями осуществляется в порядке, предусмотренном действующим законодательством.</w:t>
      </w:r>
    </w:p>
    <w:p w:rsidR="004A10D7" w:rsidRPr="000A76E3" w:rsidRDefault="00966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1" w:history="1">
        <w:r w:rsidR="004A10D7" w:rsidRPr="000A76E3">
          <w:rPr>
            <w:rFonts w:ascii="Calibri" w:hAnsi="Calibri" w:cs="Calibri"/>
          </w:rPr>
          <w:t>Блок-схема</w:t>
        </w:r>
      </w:hyperlink>
      <w:r w:rsidR="004A10D7" w:rsidRPr="000A76E3">
        <w:rPr>
          <w:rFonts w:ascii="Calibri" w:hAnsi="Calibri" w:cs="Calibri"/>
        </w:rPr>
        <w:t xml:space="preserve"> предоставления муниципальной услуги приведена в приложении N 1 к настоящему регламенту.</w:t>
      </w:r>
    </w:p>
    <w:p w:rsidR="004A10D7" w:rsidRPr="000A76E3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07"/>
      <w:bookmarkEnd w:id="10"/>
      <w:r w:rsidRPr="000A76E3">
        <w:rPr>
          <w:rFonts w:ascii="Calibri" w:hAnsi="Calibri" w:cs="Calibri"/>
        </w:rPr>
        <w:t>25. Прием заявления и документов, их регистрация и передача.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76E3">
        <w:rPr>
          <w:rFonts w:ascii="Calibri" w:hAnsi="Calibri" w:cs="Calibri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приложением документов, указанных в </w:t>
      </w:r>
      <w:hyperlink w:anchor="Par115" w:history="1">
        <w:r w:rsidRPr="000A76E3">
          <w:rPr>
            <w:rFonts w:ascii="Calibri" w:hAnsi="Calibri" w:cs="Calibri"/>
          </w:rPr>
          <w:t>пункте 9</w:t>
        </w:r>
      </w:hyperlink>
      <w:r w:rsidRPr="000A76E3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астоящего регламента и с указанием способа получения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проверяет соответствие представленных документов (оригиналы и их копии) установленным требованиям, убеждаясь, что: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тексты документов написаны разборчиво, наименования юридических лиц - без сокращения, с указанием мест их нахождения;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имена и отчества (</w:t>
      </w:r>
      <w:proofErr w:type="gramStart"/>
      <w:r>
        <w:rPr>
          <w:rFonts w:ascii="Calibri" w:hAnsi="Calibri" w:cs="Calibri"/>
        </w:rPr>
        <w:t>последний</w:t>
      </w:r>
      <w:proofErr w:type="gramEnd"/>
      <w:r>
        <w:rPr>
          <w:rFonts w:ascii="Calibri" w:hAnsi="Calibri" w:cs="Calibri"/>
        </w:rPr>
        <w:t xml:space="preserve"> - при наличии) физических лиц, адреса их мест жительства написаны полностью;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документах нет подчисток, приписок, зачеркнутых слов или иных неоговоренных в них исправлений;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не исполнены карандашом;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даты.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установлении фактов отсутствия необходимых документов, несоответствия представленных документов требованиям, указанным в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</w:t>
      </w:r>
      <w:proofErr w:type="gramStart"/>
      <w:r>
        <w:rPr>
          <w:rFonts w:ascii="Calibri" w:hAnsi="Calibri" w:cs="Calibri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>
        <w:rPr>
          <w:rFonts w:ascii="Calibri" w:hAnsi="Calibri" w:cs="Calibri"/>
        </w:rPr>
        <w:t xml:space="preserve"> принять меры по их устранению.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у заявителя заполненного заявления или неправильном его заполнении специалист, ответственный за прием документов, заполняет самостоятельно в программно-техническом комплексе (с последующим предоставлением на подпись заявителю) или помогает заявителю собственноручно заполнить заявление.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оснований для отказа в приеме документов, специалист, ответственный за прием документов, оформляет расписку в 2-х экземплярах о приеме документов. В расписке, в том числе указываются: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порядковый номер, присвоенный при регистрации заявления, Ф.И.О. заявителя, наименование муниципальной услуги, дата представления документов;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 с указанием их наименования, реквизитов;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количество экземпляров каждого из представленных документов (подлинных экземпляров и их копий), количество листов в каждом экземпляре документа;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срок предоставления муниципальной услуги;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дата и подпись заявителя.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передает заявителю первый экземпляр расписки, второй экземпляр помещает в дело предоставленных документов.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прием документов, фиксирует факт приема документов в программно-техническом комплексе, </w:t>
      </w:r>
      <w:proofErr w:type="gramStart"/>
      <w:r>
        <w:rPr>
          <w:rFonts w:ascii="Calibri" w:hAnsi="Calibri" w:cs="Calibri"/>
        </w:rPr>
        <w:t>формирует пакет документов и передает</w:t>
      </w:r>
      <w:proofErr w:type="gramEnd"/>
      <w:r>
        <w:rPr>
          <w:rFonts w:ascii="Calibri" w:hAnsi="Calibri" w:cs="Calibri"/>
        </w:rPr>
        <w:t xml:space="preserve"> его должностному лицу уполномоченного органа (руководителю)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(далее - секретарь межведомственной комиссии).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Административная процедура "Прием" заканчивается передачей пакета документов в уполномоченный орган, предоставляющий муниципальную услугу, в срок 1 рабочий день.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прием заявления и пакета документов от заявителя и его передача должностному лицу.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Должностное лицо, уполномоченное для определения исполнителя, ответственного за подготовку результата муниципальной услуги не позднее следующего рабочего дня с момента регистрации пакета документов: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рассматривает документы, принятые от заявителя;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специалиста, ответственного за подготовку результата муниципальной услуги (секретарь межведомственной комиссии);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направляет документы, принятые от заявителя, на исполнение.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направление пакета документов специалисту,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лицом, уполномоченным для определения ответственного за подготовку результата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Рассмотрение документов и принятие решения в отношении поданного пакета документов.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административной процедуры "Рассмотрение документов" является получение секретарем межведомственной комиссии, документов от должностного лица </w:t>
      </w:r>
      <w:r>
        <w:rPr>
          <w:rFonts w:ascii="Calibri" w:hAnsi="Calibri" w:cs="Calibri"/>
        </w:rPr>
        <w:lastRenderedPageBreak/>
        <w:t>уполномоченного органа.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подготовку результата муниципальной услуги (секретарь межведомственной комиссии):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заносит в книгу регистрации заявление заявителя о признании в установленном порядке жилых помещений муниципального жилищного фонда непригодными для проживания на территории </w:t>
      </w:r>
      <w:r w:rsidR="00156201" w:rsidRPr="00CE01ED">
        <w:rPr>
          <w:rFonts w:cs="Times New Roman"/>
          <w:spacing w:val="-4"/>
        </w:rPr>
        <w:t>Партизанского муниципального района</w:t>
      </w:r>
      <w:r>
        <w:rPr>
          <w:rFonts w:ascii="Calibri" w:hAnsi="Calibri" w:cs="Calibri"/>
        </w:rPr>
        <w:t>, запись о принятом заявлении и пакете документов;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проводит проверку оснований для предоставления или отказа в предоставлении муниципальной услуги: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представлены в соответствии с перечнем документов, предусмотренными </w:t>
      </w:r>
      <w:hyperlink w:anchor="Par115" w:history="1">
        <w:r w:rsidRPr="00156201">
          <w:rPr>
            <w:rFonts w:ascii="Calibri" w:hAnsi="Calibri" w:cs="Calibri"/>
          </w:rPr>
          <w:t>пунктом 9</w:t>
        </w:r>
      </w:hyperlink>
      <w:r w:rsidRPr="00156201">
        <w:rPr>
          <w:rFonts w:ascii="Calibri" w:hAnsi="Calibri" w:cs="Calibri"/>
        </w:rPr>
        <w:t xml:space="preserve"> а</w:t>
      </w:r>
      <w:r>
        <w:rPr>
          <w:rFonts w:ascii="Calibri" w:hAnsi="Calibri" w:cs="Calibri"/>
        </w:rPr>
        <w:t>дминистративного регламента;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муниципальной услуги входит в компетенцию администрации </w:t>
      </w:r>
      <w:r w:rsidR="00156201" w:rsidRPr="00CE01ED">
        <w:rPr>
          <w:rFonts w:cs="Times New Roman"/>
          <w:spacing w:val="-4"/>
        </w:rPr>
        <w:t>Партизанского муниципального района</w:t>
      </w:r>
      <w:r>
        <w:rPr>
          <w:rFonts w:ascii="Calibri" w:hAnsi="Calibri" w:cs="Calibri"/>
        </w:rPr>
        <w:t>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 выполнения административных действий по проведению экспертизы документов, установлению оснований для предоставления или отказа в предоставлении муниципальной услуги не может превышать 5 рабочих дней.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документов заявителя секретарь межведомственной комиссии в срок до 5 дней определяет: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элементов,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 мероприятий по контролю), необходимых для принятия решения о признании жилого помещения соответствующим (несоответствующим) установленным в настоящем Положении требованиям.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соответствия документов установленным законодательством Российской Федерации и настоящим регламентом требованиям, специалист администрации, ответственный за предоставление муниципальной услуги передает их на рассмотрение межведомственной комиссии.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передача пакета документов на рассмотрение межведомственной комиссии.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Подготовка и подписание проекта мотивированного отказа (в виде уведомления) в предоставлении муниципальной услуги.</w:t>
      </w:r>
    </w:p>
    <w:p w:rsidR="004A10D7" w:rsidRPr="00156201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административной процедуры "Подготовка и подписание проекта отказа" является установление оснований, указанных в </w:t>
      </w:r>
      <w:hyperlink w:anchor="Par133" w:history="1">
        <w:r w:rsidRPr="00156201">
          <w:rPr>
            <w:rFonts w:ascii="Calibri" w:hAnsi="Calibri" w:cs="Calibri"/>
          </w:rPr>
          <w:t>подпункте 12</w:t>
        </w:r>
      </w:hyperlink>
      <w:r w:rsidRPr="00156201">
        <w:rPr>
          <w:rFonts w:ascii="Calibri" w:hAnsi="Calibri" w:cs="Calibri"/>
        </w:rPr>
        <w:t xml:space="preserve"> административного регламента.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6201">
        <w:rPr>
          <w:rFonts w:ascii="Calibri" w:hAnsi="Calibri" w:cs="Calibri"/>
        </w:rPr>
        <w:t>В случае</w:t>
      </w:r>
      <w:proofErr w:type="gramStart"/>
      <w:r w:rsidRPr="00156201">
        <w:rPr>
          <w:rFonts w:ascii="Calibri" w:hAnsi="Calibri" w:cs="Calibri"/>
        </w:rPr>
        <w:t>,</w:t>
      </w:r>
      <w:proofErr w:type="gramEnd"/>
      <w:r w:rsidRPr="00156201">
        <w:rPr>
          <w:rFonts w:ascii="Calibri" w:hAnsi="Calibri" w:cs="Calibri"/>
        </w:rPr>
        <w:t xml:space="preserve"> если специалистом,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установлены основания, указанные в </w:t>
      </w:r>
      <w:hyperlink w:anchor="Par133" w:history="1">
        <w:r w:rsidRPr="00156201">
          <w:rPr>
            <w:rFonts w:ascii="Calibri" w:hAnsi="Calibri" w:cs="Calibri"/>
          </w:rPr>
          <w:t>подпункте 12</w:t>
        </w:r>
      </w:hyperlink>
      <w:r>
        <w:rPr>
          <w:rFonts w:ascii="Calibri" w:hAnsi="Calibri" w:cs="Calibri"/>
        </w:rPr>
        <w:t xml:space="preserve"> административного регламента, то принимается решение об отказе в предоставлении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Секретарем межведомственной комиссии в течение </w:t>
      </w:r>
      <w:proofErr w:type="gramStart"/>
      <w:r>
        <w:rPr>
          <w:rFonts w:ascii="Calibri" w:hAnsi="Calibri" w:cs="Calibri"/>
        </w:rPr>
        <w:t>трех дней подготавливается</w:t>
      </w:r>
      <w:proofErr w:type="gramEnd"/>
      <w:r>
        <w:rPr>
          <w:rFonts w:ascii="Calibri" w:hAnsi="Calibri" w:cs="Calibri"/>
        </w:rPr>
        <w:t xml:space="preserve"> мотивированный отказ (в виде уведомления) в предоставлении муниципальной услуги, уведомление подписывается уполномоченном лицом и доводится до заявителя в срок не более тридцати календарных дней с момента регистрации заявления с прилагаемым пакетом документов.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подписание мотивированного отказа (в виде уведомления) в предоставлении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Рассмотрение пакета документов на межведомственной комиссии.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"Работа межведомственной комиссии" является поступление пакета документов на рассмотрение комиссии.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на территории </w:t>
      </w:r>
      <w:r w:rsidR="00156201" w:rsidRPr="00CE01ED">
        <w:rPr>
          <w:rFonts w:cs="Times New Roman"/>
          <w:spacing w:val="-4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 создана </w:t>
      </w:r>
      <w:r w:rsidRPr="00BF066B">
        <w:rPr>
          <w:rFonts w:ascii="Calibri" w:hAnsi="Calibri" w:cs="Calibri"/>
        </w:rPr>
        <w:t>межведомственная комиссия</w:t>
      </w:r>
      <w:r w:rsidR="00C3523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которая при принятии решения руководствуется требованиями, установленными </w:t>
      </w:r>
      <w:hyperlink r:id="rId18" w:history="1">
        <w:r w:rsidRPr="00BF066B">
          <w:rPr>
            <w:rFonts w:ascii="Calibri" w:hAnsi="Calibri" w:cs="Calibri"/>
          </w:rPr>
          <w:t>Положением</w:t>
        </w:r>
      </w:hyperlink>
      <w:r>
        <w:rPr>
          <w:rFonts w:ascii="Calibri" w:hAnsi="Calibri" w:cs="Calibri"/>
        </w:rPr>
        <w:t xml:space="preserve"> о признании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</w:t>
      </w:r>
      <w:proofErr w:type="gramEnd"/>
      <w:r>
        <w:rPr>
          <w:rFonts w:ascii="Calibri" w:hAnsi="Calibri" w:cs="Calibri"/>
        </w:rPr>
        <w:t xml:space="preserve"> Федерации от 28 января 2006 года N 47.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Секретарем межведомственной комиссии назначается дата с извещением всех членов комиссии о проведении заседания межведомственной комиссии.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Межведомственная комиссия на заседании </w:t>
      </w:r>
      <w:proofErr w:type="gramStart"/>
      <w:r>
        <w:rPr>
          <w:rFonts w:ascii="Calibri" w:hAnsi="Calibri" w:cs="Calibri"/>
        </w:rPr>
        <w:t>рассматривает представленные секретарем комиссии заявления с прилагающимися к нему документами и принимает</w:t>
      </w:r>
      <w:proofErr w:type="gramEnd"/>
      <w:r>
        <w:rPr>
          <w:rFonts w:ascii="Calibri" w:hAnsi="Calibri" w:cs="Calibri"/>
        </w:rPr>
        <w:t xml:space="preserve"> решение (в виде заключения), либо решение о проведении дополнительного обследования.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ходе работы комиссия приняла решение назначить дополнительные обследования и испытания в целях проведения необходимых уточнений, результаты которых приобщаются к документам, ранее представленным на рассмотрение, комиссией определяется состав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 Участники обследования и заявители оповещаются секретарем межведомственной комиссии о дне выезда в день принятия решения о проведении обследования помещения.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обследование помещения проводится в течение двух рабочих дней со дня назначения дополнительного обследования.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обследования помещения межведомственная комиссия в течение 5 дней составляет в 3 экземплярах акт обследования помещения по </w:t>
      </w:r>
      <w:hyperlink r:id="rId19" w:history="1">
        <w:r w:rsidRPr="00BF066B">
          <w:rPr>
            <w:rFonts w:ascii="Calibri" w:hAnsi="Calibri" w:cs="Calibri"/>
          </w:rPr>
          <w:t>форме</w:t>
        </w:r>
      </w:hyperlink>
      <w:r w:rsidRPr="00BF066B">
        <w:rPr>
          <w:rFonts w:ascii="Calibri" w:hAnsi="Calibri" w:cs="Calibri"/>
        </w:rPr>
        <w:t xml:space="preserve">, утвержденной Постановлением Правительства Российской Федерации от 28 января 2006 года N 47 </w:t>
      </w:r>
      <w:hyperlink w:anchor="Par611" w:history="1">
        <w:r w:rsidRPr="00BF066B">
          <w:rPr>
            <w:rFonts w:ascii="Calibri" w:hAnsi="Calibri" w:cs="Calibri"/>
          </w:rPr>
          <w:t>(приложение N 4)</w:t>
        </w:r>
      </w:hyperlink>
      <w:r>
        <w:rPr>
          <w:rFonts w:ascii="Calibri" w:hAnsi="Calibri" w:cs="Calibri"/>
        </w:rPr>
        <w:t>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комиссией принято решение основываться только на результатах, изложенных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специализированной организации, обследование помещения не производится.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работы межведомственная комиссия принимает одно из следующих решений: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и после их завершения о продолжении процедуры оценки;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признании многоквартирного дома аварийным и подлежащим сносу; о признании многоквартирного дома аварийным и подлежащим реконструкции.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</w:t>
      </w:r>
      <w:proofErr w:type="gramStart"/>
      <w:r>
        <w:rPr>
          <w:rFonts w:ascii="Calibri" w:hAnsi="Calibri" w:cs="Calibri"/>
        </w:rPr>
        <w:t>принимается большинством голосов членов межведомственной комиссии и оформляется</w:t>
      </w:r>
      <w:proofErr w:type="gramEnd"/>
      <w:r>
        <w:rPr>
          <w:rFonts w:ascii="Calibri" w:hAnsi="Calibri" w:cs="Calibri"/>
        </w:rPr>
        <w:t xml:space="preserve"> в виде заключения и протокола заседания межведомственной комиссии.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принятие решения межведомственной комиссией.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Подготовка и подписание проекта заключения межведомственной комиссии.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"Подготовка и подписание проекта заключения" является поступление проекта заключения межведомственной комиссии должностному лицу, ответственному за подписание проекта.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работы комиссии секретарь межведомственной комиссии на основании представленных документов в течение 5 дней составляет в 3 экземплярах: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заключение о признании жилого помещения пригодным (непригодным) для проживания по </w:t>
      </w:r>
      <w:hyperlink r:id="rId20" w:history="1">
        <w:r w:rsidRPr="00BF066B">
          <w:rPr>
            <w:rFonts w:ascii="Calibri" w:hAnsi="Calibri" w:cs="Calibri"/>
          </w:rPr>
          <w:t>форме</w:t>
        </w:r>
      </w:hyperlink>
      <w:r w:rsidRPr="00BF066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утвержденной Постановлением Правительства Российской Федерации от 28 января 2006 года N 47;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акт обследования помещения (в случае принятия комиссией решения о необходимости проведения обследования).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составляется комиссией на основании выводов и рекомендаций, указанных в акте (рекомендованная </w:t>
      </w:r>
      <w:hyperlink r:id="rId21" w:history="1">
        <w:r w:rsidRPr="00BF066B">
          <w:rPr>
            <w:rFonts w:ascii="Calibri" w:hAnsi="Calibri" w:cs="Calibri"/>
          </w:rPr>
          <w:t>форма</w:t>
        </w:r>
      </w:hyperlink>
      <w:r w:rsidRPr="00BF066B">
        <w:rPr>
          <w:rFonts w:ascii="Calibri" w:hAnsi="Calibri" w:cs="Calibri"/>
        </w:rPr>
        <w:t xml:space="preserve"> а</w:t>
      </w:r>
      <w:r>
        <w:rPr>
          <w:rFonts w:ascii="Calibri" w:hAnsi="Calibri" w:cs="Calibri"/>
        </w:rPr>
        <w:t>кта обследования утверждена Постановлением Правительства Российской Федерации от 28 января 2006 года N 47).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специализированной организации, проводящей обследование.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уполномоченное на подписание проекта заключения (председатель межведомственной комиссии, члены межведомственной комиссии), в течение трех рабочих дней подписывают проект заключения межведомственной комиссии.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подписание заключения межведомственной комиссии.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Подготовка и подписание проекта постановления администрации </w:t>
      </w:r>
      <w:r w:rsidR="00BF066B" w:rsidRPr="00CE01ED">
        <w:rPr>
          <w:rFonts w:cs="Times New Roman"/>
          <w:spacing w:val="-4"/>
        </w:rPr>
        <w:t>Партизанского муниципального района</w:t>
      </w:r>
      <w:r>
        <w:rPr>
          <w:rFonts w:ascii="Calibri" w:hAnsi="Calibri" w:cs="Calibri"/>
        </w:rPr>
        <w:t>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"Подготовка и подписание проекта постановления" является поступление проекта постановления руководителю, ответственному за подписание проекта.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заключения межведомственной комиссии администрация </w:t>
      </w:r>
      <w:r w:rsidR="00BF066B" w:rsidRPr="00CE01ED">
        <w:rPr>
          <w:rFonts w:cs="Times New Roman"/>
          <w:spacing w:val="-4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принимает решение (в виде постановления)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(далее - постановление). Секретарь комиссии в течение трех рабочих дней с момента получения заключения межведомственной комиссии </w:t>
      </w:r>
      <w:proofErr w:type="gramStart"/>
      <w:r>
        <w:rPr>
          <w:rFonts w:ascii="Calibri" w:hAnsi="Calibri" w:cs="Calibri"/>
        </w:rPr>
        <w:t>готовит проект постановления и направляет</w:t>
      </w:r>
      <w:proofErr w:type="gramEnd"/>
      <w:r>
        <w:rPr>
          <w:rFonts w:ascii="Calibri" w:hAnsi="Calibri" w:cs="Calibri"/>
        </w:rPr>
        <w:t xml:space="preserve"> на согласование в отраслевые (функциональные) и территориальные органы администрации </w:t>
      </w:r>
      <w:r w:rsidR="00BF066B" w:rsidRPr="00CE01ED">
        <w:rPr>
          <w:rFonts w:cs="Times New Roman"/>
          <w:spacing w:val="-4"/>
        </w:rPr>
        <w:t>Партизанского муниципального района</w:t>
      </w:r>
      <w:r>
        <w:rPr>
          <w:rFonts w:ascii="Calibri" w:hAnsi="Calibri" w:cs="Calibri"/>
        </w:rPr>
        <w:t xml:space="preserve">, а далее проект поступает на подпись </w:t>
      </w:r>
      <w:r w:rsidR="00BF066B">
        <w:rPr>
          <w:rFonts w:ascii="Calibri" w:hAnsi="Calibri" w:cs="Calibri"/>
        </w:rPr>
        <w:t xml:space="preserve">главе </w:t>
      </w:r>
      <w:r w:rsidR="00BF066B" w:rsidRPr="00CE01ED">
        <w:rPr>
          <w:rFonts w:cs="Times New Roman"/>
          <w:spacing w:val="-4"/>
        </w:rPr>
        <w:t>Партизанского муниципального района</w:t>
      </w:r>
      <w:r>
        <w:rPr>
          <w:rFonts w:ascii="Calibri" w:hAnsi="Calibri" w:cs="Calibri"/>
        </w:rPr>
        <w:t>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подписания постановление регистрируется специалистом, ответственным за отправку исходящей корреспонденции. Должностным лицом, ответственным за регистрацию, является уполномоченное лицо, выполняющее функции по приему и отправке корреспонденции.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регистрации, постановление и заключение передается специалистом, ответственным по приему и отправке корреспонденции, специалисту, ответственному за выдачу результата муниципальной услуги, в порядке делопроизводства.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передача постановления специалисту, ответственному за выдачу результата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85"/>
      <w:bookmarkEnd w:id="11"/>
      <w:r>
        <w:rPr>
          <w:rFonts w:ascii="Calibri" w:hAnsi="Calibri" w:cs="Calibri"/>
        </w:rPr>
        <w:t>32. Выдача результата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"Выдача" является получение результата муниципальной услуги специалистом, ответственным за выдачу результата предоставления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Должностным лицом, ответственным за выдачу результата предоставления муниципальной услуги, является специалист, уполномоченный выдавать результаты предоставления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 услугой, регистрирует обращение заявителя в программно-техническом комплексе.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выдачу результата предоставления муниципальной услуги, передает решение (в виде заключения) и постановление заявителю (или его представителю), либо мотивированный отказ (в виде уведомления) в предоставлении услуги. Заявитель расписывается в </w:t>
      </w:r>
      <w:r>
        <w:rPr>
          <w:rFonts w:ascii="Calibri" w:hAnsi="Calibri" w:cs="Calibri"/>
        </w:rPr>
        <w:lastRenderedPageBreak/>
        <w:t>получении указанных документов на экземпляре расписки (роспись и дата получения).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в заявлении о предоставлении муниципальной услуги выбран способ получения результата по почте, специалист, ответственный за выдачу результата предоставления муниципальной услуги, отправляет решение (в виде заключения) и постановление, либо мотивированный отказ (в виде уведомления) в предоставлении услуги заявителю заказным письмом по указанному в заявлении адресу не позднее, чем через три рабочих дня.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заявителя с использованием электронной почты, результат услуги в электронной форме направляется на адрес электронной почты заявителя.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неполучения заявителем результата услуги лично в течение 3-х дней с момента поступления результата муниципальной услуги специалист, ответственный за выдачу документов,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(в течение 30 дней).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истечении срока, указанного в уведомлении, заявитель не обращается за результатом услуги, специалист, ответственный за выдачу результатов предоставления муниципальной услуги, передает результат услуги на хранение в архив уполномоченного органа.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Фиксация результатов предоставления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предоставления муниципальной услуги считается дата поступления результата муниципальной услуги специалисту, ответственному за выдачу результата муниципальной услуги заявителю.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Особенности предоставления муниципальной услуги в электронной форме.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 xml:space="preserve">) путем заполнения специальной интерактивной формы, которая соответствует требованиям Федерального </w:t>
      </w:r>
      <w:hyperlink r:id="rId22" w:history="1">
        <w:r w:rsidRPr="00BF066B">
          <w:rPr>
            <w:rFonts w:ascii="Calibri" w:hAnsi="Calibri" w:cs="Calibri"/>
          </w:rPr>
          <w:t>закона</w:t>
        </w:r>
      </w:hyperlink>
      <w:r w:rsidRPr="00BF06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 27 июля 2010 года N 210-ФЗ.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заявления о предоставлении муниципальной услуги в электронной форме обеспечивается на "Единый портал государственных и муниципальных услуг (функций)" (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 xml:space="preserve">). Заявитель </w:t>
      </w:r>
      <w:proofErr w:type="gramStart"/>
      <w:r>
        <w:rPr>
          <w:rFonts w:ascii="Calibri" w:hAnsi="Calibri" w:cs="Calibri"/>
        </w:rPr>
        <w:t>выбирает удобный для него способ получения результата муниципальной услуги и указывает</w:t>
      </w:r>
      <w:proofErr w:type="gramEnd"/>
      <w:r>
        <w:rPr>
          <w:rFonts w:ascii="Calibri" w:hAnsi="Calibri" w:cs="Calibri"/>
        </w:rPr>
        <w:t xml:space="preserve">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 w:rsidR="00BF066B" w:rsidRPr="00CE01ED">
        <w:rPr>
          <w:rFonts w:cs="Times New Roman"/>
          <w:spacing w:val="-4"/>
        </w:rPr>
        <w:t>Партизанского муниципального района</w:t>
      </w:r>
      <w:r>
        <w:rPr>
          <w:rFonts w:ascii="Calibri" w:hAnsi="Calibri" w:cs="Calibri"/>
        </w:rPr>
        <w:t>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Заявителем должен быть указан адрес электронной почты,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4A10D7" w:rsidRPr="00BF066B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 заявлением заявитель должен направить в электронной форме необходимые для предоставления муниципальной услуги документы, предусмотренные </w:t>
      </w:r>
      <w:hyperlink w:anchor="Par115" w:history="1">
        <w:r w:rsidRPr="00BF066B">
          <w:rPr>
            <w:rFonts w:ascii="Calibri" w:hAnsi="Calibri" w:cs="Calibri"/>
          </w:rPr>
          <w:t>пунктом 9</w:t>
        </w:r>
      </w:hyperlink>
      <w:r w:rsidRPr="00BF066B">
        <w:rPr>
          <w:rFonts w:ascii="Calibri" w:hAnsi="Calibri" w:cs="Calibri"/>
        </w:rPr>
        <w:t xml:space="preserve"> административного регламента.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результата предоставления муниципальной услуги осуществляется согласно форме указанной в заявлении.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</w:t>
      </w:r>
      <w:r>
        <w:rPr>
          <w:rFonts w:ascii="Calibri" w:hAnsi="Calibri" w:cs="Calibri"/>
        </w:rPr>
        <w:lastRenderedPageBreak/>
        <w:t>государственной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05"/>
      <w:bookmarkEnd w:id="12"/>
      <w:r>
        <w:rPr>
          <w:rFonts w:ascii="Calibri" w:hAnsi="Calibri" w:cs="Calibri"/>
        </w:rPr>
        <w:t>IV. Формы контроля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исполнением административного регламента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08"/>
      <w:bookmarkEnd w:id="13"/>
      <w:r>
        <w:rPr>
          <w:rFonts w:ascii="Calibri" w:hAnsi="Calibri" w:cs="Calibri"/>
        </w:rPr>
        <w:t xml:space="preserve">35.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должностными лицами положений настоящего административного регламента, а также принятием ими решений.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Ответственность должностных лиц администрации </w:t>
      </w:r>
      <w:r w:rsidR="00BF066B" w:rsidRPr="00CE01ED">
        <w:rPr>
          <w:rFonts w:cs="Times New Roman"/>
          <w:spacing w:val="-4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специалистов за исполнение сроков и порядка предоставления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отвечает за соблюдение сроков и порядка приема документов.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Специалист, ответственный за подготовку результата муниципальной услуги (секретарь межведомственной комиссии) отвечает за правильность оформления и порядка подготовки проекта решения (в виде заключения межведомственной комиссии) либо мотивированного отказа (в виде уведомления), постановления администрации </w:t>
      </w:r>
      <w:r w:rsidR="00BF066B" w:rsidRPr="00CE01ED">
        <w:rPr>
          <w:rFonts w:cs="Times New Roman"/>
          <w:spacing w:val="-4"/>
        </w:rPr>
        <w:t xml:space="preserve">Партизанского муниципального района </w:t>
      </w:r>
      <w:r>
        <w:rPr>
          <w:rFonts w:ascii="Calibri" w:hAnsi="Calibri" w:cs="Calibri"/>
        </w:rPr>
        <w:t>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</w:t>
      </w:r>
      <w:proofErr w:type="gramEnd"/>
      <w:r>
        <w:rPr>
          <w:rFonts w:ascii="Calibri" w:hAnsi="Calibri" w:cs="Calibri"/>
        </w:rPr>
        <w:t xml:space="preserve"> ремонтно-восстановительных работ; за соблюдение сроков принятия решения.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выдачу результата, отвечает за соблюдение </w:t>
      </w:r>
      <w:proofErr w:type="gramStart"/>
      <w:r>
        <w:rPr>
          <w:rFonts w:ascii="Calibri" w:hAnsi="Calibri" w:cs="Calibri"/>
        </w:rPr>
        <w:t>порядка выдачи результатов предоставления муниципальной услуги</w:t>
      </w:r>
      <w:proofErr w:type="gramEnd"/>
      <w:r>
        <w:rPr>
          <w:rFonts w:ascii="Calibri" w:hAnsi="Calibri" w:cs="Calibri"/>
        </w:rPr>
        <w:t>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лица, уполномоченные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Текущий контроль осуществляется путем проведения должностными лицами, указанными в </w:t>
      </w:r>
      <w:hyperlink w:anchor="Par308" w:history="1">
        <w:r w:rsidRPr="00C35236">
          <w:rPr>
            <w:rFonts w:ascii="Calibri" w:hAnsi="Calibri" w:cs="Calibri"/>
          </w:rPr>
          <w:t>пункте 35</w:t>
        </w:r>
      </w:hyperlink>
      <w:r w:rsidRPr="00C352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регламента, проверок соблюдения и исполнения положений регламента и иных нормативных правовых актов.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связи, а также на Интернет-сайт администрации </w:t>
      </w:r>
      <w:r w:rsidR="002E1ABE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.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22"/>
      <w:bookmarkEnd w:id="14"/>
      <w:r>
        <w:rPr>
          <w:rFonts w:ascii="Calibri" w:hAnsi="Calibri" w:cs="Calibri"/>
        </w:rPr>
        <w:t>V. Досудебный (внесудебный) порядок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обжалования решений и действий (бездействия) органа,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муниципальную услугу, должностного лица,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предоставляющего муниципальную услугу,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муниципального служащего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Решения и действия (бездействие) органа, предоставляющего муниципальную услугу, (должностного лица, муниципального служащего)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Предмет досудебного (внесудебного) обжалования.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190" w:history="1">
        <w:r w:rsidRPr="00C35236">
          <w:rPr>
            <w:rFonts w:ascii="Calibri" w:hAnsi="Calibri" w:cs="Calibri"/>
          </w:rPr>
          <w:t>разделе III</w:t>
        </w:r>
      </w:hyperlink>
      <w:r>
        <w:rPr>
          <w:rFonts w:ascii="Calibri" w:hAnsi="Calibri" w:cs="Calibri"/>
        </w:rPr>
        <w:t xml:space="preserve"> настоящего регламента, в том числе заявитель вправе обратиться с жалобой: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запроса о предоставлении муниципальной услуги;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муниципальной услуги;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требование у заявителя предоставления документов, непредусмотренных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C35236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 для предоставления муниципальной услуги;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</w:t>
      </w:r>
      <w:r w:rsidR="00C35236">
        <w:rPr>
          <w:rFonts w:ascii="Calibri" w:hAnsi="Calibri" w:cs="Calibri"/>
        </w:rPr>
        <w:t xml:space="preserve"> Партизанского муниципального района </w:t>
      </w:r>
      <w:r>
        <w:rPr>
          <w:rFonts w:ascii="Calibri" w:hAnsi="Calibri" w:cs="Calibri"/>
        </w:rPr>
        <w:t xml:space="preserve"> для предоставления муниципальной услуги, у заявителя;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462AE3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;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затребование с заявителя при предоставлении муниципальной услуги платы, непредусмотренной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462AE3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Основания для начала процедуры досудебного (внесудебного) обжалования.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процедуры досудебного (внесудебного) обжалования является жалоба заявителя на решения, действия (бездействия) органа предоставляющего муниципальную </w:t>
      </w:r>
      <w:r>
        <w:rPr>
          <w:rFonts w:ascii="Calibri" w:hAnsi="Calibri" w:cs="Calibri"/>
        </w:rPr>
        <w:lastRenderedPageBreak/>
        <w:t>услугу (должностного лица, муниципального служащего) принятые (осуществляемые) в ходе предоставления муниципальной услуги.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должна содержать: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заявителя подлежит регистрации в день поступления в орган, предоставляющий муниципальную услугу, должностному лицу.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Право заявителя на получение информации и документов, необходимых для обоснования и рассмотрения жалобы (претензии).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 (</w:t>
      </w:r>
      <w:r w:rsidR="002D26AA" w:rsidRPr="00C80FD4">
        <w:rPr>
          <w:rFonts w:ascii="Calibri" w:hAnsi="Calibri" w:cs="Calibri"/>
          <w:lang w:val="en-US"/>
        </w:rPr>
        <w:t>www</w:t>
      </w:r>
      <w:r w:rsidR="002D26AA" w:rsidRPr="00C80FD4">
        <w:rPr>
          <w:rFonts w:ascii="Calibri" w:hAnsi="Calibri" w:cs="Calibri"/>
        </w:rPr>
        <w:t>.</w:t>
      </w:r>
      <w:hyperlink r:id="rId23" w:tgtFrame="_blank" w:history="1">
        <w:r w:rsidR="002D26AA" w:rsidRPr="00C80FD4">
          <w:rPr>
            <w:rStyle w:val="a3"/>
            <w:rFonts w:ascii="Arial" w:hAnsi="Arial" w:cs="Arial"/>
            <w:color w:val="auto"/>
            <w:sz w:val="19"/>
            <w:szCs w:val="19"/>
          </w:rPr>
          <w:t>rayon.partizansky.ru</w:t>
        </w:r>
      </w:hyperlink>
      <w:r>
        <w:rPr>
          <w:rFonts w:ascii="Calibri" w:hAnsi="Calibri" w:cs="Calibri"/>
        </w:rPr>
        <w:t xml:space="preserve">), по электронной почте: </w:t>
      </w:r>
      <w:r w:rsidR="002D26AA" w:rsidRPr="00C80FD4">
        <w:rPr>
          <w:lang w:val="en-US"/>
        </w:rPr>
        <w:t>E</w:t>
      </w:r>
      <w:r w:rsidR="002D26AA" w:rsidRPr="00C80FD4">
        <w:t>-</w:t>
      </w:r>
      <w:r w:rsidR="002D26AA" w:rsidRPr="00C80FD4">
        <w:rPr>
          <w:lang w:val="en-US"/>
        </w:rPr>
        <w:t>mail</w:t>
      </w:r>
      <w:r w:rsidR="002D26AA" w:rsidRPr="00C80FD4">
        <w:t xml:space="preserve">: </w:t>
      </w:r>
      <w:hyperlink r:id="rId24" w:history="1">
        <w:r w:rsidR="002D26AA" w:rsidRPr="00C80FD4">
          <w:rPr>
            <w:rStyle w:val="a3"/>
            <w:color w:val="auto"/>
            <w:lang w:val="en-US"/>
          </w:rPr>
          <w:t>partizansky</w:t>
        </w:r>
        <w:r w:rsidR="002D26AA" w:rsidRPr="00C80FD4">
          <w:rPr>
            <w:rStyle w:val="a3"/>
            <w:color w:val="auto"/>
          </w:rPr>
          <w:t>@</w:t>
        </w:r>
        <w:r w:rsidR="002D26AA" w:rsidRPr="00C80FD4">
          <w:rPr>
            <w:rStyle w:val="a3"/>
            <w:color w:val="auto"/>
            <w:lang w:val="en-US"/>
          </w:rPr>
          <w:t>mo</w:t>
        </w:r>
        <w:r w:rsidR="002D26AA" w:rsidRPr="00C80FD4">
          <w:rPr>
            <w:rStyle w:val="a3"/>
            <w:color w:val="auto"/>
          </w:rPr>
          <w:t>.</w:t>
        </w:r>
        <w:r w:rsidR="002D26AA" w:rsidRPr="00C80FD4">
          <w:rPr>
            <w:rStyle w:val="a3"/>
            <w:color w:val="auto"/>
            <w:lang w:val="en-US"/>
          </w:rPr>
          <w:t>primorsky</w:t>
        </w:r>
        <w:r w:rsidR="002D26AA" w:rsidRPr="00C80FD4">
          <w:rPr>
            <w:rStyle w:val="a3"/>
            <w:color w:val="auto"/>
          </w:rPr>
          <w:t>.</w:t>
        </w:r>
        <w:r w:rsidR="002D26AA" w:rsidRPr="00C80FD4">
          <w:rPr>
            <w:rStyle w:val="a3"/>
            <w:color w:val="auto"/>
            <w:lang w:val="en-US"/>
          </w:rPr>
          <w:t>ru</w:t>
        </w:r>
      </w:hyperlink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6D7B84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подана в орган, предоставляющий муниципальную услугу, в письменной форме на бум</w:t>
      </w:r>
      <w:r w:rsidR="002E1ABE">
        <w:rPr>
          <w:rFonts w:ascii="Calibri" w:hAnsi="Calibri" w:cs="Calibri"/>
        </w:rPr>
        <w:t>ажном носителе по адресу: 692962</w:t>
      </w:r>
      <w:r>
        <w:rPr>
          <w:rFonts w:ascii="Calibri" w:hAnsi="Calibri" w:cs="Calibri"/>
        </w:rPr>
        <w:t xml:space="preserve">, Приморский край, </w:t>
      </w:r>
      <w:r w:rsidR="002E1ABE">
        <w:rPr>
          <w:rFonts w:ascii="Calibri" w:hAnsi="Calibri" w:cs="Calibri"/>
        </w:rPr>
        <w:t>Партизанский район</w:t>
      </w:r>
      <w:r>
        <w:rPr>
          <w:rFonts w:ascii="Calibri" w:hAnsi="Calibri" w:cs="Calibri"/>
        </w:rPr>
        <w:t>,</w:t>
      </w:r>
      <w:r w:rsidR="002E1ABE">
        <w:rPr>
          <w:rFonts w:ascii="Calibri" w:hAnsi="Calibri" w:cs="Calibri"/>
        </w:rPr>
        <w:t xml:space="preserve"> </w:t>
      </w:r>
      <w:proofErr w:type="spellStart"/>
      <w:r w:rsidR="002E1ABE">
        <w:rPr>
          <w:rFonts w:ascii="Calibri" w:hAnsi="Calibri" w:cs="Calibri"/>
        </w:rPr>
        <w:t>с</w:t>
      </w:r>
      <w:proofErr w:type="gramStart"/>
      <w:r w:rsidR="002E1ABE">
        <w:rPr>
          <w:rFonts w:ascii="Calibri" w:hAnsi="Calibri" w:cs="Calibri"/>
        </w:rPr>
        <w:t>.В</w:t>
      </w:r>
      <w:proofErr w:type="gramEnd"/>
      <w:r w:rsidR="002E1ABE">
        <w:rPr>
          <w:rFonts w:ascii="Calibri" w:hAnsi="Calibri" w:cs="Calibri"/>
        </w:rPr>
        <w:t>ладимиро-Александровское</w:t>
      </w:r>
      <w:proofErr w:type="spellEnd"/>
      <w:r w:rsidR="002E1AB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улица </w:t>
      </w:r>
      <w:r w:rsidR="002E1ABE">
        <w:rPr>
          <w:rFonts w:ascii="Calibri" w:hAnsi="Calibri" w:cs="Calibri"/>
        </w:rPr>
        <w:t>Комсомольская</w:t>
      </w:r>
      <w:r>
        <w:rPr>
          <w:rFonts w:ascii="Calibri" w:hAnsi="Calibri" w:cs="Calibri"/>
        </w:rPr>
        <w:t xml:space="preserve">, дом </w:t>
      </w:r>
      <w:r w:rsidR="002E1ABE">
        <w:rPr>
          <w:rFonts w:ascii="Calibri" w:hAnsi="Calibri" w:cs="Calibri"/>
        </w:rPr>
        <w:t>45-а</w:t>
      </w:r>
      <w:r>
        <w:rPr>
          <w:rFonts w:ascii="Calibri" w:hAnsi="Calibri" w:cs="Calibri"/>
        </w:rPr>
        <w:t>,</w:t>
      </w:r>
      <w:r w:rsidR="002E1ABE">
        <w:rPr>
          <w:rFonts w:ascii="Calibri" w:hAnsi="Calibri" w:cs="Calibri"/>
        </w:rPr>
        <w:t>отдел жилищного фонда</w:t>
      </w:r>
      <w:r>
        <w:rPr>
          <w:rFonts w:ascii="Calibri" w:hAnsi="Calibri" w:cs="Calibri"/>
        </w:rPr>
        <w:t xml:space="preserve"> администрации </w:t>
      </w:r>
      <w:r w:rsidR="002D26AA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, в том числе по электронной почте на Интернет-сайт: </w:t>
      </w:r>
      <w:r w:rsidR="006D7B84" w:rsidRPr="00C80FD4">
        <w:rPr>
          <w:rFonts w:ascii="Calibri" w:hAnsi="Calibri" w:cs="Calibri"/>
          <w:lang w:val="en-US"/>
        </w:rPr>
        <w:t>www</w:t>
      </w:r>
      <w:r w:rsidR="006D7B84" w:rsidRPr="00C80FD4">
        <w:rPr>
          <w:rFonts w:ascii="Calibri" w:hAnsi="Calibri" w:cs="Calibri"/>
        </w:rPr>
        <w:t>.</w:t>
      </w:r>
      <w:proofErr w:type="spellStart"/>
      <w:r w:rsidR="0096680E" w:rsidRPr="00C80FD4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="006D7B84" w:rsidRPr="00C80FD4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96680E" w:rsidRPr="00C80FD4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="006D7B84" w:rsidRPr="00C80FD4">
        <w:rPr>
          <w:rStyle w:val="a3"/>
          <w:rFonts w:ascii="Arial" w:hAnsi="Arial" w:cs="Arial"/>
          <w:color w:val="auto"/>
          <w:sz w:val="19"/>
          <w:szCs w:val="19"/>
        </w:rPr>
        <w:t>rayon.partizansky.ru</w:t>
      </w:r>
      <w:proofErr w:type="spellEnd"/>
      <w:r w:rsidR="0096680E" w:rsidRPr="00C80FD4">
        <w:rPr>
          <w:rStyle w:val="serp-urlitem"/>
          <w:rFonts w:ascii="Arial" w:hAnsi="Arial" w:cs="Arial"/>
          <w:sz w:val="19"/>
          <w:szCs w:val="19"/>
        </w:rPr>
        <w:fldChar w:fldCharType="end"/>
      </w:r>
      <w:r>
        <w:rPr>
          <w:rFonts w:ascii="Calibri" w:hAnsi="Calibri" w:cs="Calibri"/>
        </w:rPr>
        <w:t xml:space="preserve"> 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на решения, принятые руководителем органа, предоставляющего муниципальную услугу, может быть направлена заявителем в администрацию </w:t>
      </w:r>
      <w:r w:rsidR="006D7B84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по адресу: </w:t>
      </w:r>
      <w:r w:rsidR="006D7B84">
        <w:rPr>
          <w:rFonts w:ascii="Calibri" w:hAnsi="Calibri" w:cs="Calibri"/>
        </w:rPr>
        <w:t>улица Комсомольская, дом 45-а</w:t>
      </w:r>
      <w:r>
        <w:rPr>
          <w:rFonts w:ascii="Calibri" w:hAnsi="Calibri" w:cs="Calibri"/>
        </w:rPr>
        <w:t xml:space="preserve">, </w:t>
      </w:r>
      <w:proofErr w:type="spellStart"/>
      <w:r w:rsidR="006D7B84">
        <w:rPr>
          <w:rFonts w:ascii="Calibri" w:hAnsi="Calibri" w:cs="Calibri"/>
        </w:rPr>
        <w:t>с</w:t>
      </w:r>
      <w:proofErr w:type="gramStart"/>
      <w:r w:rsidR="006D7B84">
        <w:rPr>
          <w:rFonts w:ascii="Calibri" w:hAnsi="Calibri" w:cs="Calibri"/>
        </w:rPr>
        <w:t>.В</w:t>
      </w:r>
      <w:proofErr w:type="gramEnd"/>
      <w:r w:rsidR="006D7B84">
        <w:rPr>
          <w:rFonts w:ascii="Calibri" w:hAnsi="Calibri" w:cs="Calibri"/>
        </w:rPr>
        <w:t>ладимиро-Александровское</w:t>
      </w:r>
      <w:proofErr w:type="spellEnd"/>
      <w:r>
        <w:rPr>
          <w:rFonts w:ascii="Calibri" w:hAnsi="Calibri" w:cs="Calibri"/>
        </w:rPr>
        <w:t xml:space="preserve">, </w:t>
      </w:r>
      <w:r w:rsidR="006D7B84">
        <w:rPr>
          <w:rFonts w:ascii="Calibri" w:hAnsi="Calibri" w:cs="Calibri"/>
        </w:rPr>
        <w:t xml:space="preserve">Партизанский район, </w:t>
      </w:r>
      <w:r>
        <w:rPr>
          <w:rFonts w:ascii="Calibri" w:hAnsi="Calibri" w:cs="Calibri"/>
        </w:rPr>
        <w:t>Приморский кр</w:t>
      </w:r>
      <w:r w:rsidR="006D7B84">
        <w:rPr>
          <w:rFonts w:ascii="Calibri" w:hAnsi="Calibri" w:cs="Calibri"/>
        </w:rPr>
        <w:t>ай, Российская Федерация, 692962</w:t>
      </w:r>
      <w:r>
        <w:rPr>
          <w:rFonts w:ascii="Calibri" w:hAnsi="Calibri" w:cs="Calibri"/>
        </w:rPr>
        <w:t>, а также в электронном виде, в том числе на официальный сайт (</w:t>
      </w:r>
      <w:r w:rsidR="006D7B84" w:rsidRPr="00C80FD4">
        <w:rPr>
          <w:rFonts w:ascii="Calibri" w:hAnsi="Calibri" w:cs="Calibri"/>
          <w:lang w:val="en-US"/>
        </w:rPr>
        <w:t>www</w:t>
      </w:r>
      <w:r w:rsidR="006D7B84" w:rsidRPr="00C80FD4">
        <w:rPr>
          <w:rFonts w:ascii="Calibri" w:hAnsi="Calibri" w:cs="Calibri"/>
        </w:rPr>
        <w:t>.</w:t>
      </w:r>
      <w:proofErr w:type="spellStart"/>
      <w:r w:rsidR="0096680E" w:rsidRPr="00C80FD4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="006D7B84" w:rsidRPr="00C80FD4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96680E" w:rsidRPr="00C80FD4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="006D7B84" w:rsidRPr="00C80FD4">
        <w:rPr>
          <w:rStyle w:val="a3"/>
          <w:rFonts w:ascii="Arial" w:hAnsi="Arial" w:cs="Arial"/>
          <w:color w:val="auto"/>
          <w:sz w:val="19"/>
          <w:szCs w:val="19"/>
        </w:rPr>
        <w:t>rayon.partizansky.ru</w:t>
      </w:r>
      <w:proofErr w:type="spellEnd"/>
      <w:r w:rsidR="0096680E" w:rsidRPr="00C80FD4">
        <w:rPr>
          <w:rStyle w:val="serp-urlitem"/>
          <w:rFonts w:ascii="Arial" w:hAnsi="Arial" w:cs="Arial"/>
          <w:sz w:val="19"/>
          <w:szCs w:val="19"/>
        </w:rPr>
        <w:fldChar w:fldCharType="end"/>
      </w:r>
      <w:r>
        <w:rPr>
          <w:rFonts w:ascii="Calibri" w:hAnsi="Calibri" w:cs="Calibri"/>
        </w:rPr>
        <w:t>).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может быть принята при личном приеме заявителя. Личный прием проводится главой </w:t>
      </w:r>
      <w:r w:rsidR="006D7B84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 по адресу: </w:t>
      </w:r>
      <w:r w:rsidR="006D7B84">
        <w:rPr>
          <w:rFonts w:ascii="Calibri" w:hAnsi="Calibri" w:cs="Calibri"/>
        </w:rPr>
        <w:t xml:space="preserve">улица Комсомольская, дом 45-а, </w:t>
      </w:r>
      <w:proofErr w:type="spellStart"/>
      <w:r w:rsidR="006D7B84">
        <w:rPr>
          <w:rFonts w:ascii="Calibri" w:hAnsi="Calibri" w:cs="Calibri"/>
        </w:rPr>
        <w:t>с</w:t>
      </w:r>
      <w:proofErr w:type="gramStart"/>
      <w:r w:rsidR="006D7B84">
        <w:rPr>
          <w:rFonts w:ascii="Calibri" w:hAnsi="Calibri" w:cs="Calibri"/>
        </w:rPr>
        <w:t>.В</w:t>
      </w:r>
      <w:proofErr w:type="gramEnd"/>
      <w:r w:rsidR="006D7B84">
        <w:rPr>
          <w:rFonts w:ascii="Calibri" w:hAnsi="Calibri" w:cs="Calibri"/>
        </w:rPr>
        <w:t>ладимиро-Александровское</w:t>
      </w:r>
      <w:proofErr w:type="spellEnd"/>
      <w:r w:rsidR="006D7B84">
        <w:rPr>
          <w:rFonts w:ascii="Calibri" w:hAnsi="Calibri" w:cs="Calibri"/>
        </w:rPr>
        <w:t>, Партизанский район, Приморский край, Российская Федерация, 692962</w:t>
      </w:r>
      <w:r>
        <w:rPr>
          <w:rFonts w:ascii="Calibri" w:hAnsi="Calibri" w:cs="Calibri"/>
        </w:rPr>
        <w:t>; запись осуществляется заранее у секретаря лично, по телефону или направляется сообщение по электронной почте.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информацией о порядке записи на личный прием должностных лиц администрации </w:t>
      </w:r>
      <w:r w:rsidR="00BF77A1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="00BF77A1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>в сети Интернет (</w:t>
      </w:r>
      <w:r w:rsidR="006D7B84" w:rsidRPr="00C80FD4">
        <w:rPr>
          <w:rFonts w:ascii="Calibri" w:hAnsi="Calibri" w:cs="Calibri"/>
          <w:lang w:val="en-US"/>
        </w:rPr>
        <w:t>www</w:t>
      </w:r>
      <w:r w:rsidR="006D7B84" w:rsidRPr="00C80FD4">
        <w:rPr>
          <w:rFonts w:ascii="Calibri" w:hAnsi="Calibri" w:cs="Calibri"/>
        </w:rPr>
        <w:t>.</w:t>
      </w:r>
      <w:proofErr w:type="spellStart"/>
      <w:r w:rsidR="0096680E" w:rsidRPr="00C80FD4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="006D7B84" w:rsidRPr="00C80FD4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96680E" w:rsidRPr="00C80FD4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="006D7B84" w:rsidRPr="00C80FD4">
        <w:rPr>
          <w:rStyle w:val="a3"/>
          <w:rFonts w:ascii="Arial" w:hAnsi="Arial" w:cs="Arial"/>
          <w:color w:val="auto"/>
          <w:sz w:val="19"/>
          <w:szCs w:val="19"/>
        </w:rPr>
        <w:t>rayon.partizansky.ru</w:t>
      </w:r>
      <w:proofErr w:type="spellEnd"/>
      <w:r w:rsidR="0096680E" w:rsidRPr="00C80FD4">
        <w:rPr>
          <w:rStyle w:val="serp-urlitem"/>
          <w:rFonts w:ascii="Arial" w:hAnsi="Arial" w:cs="Arial"/>
          <w:sz w:val="19"/>
          <w:szCs w:val="19"/>
        </w:rPr>
        <w:fldChar w:fldCharType="end"/>
      </w:r>
      <w:r>
        <w:rPr>
          <w:rFonts w:ascii="Calibri" w:hAnsi="Calibri" w:cs="Calibri"/>
        </w:rPr>
        <w:t>).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Сроки рассмотрения жалобы (претензии).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исправлений - в течение пяти рабочих дней со дня ее регистрации.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Результат досудебного (внесудебного) обжалования применительно к каждой процедуре либо инстанции обжалования.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BF77A1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, а также в иных формах;</w:t>
      </w:r>
      <w:proofErr w:type="gramEnd"/>
      <w:r>
        <w:rPr>
          <w:rFonts w:ascii="Calibri" w:hAnsi="Calibri" w:cs="Calibri"/>
        </w:rPr>
        <w:t xml:space="preserve"> отказывает в удовлетворении жалобы.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принятия решения по жалобе, заявителю в письменной форме и, по желанию, заявителя в электронной форме направляется мотивированный ответ о результатах рассмотрения жалобы.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могут быть обжалованы заявителем в судебном порядке, в сроки, предусмотренные законодательством Российской Федерации.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68"/>
      <w:bookmarkEnd w:id="15"/>
      <w:r>
        <w:rPr>
          <w:rFonts w:ascii="Calibri" w:hAnsi="Calibri" w:cs="Calibri"/>
        </w:rPr>
        <w:t>Приложение N 1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регламенту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"Признание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непригодными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проживания"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381"/>
      <w:bookmarkEnd w:id="16"/>
      <w:r>
        <w:rPr>
          <w:rFonts w:ascii="Calibri" w:hAnsi="Calibri" w:cs="Calibri"/>
          <w:b/>
          <w:bCs/>
        </w:rPr>
        <w:t>БЛОК-СХЕМА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МУНИЦИПАЛЬНОЙ УСЛУГИ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"ПРИЗНАНИЕ В УСТАНОВЛЕННОМ ПОРЯДКЕ ЖИЛЫХ ПОМЕЩЕНИЙ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ЖИЛИЩНОГО ФОНДА"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pStyle w:val="ConsPlusNonformat"/>
      </w:pPr>
      <w:r>
        <w:t>┌───────────────────────────────────┐                 ┌───────────────────┐</w:t>
      </w:r>
    </w:p>
    <w:p w:rsidR="004A10D7" w:rsidRDefault="004A10D7">
      <w:pPr>
        <w:pStyle w:val="ConsPlusNonformat"/>
      </w:pPr>
      <w:proofErr w:type="spellStart"/>
      <w:r>
        <w:t>│Поступление</w:t>
      </w:r>
      <w:proofErr w:type="spellEnd"/>
      <w:r>
        <w:t xml:space="preserve"> заявления и </w:t>
      </w:r>
      <w:proofErr w:type="spellStart"/>
      <w:r>
        <w:t>документов,│</w:t>
      </w:r>
      <w:proofErr w:type="spellEnd"/>
      <w:r>
        <w:t xml:space="preserve">                 </w:t>
      </w:r>
      <w:proofErr w:type="spellStart"/>
      <w:r>
        <w:t>│Отказ</w:t>
      </w:r>
      <w:proofErr w:type="spellEnd"/>
      <w:r>
        <w:t xml:space="preserve"> в приеме     │</w:t>
      </w:r>
    </w:p>
    <w:p w:rsidR="004A10D7" w:rsidRDefault="004A10D7">
      <w:pPr>
        <w:pStyle w:val="ConsPlusNonformat"/>
      </w:pPr>
      <w:proofErr w:type="spellStart"/>
      <w:r>
        <w:t>│</w:t>
      </w:r>
      <w:proofErr w:type="gramStart"/>
      <w:r>
        <w:t>необходимых</w:t>
      </w:r>
      <w:proofErr w:type="spellEnd"/>
      <w:proofErr w:type="gramEnd"/>
      <w:r>
        <w:t xml:space="preserve"> для предоставления     ├────────────────&gt;</w:t>
      </w:r>
      <w:proofErr w:type="spellStart"/>
      <w:r>
        <w:t>│заявления</w:t>
      </w:r>
      <w:proofErr w:type="spellEnd"/>
      <w:r>
        <w:t xml:space="preserve"> и пакета │</w:t>
      </w:r>
    </w:p>
    <w:p w:rsidR="004A10D7" w:rsidRDefault="004A10D7">
      <w:pPr>
        <w:pStyle w:val="ConsPlusNonformat"/>
      </w:pPr>
      <w:proofErr w:type="spellStart"/>
      <w:r>
        <w:t>│муниципальной</w:t>
      </w:r>
      <w:proofErr w:type="spellEnd"/>
      <w:r>
        <w:t xml:space="preserve"> услуги               │                 </w:t>
      </w:r>
      <w:proofErr w:type="spellStart"/>
      <w:r>
        <w:t>│документов</w:t>
      </w:r>
      <w:proofErr w:type="spellEnd"/>
      <w:r>
        <w:t xml:space="preserve">         │</w:t>
      </w:r>
    </w:p>
    <w:p w:rsidR="004A10D7" w:rsidRDefault="004A10D7">
      <w:pPr>
        <w:pStyle w:val="ConsPlusNonformat"/>
      </w:pPr>
      <w:r>
        <w:t>└─────────────────┬─────────────────┘                 └───────────────────┘</w:t>
      </w:r>
    </w:p>
    <w:p w:rsidR="004A10D7" w:rsidRDefault="004A10D7">
      <w:pPr>
        <w:pStyle w:val="ConsPlusNonformat"/>
      </w:pPr>
      <w:r>
        <w:t xml:space="preserve">                  │</w:t>
      </w:r>
    </w:p>
    <w:p w:rsidR="004A10D7" w:rsidRDefault="004A10D7">
      <w:pPr>
        <w:pStyle w:val="ConsPlusNonformat"/>
      </w:pPr>
      <w:r>
        <w:t xml:space="preserve">                 \/</w:t>
      </w:r>
    </w:p>
    <w:p w:rsidR="004A10D7" w:rsidRDefault="004A10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10D7" w:rsidRDefault="004A10D7">
      <w:pPr>
        <w:pStyle w:val="ConsPlusNonformat"/>
      </w:pPr>
      <w:proofErr w:type="spellStart"/>
      <w:r>
        <w:lastRenderedPageBreak/>
        <w:t>│Рассмотрение</w:t>
      </w:r>
      <w:proofErr w:type="spellEnd"/>
      <w:r>
        <w:t xml:space="preserve"> заявления и представленных документов, принятие решения     │</w:t>
      </w:r>
    </w:p>
    <w:p w:rsidR="004A10D7" w:rsidRDefault="004A10D7">
      <w:pPr>
        <w:pStyle w:val="ConsPlusNonformat"/>
      </w:pPr>
      <w:proofErr w:type="spellStart"/>
      <w:r>
        <w:t>│о</w:t>
      </w:r>
      <w:proofErr w:type="spellEnd"/>
      <w:r>
        <w:t xml:space="preserve"> предоставлении муниципальной услуги                                    │</w:t>
      </w:r>
    </w:p>
    <w:p w:rsidR="004A10D7" w:rsidRDefault="004A10D7">
      <w:pPr>
        <w:pStyle w:val="ConsPlusNonformat"/>
      </w:pPr>
      <w:r>
        <w:t>└─────────────┬─────────────────────────────────────────┬─────────────────┘</w:t>
      </w:r>
    </w:p>
    <w:p w:rsidR="004A10D7" w:rsidRDefault="004A10D7">
      <w:pPr>
        <w:pStyle w:val="ConsPlusNonformat"/>
      </w:pPr>
      <w:r>
        <w:t xml:space="preserve">              │                                         </w:t>
      </w:r>
      <w:proofErr w:type="spellStart"/>
      <w:r>
        <w:t>│</w:t>
      </w:r>
      <w:proofErr w:type="spellEnd"/>
    </w:p>
    <w:p w:rsidR="004A10D7" w:rsidRDefault="004A10D7">
      <w:pPr>
        <w:pStyle w:val="ConsPlusNonformat"/>
      </w:pPr>
      <w:r>
        <w:t xml:space="preserve">             \/                                        \/</w:t>
      </w:r>
    </w:p>
    <w:p w:rsidR="004A10D7" w:rsidRDefault="004A10D7">
      <w:pPr>
        <w:pStyle w:val="ConsPlusNonformat"/>
      </w:pPr>
      <w:r>
        <w:t>┌──────────────────────────┐      ┌───────────────────────────────────────┐</w:t>
      </w:r>
    </w:p>
    <w:p w:rsidR="004A10D7" w:rsidRDefault="004A10D7">
      <w:pPr>
        <w:pStyle w:val="ConsPlusNonformat"/>
      </w:pPr>
      <w:proofErr w:type="spellStart"/>
      <w:r>
        <w:t>│Отказ</w:t>
      </w:r>
      <w:proofErr w:type="spellEnd"/>
      <w:r>
        <w:t xml:space="preserve"> в предоставлении    │      </w:t>
      </w:r>
      <w:proofErr w:type="spellStart"/>
      <w:r>
        <w:t>│Подготовка</w:t>
      </w:r>
      <w:proofErr w:type="spellEnd"/>
      <w:r>
        <w:t xml:space="preserve"> заключения о:               │</w:t>
      </w:r>
    </w:p>
    <w:p w:rsidR="004A10D7" w:rsidRDefault="004A10D7">
      <w:pPr>
        <w:pStyle w:val="ConsPlusNonformat"/>
      </w:pPr>
      <w:proofErr w:type="spellStart"/>
      <w:r>
        <w:t>│муниципальной</w:t>
      </w:r>
      <w:proofErr w:type="spellEnd"/>
      <w:r>
        <w:t xml:space="preserve"> услуги      │      </w:t>
      </w:r>
      <w:proofErr w:type="spellStart"/>
      <w:r>
        <w:t>│о</w:t>
      </w:r>
      <w:proofErr w:type="spellEnd"/>
      <w:r>
        <w:t xml:space="preserve"> соответствии помещения требованиям,  │</w:t>
      </w:r>
    </w:p>
    <w:p w:rsidR="004A10D7" w:rsidRDefault="004A10D7">
      <w:pPr>
        <w:pStyle w:val="ConsPlusNonformat"/>
      </w:pPr>
      <w:r>
        <w:t xml:space="preserve">└─────────────┬────────────┘      </w:t>
      </w:r>
      <w:proofErr w:type="spellStart"/>
      <w:r>
        <w:t>│</w:t>
      </w:r>
      <w:proofErr w:type="gramStart"/>
      <w:r>
        <w:t>предъявляемым</w:t>
      </w:r>
      <w:proofErr w:type="spellEnd"/>
      <w:proofErr w:type="gramEnd"/>
      <w:r>
        <w:t xml:space="preserve"> к жилому помещению, и    │</w:t>
      </w:r>
    </w:p>
    <w:p w:rsidR="004A10D7" w:rsidRDefault="004A10D7">
      <w:pPr>
        <w:pStyle w:val="ConsPlusNonformat"/>
      </w:pPr>
      <w:r>
        <w:t xml:space="preserve">             \/                   │  его пригодности для проживания;      │</w:t>
      </w:r>
    </w:p>
    <w:p w:rsidR="004A10D7" w:rsidRDefault="004A10D7">
      <w:pPr>
        <w:pStyle w:val="ConsPlusNonformat"/>
      </w:pPr>
      <w:r>
        <w:t xml:space="preserve">┌──────────────────────────┐      </w:t>
      </w:r>
      <w:proofErr w:type="spellStart"/>
      <w:r>
        <w:t>│о</w:t>
      </w:r>
      <w:proofErr w:type="spellEnd"/>
      <w:r>
        <w:t xml:space="preserve"> необходимости и возможности          │</w:t>
      </w:r>
    </w:p>
    <w:p w:rsidR="004A10D7" w:rsidRDefault="004A10D7">
      <w:pPr>
        <w:pStyle w:val="ConsPlusNonformat"/>
      </w:pPr>
      <w:proofErr w:type="spellStart"/>
      <w:r>
        <w:t>│Подписание</w:t>
      </w:r>
      <w:proofErr w:type="spellEnd"/>
      <w:r>
        <w:t xml:space="preserve"> </w:t>
      </w:r>
      <w:proofErr w:type="spellStart"/>
      <w:r>
        <w:t>мотивированного│</w:t>
      </w:r>
      <w:proofErr w:type="spellEnd"/>
      <w:r>
        <w:t xml:space="preserve">      </w:t>
      </w:r>
      <w:proofErr w:type="spellStart"/>
      <w:r>
        <w:t>│проведения</w:t>
      </w:r>
      <w:proofErr w:type="spellEnd"/>
      <w:r>
        <w:t xml:space="preserve"> капитального ремонта,       │</w:t>
      </w:r>
    </w:p>
    <w:p w:rsidR="004A10D7" w:rsidRDefault="004A10D7">
      <w:pPr>
        <w:pStyle w:val="ConsPlusNonformat"/>
      </w:pPr>
      <w:proofErr w:type="spellStart"/>
      <w:proofErr w:type="gramStart"/>
      <w:r>
        <w:t>│отказа</w:t>
      </w:r>
      <w:proofErr w:type="spellEnd"/>
      <w:r>
        <w:t xml:space="preserve"> в предоставлении   │      </w:t>
      </w:r>
      <w:proofErr w:type="spellStart"/>
      <w:r>
        <w:t>│реконструкции</w:t>
      </w:r>
      <w:proofErr w:type="spellEnd"/>
      <w:r>
        <w:t xml:space="preserve"> или перепланировки (при  │</w:t>
      </w:r>
      <w:proofErr w:type="gramEnd"/>
    </w:p>
    <w:p w:rsidR="004A10D7" w:rsidRDefault="004A10D7">
      <w:pPr>
        <w:pStyle w:val="ConsPlusNonformat"/>
      </w:pPr>
      <w:proofErr w:type="spellStart"/>
      <w:r>
        <w:t>│муниципальной</w:t>
      </w:r>
      <w:proofErr w:type="spellEnd"/>
      <w:r>
        <w:t xml:space="preserve"> услуги      │      </w:t>
      </w:r>
      <w:proofErr w:type="spellStart"/>
      <w:r>
        <w:t>│необходимости</w:t>
      </w:r>
      <w:proofErr w:type="spellEnd"/>
      <w:r>
        <w:t xml:space="preserve"> с </w:t>
      </w:r>
      <w:proofErr w:type="gramStart"/>
      <w:r>
        <w:t>технико-экономическим</w:t>
      </w:r>
      <w:proofErr w:type="gramEnd"/>
      <w:r>
        <w:t xml:space="preserve">  │</w:t>
      </w:r>
    </w:p>
    <w:p w:rsidR="004A10D7" w:rsidRDefault="004A10D7">
      <w:pPr>
        <w:pStyle w:val="ConsPlusNonformat"/>
      </w:pPr>
      <w:r>
        <w:t xml:space="preserve">└─────────────┬────────────┘      </w:t>
      </w:r>
      <w:proofErr w:type="spellStart"/>
      <w:r>
        <w:t>│обоснованием</w:t>
      </w:r>
      <w:proofErr w:type="spellEnd"/>
      <w:r>
        <w:t>) с целью приведения       │</w:t>
      </w:r>
    </w:p>
    <w:p w:rsidR="004A10D7" w:rsidRDefault="004A10D7">
      <w:pPr>
        <w:pStyle w:val="ConsPlusNonformat"/>
      </w:pPr>
      <w:r>
        <w:t xml:space="preserve">             \/                   │  </w:t>
      </w:r>
      <w:proofErr w:type="gramStart"/>
      <w:r>
        <w:t>утраченных</w:t>
      </w:r>
      <w:proofErr w:type="gramEnd"/>
      <w:r>
        <w:t xml:space="preserve"> в процессе эксплуатации   │</w:t>
      </w:r>
    </w:p>
    <w:p w:rsidR="004A10D7" w:rsidRDefault="004A10D7">
      <w:pPr>
        <w:pStyle w:val="ConsPlusNonformat"/>
      </w:pPr>
      <w:r>
        <w:t xml:space="preserve">┌──────────────────────────┐      </w:t>
      </w:r>
      <w:proofErr w:type="spellStart"/>
      <w:r>
        <w:t>│характеристик</w:t>
      </w:r>
      <w:proofErr w:type="spellEnd"/>
      <w:r>
        <w:t xml:space="preserve"> жилого помещения </w:t>
      </w:r>
      <w:proofErr w:type="gramStart"/>
      <w:r>
        <w:t>в</w:t>
      </w:r>
      <w:proofErr w:type="gramEnd"/>
      <w:r>
        <w:t xml:space="preserve">       │</w:t>
      </w:r>
    </w:p>
    <w:p w:rsidR="004A10D7" w:rsidRDefault="004A10D7">
      <w:pPr>
        <w:pStyle w:val="ConsPlusNonformat"/>
      </w:pPr>
      <w:proofErr w:type="spellStart"/>
      <w:r>
        <w:t>│Выдача</w:t>
      </w:r>
      <w:proofErr w:type="spellEnd"/>
      <w:r>
        <w:t xml:space="preserve"> заявителю          │      </w:t>
      </w:r>
      <w:proofErr w:type="spellStart"/>
      <w:r>
        <w:t>│соответствие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установленными          │</w:t>
      </w:r>
    </w:p>
    <w:p w:rsidR="004A10D7" w:rsidRDefault="004A10D7">
      <w:pPr>
        <w:pStyle w:val="ConsPlusNonformat"/>
      </w:pPr>
      <w:proofErr w:type="spellStart"/>
      <w:r>
        <w:t>│мотивированного</w:t>
      </w:r>
      <w:proofErr w:type="spellEnd"/>
      <w:r>
        <w:t xml:space="preserve"> отказа    │      </w:t>
      </w:r>
      <w:proofErr w:type="spellStart"/>
      <w:r>
        <w:t>│требованиями</w:t>
      </w:r>
      <w:proofErr w:type="spellEnd"/>
      <w:r>
        <w:t xml:space="preserve"> и после их завершения -   │</w:t>
      </w:r>
    </w:p>
    <w:p w:rsidR="004A10D7" w:rsidRDefault="004A10D7">
      <w:pPr>
        <w:pStyle w:val="ConsPlusNonformat"/>
      </w:pPr>
      <w:proofErr w:type="spellStart"/>
      <w:r>
        <w:t>│в</w:t>
      </w:r>
      <w:proofErr w:type="spellEnd"/>
      <w:r>
        <w:t xml:space="preserve"> предоставлении          │      </w:t>
      </w:r>
      <w:proofErr w:type="spellStart"/>
      <w:r>
        <w:t>│о</w:t>
      </w:r>
      <w:proofErr w:type="spellEnd"/>
      <w:r>
        <w:t xml:space="preserve"> продолжении процедуры оценки;        │</w:t>
      </w:r>
    </w:p>
    <w:p w:rsidR="004A10D7" w:rsidRDefault="004A10D7">
      <w:pPr>
        <w:pStyle w:val="ConsPlusNonformat"/>
      </w:pPr>
      <w:proofErr w:type="spellStart"/>
      <w:r>
        <w:t>│муниципальной</w:t>
      </w:r>
      <w:proofErr w:type="spellEnd"/>
      <w:r>
        <w:t xml:space="preserve"> услуги      │      </w:t>
      </w:r>
      <w:proofErr w:type="spellStart"/>
      <w:r>
        <w:t>│о</w:t>
      </w:r>
      <w:proofErr w:type="spellEnd"/>
      <w:r>
        <w:t xml:space="preserve"> несоответствии помещения </w:t>
      </w:r>
      <w:proofErr w:type="spellStart"/>
      <w:r>
        <w:t>требованиям,│</w:t>
      </w:r>
      <w:proofErr w:type="spellEnd"/>
    </w:p>
    <w:p w:rsidR="004A10D7" w:rsidRDefault="004A10D7">
      <w:pPr>
        <w:pStyle w:val="ConsPlusNonformat"/>
      </w:pPr>
      <w:r>
        <w:t xml:space="preserve">└──────────────────────────┘      </w:t>
      </w:r>
      <w:proofErr w:type="spellStart"/>
      <w:r>
        <w:t>│</w:t>
      </w:r>
      <w:proofErr w:type="gramStart"/>
      <w:r>
        <w:t>предъявляемым</w:t>
      </w:r>
      <w:proofErr w:type="spellEnd"/>
      <w:proofErr w:type="gramEnd"/>
      <w:r>
        <w:t xml:space="preserve"> к жилому помещению, с    │</w:t>
      </w:r>
    </w:p>
    <w:p w:rsidR="004A10D7" w:rsidRDefault="004A10D7">
      <w:pPr>
        <w:pStyle w:val="ConsPlusNonformat"/>
      </w:pPr>
      <w:r>
        <w:t xml:space="preserve">                                  </w:t>
      </w:r>
      <w:proofErr w:type="spellStart"/>
      <w:r>
        <w:t>│указанием</w:t>
      </w:r>
      <w:proofErr w:type="spellEnd"/>
      <w:r>
        <w:t xml:space="preserve"> оснований, по которым        │</w:t>
      </w:r>
    </w:p>
    <w:p w:rsidR="004A10D7" w:rsidRDefault="004A10D7">
      <w:pPr>
        <w:pStyle w:val="ConsPlusNonformat"/>
      </w:pPr>
      <w:r>
        <w:t xml:space="preserve">                                  </w:t>
      </w:r>
      <w:proofErr w:type="spellStart"/>
      <w:r>
        <w:t>│помещение</w:t>
      </w:r>
      <w:proofErr w:type="spellEnd"/>
      <w:r>
        <w:t xml:space="preserve"> признается непригодным       │</w:t>
      </w:r>
    </w:p>
    <w:p w:rsidR="004A10D7" w:rsidRDefault="004A10D7">
      <w:pPr>
        <w:pStyle w:val="ConsPlusNonformat"/>
      </w:pPr>
      <w:r>
        <w:t xml:space="preserve">                                  </w:t>
      </w:r>
      <w:proofErr w:type="spellStart"/>
      <w:r>
        <w:t>│для</w:t>
      </w:r>
      <w:proofErr w:type="spellEnd"/>
      <w:r>
        <w:t xml:space="preserve"> проживания;                        │</w:t>
      </w:r>
    </w:p>
    <w:p w:rsidR="004A10D7" w:rsidRDefault="004A10D7">
      <w:pPr>
        <w:pStyle w:val="ConsPlusNonformat"/>
      </w:pPr>
      <w:r>
        <w:t xml:space="preserve">                                  </w:t>
      </w:r>
      <w:proofErr w:type="spellStart"/>
      <w:r>
        <w:t>│о</w:t>
      </w:r>
      <w:proofErr w:type="spellEnd"/>
      <w:r>
        <w:t xml:space="preserve"> признании многоквартирного дома      │</w:t>
      </w:r>
    </w:p>
    <w:p w:rsidR="004A10D7" w:rsidRDefault="004A10D7">
      <w:pPr>
        <w:pStyle w:val="ConsPlusNonformat"/>
      </w:pPr>
      <w:r>
        <w:t xml:space="preserve">                                  </w:t>
      </w:r>
      <w:proofErr w:type="spellStart"/>
      <w:r>
        <w:t>│аварийным</w:t>
      </w:r>
      <w:proofErr w:type="spellEnd"/>
      <w:r>
        <w:t xml:space="preserve"> и подлежащим сносу;          │</w:t>
      </w:r>
    </w:p>
    <w:p w:rsidR="004A10D7" w:rsidRDefault="004A10D7">
      <w:pPr>
        <w:pStyle w:val="ConsPlusNonformat"/>
      </w:pPr>
      <w:r>
        <w:t xml:space="preserve">                                  </w:t>
      </w:r>
      <w:proofErr w:type="spellStart"/>
      <w:r>
        <w:t>│о</w:t>
      </w:r>
      <w:proofErr w:type="spellEnd"/>
      <w:r>
        <w:t xml:space="preserve"> признании многоквартирного дома      │</w:t>
      </w:r>
    </w:p>
    <w:p w:rsidR="004A10D7" w:rsidRDefault="004A10D7">
      <w:pPr>
        <w:pStyle w:val="ConsPlusNonformat"/>
      </w:pPr>
      <w:r>
        <w:t xml:space="preserve">                                  </w:t>
      </w:r>
      <w:proofErr w:type="spellStart"/>
      <w:r>
        <w:t>│аварийным</w:t>
      </w:r>
      <w:proofErr w:type="spellEnd"/>
      <w:r>
        <w:t xml:space="preserve"> и подлежащим реконструкции   │</w:t>
      </w:r>
    </w:p>
    <w:p w:rsidR="004A10D7" w:rsidRDefault="004A10D7">
      <w:pPr>
        <w:pStyle w:val="ConsPlusNonformat"/>
      </w:pPr>
      <w:r>
        <w:t xml:space="preserve">                                  └───────────────────┬───────────────────┘</w:t>
      </w:r>
    </w:p>
    <w:p w:rsidR="004A10D7" w:rsidRDefault="004A10D7">
      <w:pPr>
        <w:pStyle w:val="ConsPlusNonformat"/>
      </w:pPr>
      <w:r>
        <w:t xml:space="preserve">                                                      │</w:t>
      </w:r>
    </w:p>
    <w:p w:rsidR="004A10D7" w:rsidRDefault="004A10D7">
      <w:pPr>
        <w:pStyle w:val="ConsPlusNonformat"/>
      </w:pPr>
      <w:r>
        <w:t xml:space="preserve">                                                     \/</w:t>
      </w:r>
    </w:p>
    <w:p w:rsidR="004A10D7" w:rsidRDefault="004A10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10D7" w:rsidRDefault="004A10D7">
      <w:pPr>
        <w:pStyle w:val="ConsPlusNonformat"/>
      </w:pPr>
      <w:proofErr w:type="spellStart"/>
      <w:r>
        <w:t>│Подписание</w:t>
      </w:r>
      <w:proofErr w:type="spellEnd"/>
      <w:r>
        <w:t xml:space="preserve"> заключения о признании жилого помещения </w:t>
      </w:r>
      <w:proofErr w:type="gramStart"/>
      <w:r>
        <w:t>пригодным</w:t>
      </w:r>
      <w:proofErr w:type="gramEnd"/>
      <w:r>
        <w:t xml:space="preserve">             │</w:t>
      </w:r>
    </w:p>
    <w:p w:rsidR="004A10D7" w:rsidRDefault="004A10D7">
      <w:pPr>
        <w:pStyle w:val="ConsPlusNonformat"/>
      </w:pPr>
      <w:r>
        <w:t>│(</w:t>
      </w:r>
      <w:proofErr w:type="gramStart"/>
      <w:r>
        <w:t>непригодным</w:t>
      </w:r>
      <w:proofErr w:type="gramEnd"/>
      <w:r>
        <w:t>) для постоянного проживания                                 │</w:t>
      </w:r>
    </w:p>
    <w:p w:rsidR="004A10D7" w:rsidRDefault="004A10D7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A10D7" w:rsidRDefault="004A10D7">
      <w:pPr>
        <w:pStyle w:val="ConsPlusNonformat"/>
      </w:pPr>
      <w:r>
        <w:t xml:space="preserve">                                     │</w:t>
      </w:r>
    </w:p>
    <w:p w:rsidR="004A10D7" w:rsidRDefault="004A10D7">
      <w:pPr>
        <w:pStyle w:val="ConsPlusNonformat"/>
      </w:pPr>
      <w:r>
        <w:t xml:space="preserve">                                    \/</w:t>
      </w:r>
    </w:p>
    <w:p w:rsidR="004A10D7" w:rsidRDefault="004A10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10D7" w:rsidRDefault="004A10D7">
      <w:pPr>
        <w:pStyle w:val="ConsPlusNonformat"/>
      </w:pPr>
      <w:proofErr w:type="spellStart"/>
      <w:r>
        <w:t>│Подготовка</w:t>
      </w:r>
      <w:proofErr w:type="spellEnd"/>
      <w:r>
        <w:t xml:space="preserve"> прое</w:t>
      </w:r>
      <w:r w:rsidR="00BF77A1">
        <w:t>кта постановления администрации Партизанского</w:t>
      </w:r>
      <w:r>
        <w:t xml:space="preserve">  </w:t>
      </w:r>
      <w:r w:rsidR="00BF77A1">
        <w:t xml:space="preserve">          </w:t>
      </w:r>
      <w:r>
        <w:t xml:space="preserve"> │</w:t>
      </w:r>
    </w:p>
    <w:p w:rsidR="00BF77A1" w:rsidRDefault="004A10D7">
      <w:pPr>
        <w:pStyle w:val="ConsPlusNonformat"/>
      </w:pPr>
      <w:r>
        <w:t>│</w:t>
      </w:r>
      <w:r w:rsidR="00BF77A1" w:rsidRPr="00BF77A1">
        <w:t xml:space="preserve"> </w:t>
      </w:r>
      <w:r w:rsidR="00BF77A1">
        <w:t>муниципального района</w:t>
      </w:r>
      <w:r>
        <w:t xml:space="preserve"> о дальнейшем использовании помещения, сроках </w:t>
      </w:r>
      <w:r w:rsidR="00BF77A1">
        <w:t xml:space="preserve">     </w:t>
      </w:r>
    </w:p>
    <w:p w:rsidR="004A10D7" w:rsidRDefault="00BF77A1">
      <w:pPr>
        <w:pStyle w:val="ConsPlusNonformat"/>
      </w:pPr>
      <w:r>
        <w:t xml:space="preserve"> </w:t>
      </w:r>
      <w:r w:rsidR="004A10D7">
        <w:t>отселения физических</w:t>
      </w:r>
      <w:r>
        <w:t xml:space="preserve"> и юридических лиц в случае признания дома </w:t>
      </w:r>
      <w:proofErr w:type="gramStart"/>
      <w:r>
        <w:t>аварийным</w:t>
      </w:r>
      <w:proofErr w:type="gramEnd"/>
      <w:r>
        <w:t xml:space="preserve">                        </w:t>
      </w:r>
    </w:p>
    <w:p w:rsidR="004A10D7" w:rsidRDefault="004A10D7">
      <w:pPr>
        <w:pStyle w:val="ConsPlusNonformat"/>
      </w:pPr>
      <w:r>
        <w:t xml:space="preserve">│ и подлежащим сносу  </w:t>
      </w:r>
      <w:r w:rsidR="00BF77A1">
        <w:t xml:space="preserve">или реконструкции или о признании необходимости    </w:t>
      </w:r>
      <w:r>
        <w:t xml:space="preserve"> │</w:t>
      </w:r>
    </w:p>
    <w:p w:rsidR="004A10D7" w:rsidRDefault="004A10D7">
      <w:pPr>
        <w:pStyle w:val="ConsPlusNonformat"/>
      </w:pPr>
      <w:r>
        <w:t xml:space="preserve">│ проведения </w:t>
      </w:r>
      <w:r w:rsidR="00BF77A1">
        <w:t>ремонтно-восстановительных работ (далее - постановление)</w:t>
      </w:r>
      <w:r>
        <w:t xml:space="preserve">              │</w:t>
      </w:r>
    </w:p>
    <w:p w:rsidR="004A10D7" w:rsidRDefault="00BF77A1">
      <w:pPr>
        <w:pStyle w:val="ConsPlusNonformat"/>
      </w:pPr>
      <w:r>
        <w:t xml:space="preserve">                                                          </w:t>
      </w:r>
      <w:r w:rsidR="004A10D7">
        <w:t xml:space="preserve">                </w:t>
      </w:r>
      <w:proofErr w:type="spellStart"/>
      <w:r w:rsidR="004A10D7">
        <w:t>│</w:t>
      </w:r>
      <w:proofErr w:type="spellEnd"/>
    </w:p>
    <w:p w:rsidR="004A10D7" w:rsidRDefault="004A10D7">
      <w:pPr>
        <w:pStyle w:val="ConsPlusNonformat"/>
      </w:pPr>
      <w:r>
        <w:t>└────────────┬─────────────────────────────────────────┬──────────────────┘</w:t>
      </w:r>
    </w:p>
    <w:p w:rsidR="004A10D7" w:rsidRDefault="004A10D7">
      <w:pPr>
        <w:pStyle w:val="ConsPlusNonformat"/>
      </w:pPr>
      <w:r>
        <w:t xml:space="preserve">             │                                         </w:t>
      </w:r>
      <w:proofErr w:type="spellStart"/>
      <w:r>
        <w:t>│</w:t>
      </w:r>
      <w:proofErr w:type="spellEnd"/>
    </w:p>
    <w:p w:rsidR="004A10D7" w:rsidRDefault="004A10D7">
      <w:pPr>
        <w:pStyle w:val="ConsPlusNonformat"/>
      </w:pPr>
      <w:r>
        <w:t xml:space="preserve">            \/                                        \/</w:t>
      </w:r>
    </w:p>
    <w:p w:rsidR="004A10D7" w:rsidRDefault="004A10D7">
      <w:pPr>
        <w:pStyle w:val="ConsPlusNonformat"/>
      </w:pPr>
      <w:r>
        <w:t>┌────────────────────────┐        ┌───────────────────────────────────────┐</w:t>
      </w:r>
    </w:p>
    <w:p w:rsidR="004A10D7" w:rsidRDefault="004A10D7">
      <w:pPr>
        <w:pStyle w:val="ConsPlusNonformat"/>
      </w:pPr>
      <w:proofErr w:type="spellStart"/>
      <w:r>
        <w:t>│Подписание</w:t>
      </w:r>
      <w:proofErr w:type="spellEnd"/>
      <w:r>
        <w:t xml:space="preserve"> </w:t>
      </w:r>
      <w:proofErr w:type="spellStart"/>
      <w:r>
        <w:t>постановления│</w:t>
      </w:r>
      <w:proofErr w:type="spellEnd"/>
      <w:r>
        <w:t xml:space="preserve">        </w:t>
      </w:r>
      <w:proofErr w:type="spellStart"/>
      <w:r>
        <w:t>│Выдача</w:t>
      </w:r>
      <w:proofErr w:type="spellEnd"/>
      <w:r>
        <w:t xml:space="preserve"> заявителю заключения о          │</w:t>
      </w:r>
    </w:p>
    <w:p w:rsidR="004A10D7" w:rsidRDefault="00BF77A1">
      <w:pPr>
        <w:pStyle w:val="ConsPlusNonformat"/>
      </w:pPr>
      <w:proofErr w:type="spellStart"/>
      <w:r>
        <w:t>│администрации</w:t>
      </w:r>
      <w:proofErr w:type="spellEnd"/>
      <w:r>
        <w:t xml:space="preserve"> ПМР</w:t>
      </w:r>
      <w:r w:rsidR="004A10D7">
        <w:t xml:space="preserve">       │        </w:t>
      </w:r>
      <w:proofErr w:type="spellStart"/>
      <w:r w:rsidR="004A10D7">
        <w:t>│признании</w:t>
      </w:r>
      <w:proofErr w:type="spellEnd"/>
      <w:r w:rsidR="004A10D7">
        <w:t xml:space="preserve"> жилого помещения </w:t>
      </w:r>
      <w:proofErr w:type="gramStart"/>
      <w:r w:rsidR="004A10D7">
        <w:t>пригодным</w:t>
      </w:r>
      <w:proofErr w:type="gramEnd"/>
      <w:r w:rsidR="004A10D7">
        <w:t xml:space="preserve">   │</w:t>
      </w:r>
    </w:p>
    <w:p w:rsidR="004A10D7" w:rsidRDefault="004A10D7">
      <w:pPr>
        <w:pStyle w:val="ConsPlusNonformat"/>
      </w:pPr>
      <w:r>
        <w:t>└────────────────────────┘        │(непригодным) для постоянного          │</w:t>
      </w:r>
    </w:p>
    <w:p w:rsidR="004A10D7" w:rsidRDefault="004A10D7">
      <w:pPr>
        <w:pStyle w:val="ConsPlusNonformat"/>
      </w:pPr>
      <w:r>
        <w:t xml:space="preserve">                                  </w:t>
      </w:r>
      <w:proofErr w:type="spellStart"/>
      <w:r>
        <w:t>│проживания</w:t>
      </w:r>
      <w:proofErr w:type="spellEnd"/>
      <w:r>
        <w:t xml:space="preserve"> и постановления             │</w:t>
      </w:r>
    </w:p>
    <w:p w:rsidR="004A10D7" w:rsidRDefault="004A10D7">
      <w:pPr>
        <w:pStyle w:val="ConsPlusNonformat"/>
      </w:pPr>
      <w:r>
        <w:t xml:space="preserve">                                  └───────────────────────────────────────┘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452"/>
      <w:bookmarkEnd w:id="17"/>
      <w:r>
        <w:rPr>
          <w:rFonts w:ascii="Calibri" w:hAnsi="Calibri" w:cs="Calibri"/>
        </w:rPr>
        <w:t>Приложение N 2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регламенту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"Признание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непригодными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проживания"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pStyle w:val="ConsPlusNonformat"/>
      </w:pPr>
      <w:r>
        <w:t xml:space="preserve">                                    В межведомственную комиссию о признании</w:t>
      </w:r>
    </w:p>
    <w:p w:rsidR="004A10D7" w:rsidRDefault="004A10D7">
      <w:pPr>
        <w:pStyle w:val="ConsPlusNonformat"/>
      </w:pPr>
      <w:r>
        <w:t xml:space="preserve">                                    помещения жилым помещением, жилого</w:t>
      </w:r>
    </w:p>
    <w:p w:rsidR="004A10D7" w:rsidRDefault="004A10D7">
      <w:pPr>
        <w:pStyle w:val="ConsPlusNonformat"/>
      </w:pPr>
      <w:r>
        <w:t xml:space="preserve">                                    помещения </w:t>
      </w:r>
      <w:proofErr w:type="gramStart"/>
      <w:r>
        <w:t>непригодным</w:t>
      </w:r>
      <w:proofErr w:type="gramEnd"/>
      <w:r>
        <w:t xml:space="preserve"> для проживания и</w:t>
      </w:r>
    </w:p>
    <w:p w:rsidR="004A10D7" w:rsidRDefault="004A10D7">
      <w:pPr>
        <w:pStyle w:val="ConsPlusNonformat"/>
      </w:pPr>
      <w:r>
        <w:t xml:space="preserve">                                    многоквартирного дома </w:t>
      </w:r>
      <w:proofErr w:type="gramStart"/>
      <w:r>
        <w:t>аварийным</w:t>
      </w:r>
      <w:proofErr w:type="gramEnd"/>
      <w:r>
        <w:t xml:space="preserve"> и</w:t>
      </w:r>
    </w:p>
    <w:p w:rsidR="004A10D7" w:rsidRDefault="004A10D7">
      <w:pPr>
        <w:pStyle w:val="ConsPlusNonformat"/>
      </w:pPr>
      <w:r>
        <w:t xml:space="preserve">                                    подлежащим сносу на территории</w:t>
      </w:r>
    </w:p>
    <w:p w:rsidR="004A10D7" w:rsidRPr="0063104D" w:rsidRDefault="004A10D7">
      <w:pPr>
        <w:pStyle w:val="ConsPlusNonformat"/>
      </w:pPr>
      <w:r>
        <w:t xml:space="preserve">                                    </w:t>
      </w:r>
      <w:r w:rsidR="0063104D" w:rsidRPr="0063104D">
        <w:t>Партизанского муниципального района</w:t>
      </w:r>
    </w:p>
    <w:p w:rsidR="004A10D7" w:rsidRDefault="004A10D7">
      <w:pPr>
        <w:pStyle w:val="ConsPlusNonformat"/>
      </w:pPr>
      <w:r>
        <w:t xml:space="preserve">                                    от ____________________________________</w:t>
      </w:r>
    </w:p>
    <w:p w:rsidR="004A10D7" w:rsidRDefault="004A10D7">
      <w:pPr>
        <w:pStyle w:val="ConsPlusNonformat"/>
      </w:pPr>
      <w:r>
        <w:t xml:space="preserve">                                           </w:t>
      </w:r>
      <w:proofErr w:type="gramStart"/>
      <w:r>
        <w:t>(указать статус заявителя -</w:t>
      </w:r>
      <w:proofErr w:type="gramEnd"/>
    </w:p>
    <w:p w:rsidR="004A10D7" w:rsidRDefault="004A10D7">
      <w:pPr>
        <w:pStyle w:val="ConsPlusNonformat"/>
      </w:pPr>
      <w:r>
        <w:t xml:space="preserve">                                         собственник помещения, наниматель)</w:t>
      </w:r>
    </w:p>
    <w:p w:rsidR="004A10D7" w:rsidRDefault="004A10D7">
      <w:pPr>
        <w:pStyle w:val="ConsPlusNonformat"/>
      </w:pPr>
      <w:r>
        <w:t xml:space="preserve">                                    _______________________________________</w:t>
      </w:r>
    </w:p>
    <w:p w:rsidR="004A10D7" w:rsidRDefault="004A10D7">
      <w:pPr>
        <w:pStyle w:val="ConsPlusNonformat"/>
      </w:pPr>
      <w:r>
        <w:t xml:space="preserve">                                       (фамилия, имя, отчество гражданина)</w:t>
      </w:r>
    </w:p>
    <w:p w:rsidR="004A10D7" w:rsidRDefault="004A10D7">
      <w:pPr>
        <w:pStyle w:val="ConsPlusNonformat"/>
      </w:pPr>
      <w:r>
        <w:t xml:space="preserve">                                    _______________________________________</w:t>
      </w:r>
    </w:p>
    <w:p w:rsidR="004A10D7" w:rsidRDefault="004A10D7">
      <w:pPr>
        <w:pStyle w:val="ConsPlusNonformat"/>
      </w:pPr>
      <w:r>
        <w:t xml:space="preserve">                                               (паспортные данные)</w:t>
      </w:r>
    </w:p>
    <w:p w:rsidR="004A10D7" w:rsidRDefault="004A10D7">
      <w:pPr>
        <w:pStyle w:val="ConsPlusNonformat"/>
      </w:pPr>
      <w:r>
        <w:t xml:space="preserve">                                    _______________________________________</w:t>
      </w:r>
    </w:p>
    <w:p w:rsidR="004A10D7" w:rsidRDefault="004A10D7">
      <w:pPr>
        <w:pStyle w:val="ConsPlusNonformat"/>
      </w:pPr>
      <w:r>
        <w:t xml:space="preserve">                                        (адрес проживания и регистрации)</w:t>
      </w:r>
    </w:p>
    <w:p w:rsidR="004A10D7" w:rsidRDefault="004A10D7">
      <w:pPr>
        <w:pStyle w:val="ConsPlusNonformat"/>
      </w:pPr>
      <w:r>
        <w:t xml:space="preserve">                                    _______________________________________</w:t>
      </w:r>
    </w:p>
    <w:p w:rsidR="004A10D7" w:rsidRDefault="004A10D7">
      <w:pPr>
        <w:pStyle w:val="ConsPlusNonformat"/>
      </w:pPr>
      <w:r>
        <w:t xml:space="preserve">                                               (контактный телефон)</w:t>
      </w:r>
    </w:p>
    <w:p w:rsidR="004A10D7" w:rsidRDefault="004A10D7">
      <w:pPr>
        <w:pStyle w:val="ConsPlusNonformat"/>
      </w:pPr>
    </w:p>
    <w:p w:rsidR="004A10D7" w:rsidRDefault="004A10D7">
      <w:pPr>
        <w:pStyle w:val="ConsPlusNonformat"/>
      </w:pPr>
      <w:bookmarkStart w:id="18" w:name="Par483"/>
      <w:bookmarkEnd w:id="18"/>
      <w:r>
        <w:t xml:space="preserve">                                 ЗАЯВЛЕНИЕ</w:t>
      </w:r>
    </w:p>
    <w:p w:rsidR="004A10D7" w:rsidRDefault="004A10D7">
      <w:pPr>
        <w:pStyle w:val="ConsPlusNonformat"/>
      </w:pPr>
    </w:p>
    <w:p w:rsidR="004A10D7" w:rsidRDefault="004A10D7">
      <w:pPr>
        <w:pStyle w:val="ConsPlusNonformat"/>
      </w:pPr>
      <w:r>
        <w:t xml:space="preserve">    Прошу провести оценку соответствия помещения по адресу: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требованиям,   установленным  в  "</w:t>
      </w:r>
      <w:hyperlink r:id="rId25" w:history="1">
        <w:r w:rsidRPr="0063104D">
          <w:t>Положении</w:t>
        </w:r>
      </w:hyperlink>
      <w:r>
        <w:t xml:space="preserve">  о  признании  помещения  жилым</w:t>
      </w:r>
    </w:p>
    <w:p w:rsidR="004A10D7" w:rsidRDefault="004A10D7">
      <w:pPr>
        <w:pStyle w:val="ConsPlusNonformat"/>
      </w:pPr>
      <w:r>
        <w:t>помещением,  жилого помещения непригодным для проживания и многоквартирного</w:t>
      </w:r>
    </w:p>
    <w:p w:rsidR="004A10D7" w:rsidRDefault="004A10D7">
      <w:pPr>
        <w:pStyle w:val="ConsPlusNonformat"/>
      </w:pPr>
      <w:r>
        <w:t xml:space="preserve">дома   аварийным   и   подлежащим   сносу",   </w:t>
      </w:r>
      <w:proofErr w:type="gramStart"/>
      <w:r>
        <w:t>утвержденном</w:t>
      </w:r>
      <w:proofErr w:type="gramEnd"/>
      <w:r>
        <w:t xml:space="preserve">   постановлением</w:t>
      </w:r>
    </w:p>
    <w:p w:rsidR="004A10D7" w:rsidRDefault="004A10D7">
      <w:pPr>
        <w:pStyle w:val="ConsPlusNonformat"/>
      </w:pPr>
      <w:r>
        <w:t>Правительства Российской Федерации от 28 января 2006 года N 47.</w:t>
      </w:r>
    </w:p>
    <w:p w:rsidR="004A10D7" w:rsidRDefault="004A10D7">
      <w:pPr>
        <w:pStyle w:val="ConsPlusNonformat"/>
      </w:pPr>
      <w:r>
        <w:t xml:space="preserve">    К заявлению прилагаются:</w:t>
      </w:r>
    </w:p>
    <w:p w:rsidR="004A10D7" w:rsidRDefault="004A10D7">
      <w:pPr>
        <w:pStyle w:val="ConsPlusNonformat"/>
      </w:pPr>
      <w:r>
        <w:t xml:space="preserve">    1. Нотариально  заверенные  копии  правоустанавливающих  документов  </w:t>
      </w:r>
      <w:proofErr w:type="gramStart"/>
      <w:r>
        <w:t>на</w:t>
      </w:r>
      <w:proofErr w:type="gramEnd"/>
    </w:p>
    <w:p w:rsidR="004A10D7" w:rsidRDefault="004A10D7">
      <w:pPr>
        <w:pStyle w:val="ConsPlusNonformat"/>
      </w:pPr>
      <w:r>
        <w:t>жилое помещение ___________________________________________________________</w:t>
      </w:r>
    </w:p>
    <w:p w:rsidR="004A10D7" w:rsidRDefault="004A10D7">
      <w:pPr>
        <w:pStyle w:val="ConsPlusNonformat"/>
      </w:pPr>
      <w:r>
        <w:t xml:space="preserve">    2. План  жилого  помещения  с его техническим паспортом по состоянию </w:t>
      </w:r>
      <w:proofErr w:type="gramStart"/>
      <w:r>
        <w:t>на</w:t>
      </w:r>
      <w:proofErr w:type="gramEnd"/>
    </w:p>
    <w:p w:rsidR="004A10D7" w:rsidRDefault="004A10D7">
      <w:pPr>
        <w:pStyle w:val="ConsPlusNonformat"/>
      </w:pPr>
      <w:r>
        <w:t>"___"___________________</w:t>
      </w:r>
    </w:p>
    <w:p w:rsidR="004A10D7" w:rsidRDefault="004A10D7">
      <w:pPr>
        <w:pStyle w:val="ConsPlusNonformat"/>
      </w:pPr>
      <w:r>
        <w:t xml:space="preserve">    3. </w:t>
      </w:r>
      <w:proofErr w:type="gramStart"/>
      <w:r>
        <w:t>Проект  реконструкции  нежилого  помещения  (для   признания  его  в</w:t>
      </w:r>
      <w:proofErr w:type="gramEnd"/>
    </w:p>
    <w:p w:rsidR="004A10D7" w:rsidRDefault="004A10D7">
      <w:pPr>
        <w:pStyle w:val="ConsPlusNonformat"/>
      </w:pPr>
      <w:proofErr w:type="gramStart"/>
      <w:r>
        <w:t>дальнейшем</w:t>
      </w:r>
      <w:proofErr w:type="gramEnd"/>
      <w:r>
        <w:t xml:space="preserve"> жилым помещением) на _________ листах.</w:t>
      </w:r>
    </w:p>
    <w:p w:rsidR="004A10D7" w:rsidRDefault="004A10D7">
      <w:pPr>
        <w:pStyle w:val="ConsPlusNonformat"/>
      </w:pPr>
      <w:r>
        <w:t xml:space="preserve">    4. Заключение специализированной организации,  проводящей  обследование</w:t>
      </w:r>
    </w:p>
    <w:p w:rsidR="004A10D7" w:rsidRDefault="004A10D7">
      <w:pPr>
        <w:pStyle w:val="ConsPlusNonformat"/>
      </w:pPr>
      <w:r>
        <w:t xml:space="preserve">этого дома (для признания многоквартирного дома </w:t>
      </w:r>
      <w:proofErr w:type="gramStart"/>
      <w:r>
        <w:t>аварийным</w:t>
      </w:r>
      <w:proofErr w:type="gramEnd"/>
      <w:r>
        <w:t>) от "___"________</w:t>
      </w:r>
    </w:p>
    <w:p w:rsidR="004A10D7" w:rsidRDefault="004A10D7">
      <w:pPr>
        <w:pStyle w:val="ConsPlusNonformat"/>
      </w:pPr>
      <w:r>
        <w:t>200__ г. N 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        (наименование специализированной организации)</w:t>
      </w:r>
    </w:p>
    <w:p w:rsidR="004A10D7" w:rsidRDefault="004A10D7">
      <w:pPr>
        <w:pStyle w:val="ConsPlusNonformat"/>
      </w:pPr>
      <w:r>
        <w:t xml:space="preserve">    5. Заявления, письма, жалобы граждан  на  неудовлетворительные  условия</w:t>
      </w:r>
    </w:p>
    <w:p w:rsidR="004A10D7" w:rsidRDefault="004A10D7">
      <w:pPr>
        <w:pStyle w:val="ConsPlusNonformat"/>
      </w:pPr>
      <w:r>
        <w:t>проживания (по усмотрению заявителя) 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6. Дополнительные документы 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Способ получения результата муниципальной услуги:</w:t>
      </w:r>
    </w:p>
    <w:p w:rsidR="004A10D7" w:rsidRDefault="004A10D7">
      <w:pPr>
        <w:pStyle w:val="ConsPlusNonformat"/>
      </w:pPr>
      <w:r>
        <w:t>личное обращение, почтовое отправление, электронная связь</w:t>
      </w:r>
    </w:p>
    <w:p w:rsidR="004A10D7" w:rsidRDefault="004A10D7">
      <w:pPr>
        <w:pStyle w:val="ConsPlusNonformat"/>
      </w:pPr>
      <w:r>
        <w:t>(нужное подчеркнуть)</w:t>
      </w:r>
    </w:p>
    <w:p w:rsidR="004A10D7" w:rsidRDefault="004A10D7">
      <w:pPr>
        <w:pStyle w:val="ConsPlusNonformat"/>
      </w:pPr>
      <w:r>
        <w:t>_____________________             ________________________</w:t>
      </w:r>
    </w:p>
    <w:p w:rsidR="004A10D7" w:rsidRDefault="004A10D7">
      <w:pPr>
        <w:pStyle w:val="ConsPlusNonformat"/>
      </w:pPr>
      <w:r>
        <w:t xml:space="preserve">      (дата)                              (подпись)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518"/>
      <w:bookmarkEnd w:id="19"/>
      <w:r>
        <w:rPr>
          <w:rFonts w:ascii="Calibri" w:hAnsi="Calibri" w:cs="Calibri"/>
        </w:rPr>
        <w:t>Приложение N 3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регламенту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"Признание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непригодными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проживания"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pStyle w:val="ConsPlusNonformat"/>
      </w:pPr>
      <w:bookmarkStart w:id="20" w:name="Par531"/>
      <w:bookmarkEnd w:id="20"/>
      <w:r>
        <w:t xml:space="preserve">                                ЗАКЛЮЧЕНИЕ</w:t>
      </w:r>
    </w:p>
    <w:p w:rsidR="004A10D7" w:rsidRDefault="004A10D7">
      <w:pPr>
        <w:pStyle w:val="ConsPlusNonformat"/>
      </w:pPr>
      <w:r>
        <w:t xml:space="preserve">                  О ПРИЗНАНИИ ЖИЛОГО ПОМЕЩЕНИЯ </w:t>
      </w:r>
      <w:proofErr w:type="gramStart"/>
      <w:r>
        <w:t>ПРИГОДНЫМ</w:t>
      </w:r>
      <w:proofErr w:type="gramEnd"/>
    </w:p>
    <w:p w:rsidR="004A10D7" w:rsidRDefault="004A10D7">
      <w:pPr>
        <w:pStyle w:val="ConsPlusNonformat"/>
      </w:pPr>
      <w:r>
        <w:t xml:space="preserve">                 (</w:t>
      </w:r>
      <w:proofErr w:type="gramStart"/>
      <w:r>
        <w:t>НЕПРИГОДНЫМ</w:t>
      </w:r>
      <w:proofErr w:type="gramEnd"/>
      <w:r>
        <w:t>) ДЛЯ ПОСТОЯННОГО ПРОЖИВАНИЯ</w:t>
      </w:r>
    </w:p>
    <w:p w:rsidR="004A10D7" w:rsidRDefault="004A10D7">
      <w:pPr>
        <w:pStyle w:val="ConsPlusNonformat"/>
      </w:pPr>
    </w:p>
    <w:p w:rsidR="004A10D7" w:rsidRDefault="004A10D7">
      <w:pPr>
        <w:pStyle w:val="ConsPlusNonformat"/>
      </w:pPr>
      <w:r>
        <w:t>______________</w:t>
      </w:r>
    </w:p>
    <w:p w:rsidR="004A10D7" w:rsidRDefault="004A10D7">
      <w:pPr>
        <w:pStyle w:val="ConsPlusNonformat"/>
      </w:pPr>
      <w:r>
        <w:t xml:space="preserve">    (дата)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   </w:t>
      </w:r>
      <w:proofErr w:type="gramStart"/>
      <w:r>
        <w:t>(месторасположение помещения, в том числе наименования</w:t>
      </w:r>
      <w:proofErr w:type="gramEnd"/>
    </w:p>
    <w:p w:rsidR="004A10D7" w:rsidRDefault="004A10D7">
      <w:pPr>
        <w:pStyle w:val="ConsPlusNonformat"/>
      </w:pPr>
      <w:r>
        <w:t xml:space="preserve">            населенного пункта и улицы, номера дома и квартиры)</w:t>
      </w:r>
    </w:p>
    <w:p w:rsidR="004A10D7" w:rsidRDefault="004A10D7">
      <w:pPr>
        <w:pStyle w:val="ConsPlusNonformat"/>
      </w:pPr>
      <w:r>
        <w:t xml:space="preserve">    Межведомственная комиссия, назначенная 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__________________________________________________________________________,</w:t>
      </w:r>
    </w:p>
    <w:p w:rsidR="004A10D7" w:rsidRDefault="004A10D7">
      <w:pPr>
        <w:pStyle w:val="ConsPlusNonformat"/>
      </w:pPr>
      <w:r>
        <w:t xml:space="preserve">  </w:t>
      </w:r>
      <w:proofErr w:type="gramStart"/>
      <w:r>
        <w:t>(кем назначена, наименование федерального органа исполнительной власти,</w:t>
      </w:r>
      <w:proofErr w:type="gramEnd"/>
    </w:p>
    <w:p w:rsidR="004A10D7" w:rsidRDefault="004A10D7">
      <w:pPr>
        <w:pStyle w:val="ConsPlusNonformat"/>
      </w:pPr>
      <w:r>
        <w:t xml:space="preserve">    органа исполнительной власти субъекта Российской Федерации, органа</w:t>
      </w:r>
    </w:p>
    <w:p w:rsidR="004A10D7" w:rsidRDefault="004A10D7">
      <w:pPr>
        <w:pStyle w:val="ConsPlusNonformat"/>
      </w:pPr>
      <w:r>
        <w:t xml:space="preserve">      местного самоуправления, дата, номер решения о созыве комиссии)</w:t>
      </w:r>
    </w:p>
    <w:p w:rsidR="004A10D7" w:rsidRDefault="004A10D7">
      <w:pPr>
        <w:pStyle w:val="ConsPlusNonformat"/>
      </w:pPr>
      <w:r>
        <w:t>в составе председателя 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        (Ф.И.О., занимаемая должность и место работы)</w:t>
      </w:r>
    </w:p>
    <w:p w:rsidR="004A10D7" w:rsidRDefault="004A10D7">
      <w:pPr>
        <w:pStyle w:val="ConsPlusNonformat"/>
      </w:pPr>
      <w:r>
        <w:t>и членов комиссии 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        (Ф.И.О., занимаемая должность и место работы)</w:t>
      </w:r>
    </w:p>
    <w:p w:rsidR="004A10D7" w:rsidRDefault="004A10D7">
      <w:pPr>
        <w:pStyle w:val="ConsPlusNonformat"/>
      </w:pPr>
      <w:r>
        <w:t>при участии приглашенных экспертов 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        (Ф.И.О., занимаемая должность и место работы)</w:t>
      </w:r>
    </w:p>
    <w:p w:rsidR="004A10D7" w:rsidRDefault="004A10D7">
      <w:pPr>
        <w:pStyle w:val="ConsPlusNonformat"/>
      </w:pPr>
      <w:r>
        <w:t>и приглашенного собственника помещения или уполномоченного им лица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        (Ф.И.О., занимаемая должность и место работы)</w:t>
      </w:r>
    </w:p>
    <w:p w:rsidR="004A10D7" w:rsidRDefault="004A10D7">
      <w:pPr>
        <w:pStyle w:val="ConsPlusNonformat"/>
      </w:pPr>
      <w:r>
        <w:t>по результатам рассмотренных документов 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              (приводится перечень документов)</w:t>
      </w:r>
    </w:p>
    <w:p w:rsidR="004A10D7" w:rsidRDefault="004A10D7">
      <w:pPr>
        <w:pStyle w:val="ConsPlusNonformat"/>
      </w:pPr>
      <w:r>
        <w:t>и на основании акта межведомственной комиссии, составленного по результатам</w:t>
      </w:r>
    </w:p>
    <w:p w:rsidR="004A10D7" w:rsidRDefault="004A10D7">
      <w:pPr>
        <w:pStyle w:val="ConsPlusNonformat"/>
      </w:pPr>
      <w:r>
        <w:t>обследования, 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</w:t>
      </w:r>
      <w:proofErr w:type="gramStart"/>
      <w:r>
        <w:t>(приводится заключение, взятое из акта обследования (в случае</w:t>
      </w:r>
      <w:proofErr w:type="gramEnd"/>
    </w:p>
    <w:p w:rsidR="004A10D7" w:rsidRDefault="004A10D7">
      <w:pPr>
        <w:pStyle w:val="ConsPlusNonformat"/>
      </w:pPr>
      <w:r>
        <w:t xml:space="preserve">    проведения обследования), или указывается, что на основании решения</w:t>
      </w:r>
    </w:p>
    <w:p w:rsidR="004A10D7" w:rsidRDefault="004A10D7">
      <w:pPr>
        <w:pStyle w:val="ConsPlusNonformat"/>
      </w:pPr>
      <w:r>
        <w:t xml:space="preserve">          межведомственной комиссии обследование не проводилось)</w:t>
      </w:r>
    </w:p>
    <w:p w:rsidR="004A10D7" w:rsidRDefault="004A10D7">
      <w:pPr>
        <w:pStyle w:val="ConsPlusNonformat"/>
      </w:pPr>
      <w:r>
        <w:t>приняла заключение о 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</w:t>
      </w:r>
      <w:proofErr w:type="gramStart"/>
      <w:r>
        <w:t>(приводится обоснование принятого межведомственной комиссией</w:t>
      </w:r>
      <w:proofErr w:type="gramEnd"/>
    </w:p>
    <w:p w:rsidR="004A10D7" w:rsidRDefault="004A10D7">
      <w:pPr>
        <w:pStyle w:val="ConsPlusNonformat"/>
      </w:pPr>
      <w:r>
        <w:t xml:space="preserve">  заключения об оценке соответствия помещения требованиям, предъявляемым</w:t>
      </w:r>
    </w:p>
    <w:p w:rsidR="004A10D7" w:rsidRDefault="004A10D7">
      <w:pPr>
        <w:pStyle w:val="ConsPlusNonformat"/>
      </w:pPr>
      <w:r>
        <w:lastRenderedPageBreak/>
        <w:t xml:space="preserve">          к жилому помещению, и о его пригодности (непригодности)</w:t>
      </w:r>
    </w:p>
    <w:p w:rsidR="004A10D7" w:rsidRDefault="004A10D7">
      <w:pPr>
        <w:pStyle w:val="ConsPlusNonformat"/>
      </w:pPr>
      <w:r>
        <w:t xml:space="preserve">                        для постоянного проживания)</w:t>
      </w:r>
    </w:p>
    <w:p w:rsidR="004A10D7" w:rsidRDefault="004A10D7">
      <w:pPr>
        <w:pStyle w:val="ConsPlusNonformat"/>
      </w:pPr>
      <w:r>
        <w:t xml:space="preserve">    Приложение к заключению:</w:t>
      </w:r>
    </w:p>
    <w:p w:rsidR="004A10D7" w:rsidRDefault="004A10D7">
      <w:pPr>
        <w:pStyle w:val="ConsPlusNonformat"/>
      </w:pPr>
      <w:r>
        <w:t xml:space="preserve">    а) перечень рассмотренных документов;</w:t>
      </w:r>
    </w:p>
    <w:p w:rsidR="004A10D7" w:rsidRDefault="004A10D7">
      <w:pPr>
        <w:pStyle w:val="ConsPlusNonformat"/>
      </w:pPr>
      <w:r>
        <w:t xml:space="preserve">    б) акт обследования помещения (в случае проведения обследования);</w:t>
      </w:r>
    </w:p>
    <w:p w:rsidR="004A10D7" w:rsidRDefault="004A10D7">
      <w:pPr>
        <w:pStyle w:val="ConsPlusNonformat"/>
      </w:pPr>
      <w:r>
        <w:t xml:space="preserve">    в) перечень других материалов, запрошенных межведомственной комиссией;</w:t>
      </w:r>
    </w:p>
    <w:p w:rsidR="004A10D7" w:rsidRDefault="004A10D7">
      <w:pPr>
        <w:pStyle w:val="ConsPlusNonformat"/>
      </w:pPr>
      <w:r>
        <w:t xml:space="preserve">    г) особое мнение членов межведомственной комиссии: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</w:p>
    <w:p w:rsidR="004A10D7" w:rsidRDefault="004A10D7">
      <w:pPr>
        <w:pStyle w:val="ConsPlusNonformat"/>
      </w:pPr>
      <w:r>
        <w:t>Председатель межведомственной комиссии</w:t>
      </w:r>
    </w:p>
    <w:p w:rsidR="004A10D7" w:rsidRDefault="004A10D7">
      <w:pPr>
        <w:pStyle w:val="ConsPlusNonformat"/>
      </w:pPr>
      <w:r>
        <w:t>_________________     ______________________</w:t>
      </w:r>
    </w:p>
    <w:p w:rsidR="004A10D7" w:rsidRDefault="004A10D7">
      <w:pPr>
        <w:pStyle w:val="ConsPlusNonformat"/>
      </w:pPr>
      <w:r>
        <w:t xml:space="preserve">    (подпись)                (Ф.И.О.)</w:t>
      </w:r>
    </w:p>
    <w:p w:rsidR="004A10D7" w:rsidRDefault="004A10D7">
      <w:pPr>
        <w:pStyle w:val="ConsPlusNonformat"/>
      </w:pPr>
      <w:r>
        <w:t>Члены межведомственной комиссии</w:t>
      </w:r>
    </w:p>
    <w:p w:rsidR="004A10D7" w:rsidRDefault="004A10D7">
      <w:pPr>
        <w:pStyle w:val="ConsPlusNonformat"/>
      </w:pPr>
      <w:r>
        <w:t>_________________     ______________________</w:t>
      </w:r>
    </w:p>
    <w:p w:rsidR="004A10D7" w:rsidRDefault="004A10D7">
      <w:pPr>
        <w:pStyle w:val="ConsPlusNonformat"/>
      </w:pPr>
      <w:r>
        <w:t xml:space="preserve">    (подпись)                (Ф.И.О.)</w:t>
      </w:r>
    </w:p>
    <w:p w:rsidR="004A10D7" w:rsidRDefault="004A10D7">
      <w:pPr>
        <w:pStyle w:val="ConsPlusNonformat"/>
      </w:pPr>
      <w:r>
        <w:t>_________________     ______________________</w:t>
      </w:r>
    </w:p>
    <w:p w:rsidR="004A10D7" w:rsidRDefault="004A10D7">
      <w:pPr>
        <w:pStyle w:val="ConsPlusNonformat"/>
      </w:pPr>
      <w:r>
        <w:t xml:space="preserve">    (подпись)                (Ф.И.О.)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598"/>
      <w:bookmarkEnd w:id="21"/>
      <w:r>
        <w:rPr>
          <w:rFonts w:ascii="Calibri" w:hAnsi="Calibri" w:cs="Calibri"/>
        </w:rPr>
        <w:t>Приложение N 4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регламенту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"Признание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непригодными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проживания"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pStyle w:val="ConsPlusNonformat"/>
      </w:pPr>
      <w:bookmarkStart w:id="22" w:name="Par611"/>
      <w:bookmarkEnd w:id="22"/>
      <w:r>
        <w:t xml:space="preserve">                                    АКТ</w:t>
      </w:r>
    </w:p>
    <w:p w:rsidR="004A10D7" w:rsidRDefault="004A10D7">
      <w:pPr>
        <w:pStyle w:val="ConsPlusNonformat"/>
      </w:pPr>
      <w:r>
        <w:t xml:space="preserve">                          ОБСЛЕДОВАНИЯ ПОМЕЩЕНИЯ</w:t>
      </w:r>
    </w:p>
    <w:p w:rsidR="004A10D7" w:rsidRDefault="004A10D7">
      <w:pPr>
        <w:pStyle w:val="ConsPlusNonformat"/>
      </w:pP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                     (дата)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   </w:t>
      </w:r>
      <w:proofErr w:type="gramStart"/>
      <w:r>
        <w:t>(месторасположение помещения, в том числе наименования</w:t>
      </w:r>
      <w:proofErr w:type="gramEnd"/>
    </w:p>
    <w:p w:rsidR="004A10D7" w:rsidRDefault="004A10D7">
      <w:pPr>
        <w:pStyle w:val="ConsPlusNonformat"/>
      </w:pPr>
      <w:r>
        <w:t xml:space="preserve">            населенного пункта и улицы, номера дома и квартиры)</w:t>
      </w:r>
    </w:p>
    <w:p w:rsidR="004A10D7" w:rsidRDefault="004A10D7">
      <w:pPr>
        <w:pStyle w:val="ConsPlusNonformat"/>
      </w:pPr>
    </w:p>
    <w:p w:rsidR="004A10D7" w:rsidRDefault="004A10D7">
      <w:pPr>
        <w:pStyle w:val="ConsPlusNonformat"/>
      </w:pPr>
      <w:r>
        <w:t xml:space="preserve">    Межведомственная комиссия, назначенная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</w:t>
      </w:r>
      <w:proofErr w:type="gramStart"/>
      <w:r>
        <w:t>(кем назначена, наименование федерального органа исполнительной власти,</w:t>
      </w:r>
      <w:proofErr w:type="gramEnd"/>
    </w:p>
    <w:p w:rsidR="004A10D7" w:rsidRDefault="004A10D7">
      <w:pPr>
        <w:pStyle w:val="ConsPlusNonformat"/>
      </w:pPr>
      <w:r>
        <w:t>органа исполнительной власти субъекта Российской Федерации, органа местного</w:t>
      </w:r>
    </w:p>
    <w:p w:rsidR="004A10D7" w:rsidRDefault="004A10D7">
      <w:pPr>
        <w:pStyle w:val="ConsPlusNonformat"/>
      </w:pPr>
      <w:r>
        <w:t xml:space="preserve">          самоуправления, дата, номер решения о созыве комиссии)</w:t>
      </w:r>
    </w:p>
    <w:p w:rsidR="004A10D7" w:rsidRDefault="004A10D7">
      <w:pPr>
        <w:pStyle w:val="ConsPlusNonformat"/>
      </w:pPr>
      <w:r>
        <w:t>в составе председателя ____________________________________________________</w:t>
      </w:r>
    </w:p>
    <w:p w:rsidR="004A10D7" w:rsidRDefault="004A10D7">
      <w:pPr>
        <w:pStyle w:val="ConsPlusNonformat"/>
      </w:pPr>
      <w:r>
        <w:t xml:space="preserve">                           (Ф.И.О., занимаемая должность и место работы)</w:t>
      </w:r>
    </w:p>
    <w:p w:rsidR="004A10D7" w:rsidRDefault="004A10D7">
      <w:pPr>
        <w:pStyle w:val="ConsPlusNonformat"/>
      </w:pPr>
      <w:r>
        <w:t>и членов комиссии _________________________________________________________</w:t>
      </w:r>
    </w:p>
    <w:p w:rsidR="004A10D7" w:rsidRDefault="004A10D7">
      <w:pPr>
        <w:pStyle w:val="ConsPlusNonformat"/>
      </w:pPr>
      <w:r>
        <w:t xml:space="preserve">                           (Ф.И.О., занимаемая должность и место работы)</w:t>
      </w:r>
    </w:p>
    <w:p w:rsidR="004A10D7" w:rsidRDefault="004A10D7">
      <w:pPr>
        <w:pStyle w:val="ConsPlusNonformat"/>
      </w:pPr>
      <w:r>
        <w:t>при участии приглашенных экспертов 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        (Ф.И.О., занимаемая должность и место работы)</w:t>
      </w:r>
    </w:p>
    <w:p w:rsidR="004A10D7" w:rsidRDefault="004A10D7">
      <w:pPr>
        <w:pStyle w:val="ConsPlusNonformat"/>
      </w:pPr>
      <w:r>
        <w:t>и приглашенного собственника помещения или уполномоченного им лица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lastRenderedPageBreak/>
        <w:t xml:space="preserve">               (Ф.И.О., занимаемая должность и место работы)</w:t>
      </w:r>
    </w:p>
    <w:p w:rsidR="004A10D7" w:rsidRDefault="004A10D7">
      <w:pPr>
        <w:pStyle w:val="ConsPlusNonformat"/>
      </w:pPr>
      <w:r>
        <w:t>произвела обследование помещения по заявлению 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</w:t>
      </w:r>
      <w:proofErr w:type="gramStart"/>
      <w:r>
        <w:t>(реквизиты заявителя:</w:t>
      </w:r>
      <w:proofErr w:type="gramEnd"/>
      <w:r>
        <w:t xml:space="preserve"> Ф.И.О. и адрес - для физического лица, наименование</w:t>
      </w:r>
    </w:p>
    <w:p w:rsidR="004A10D7" w:rsidRDefault="004A10D7">
      <w:pPr>
        <w:pStyle w:val="ConsPlusNonformat"/>
      </w:pPr>
      <w:r>
        <w:t xml:space="preserve">        организации и занимаемая должность - для юридического лица)</w:t>
      </w:r>
    </w:p>
    <w:p w:rsidR="004A10D7" w:rsidRDefault="004A10D7">
      <w:pPr>
        <w:pStyle w:val="ConsPlusNonformat"/>
      </w:pPr>
      <w:r>
        <w:t>и составила настоящий акт обследования помещения 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    </w:t>
      </w:r>
      <w:proofErr w:type="gramStart"/>
      <w:r>
        <w:t>(адрес, принадлежность помещения, кадастровый номер,</w:t>
      </w:r>
      <w:proofErr w:type="gramEnd"/>
    </w:p>
    <w:p w:rsidR="004A10D7" w:rsidRDefault="004A10D7">
      <w:pPr>
        <w:pStyle w:val="ConsPlusNonformat"/>
      </w:pPr>
      <w:r>
        <w:t xml:space="preserve">                         год ввода в эксплуатацию)</w:t>
      </w:r>
    </w:p>
    <w:p w:rsidR="004A10D7" w:rsidRDefault="004A10D7">
      <w:pPr>
        <w:pStyle w:val="ConsPlusNonformat"/>
      </w:pPr>
      <w:r>
        <w:t xml:space="preserve">    Краткое описание состояния жилого помещения, инженерных систем  здания,</w:t>
      </w:r>
    </w:p>
    <w:p w:rsidR="004A10D7" w:rsidRDefault="004A10D7">
      <w:pPr>
        <w:pStyle w:val="ConsPlusNonformat"/>
      </w:pPr>
      <w:r>
        <w:t>оборудования и механизмов и прилегающей к зданию территории 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Сведения о  несоответствиях  установленным   требованиям   с  указанием</w:t>
      </w:r>
    </w:p>
    <w:p w:rsidR="004A10D7" w:rsidRDefault="004A10D7">
      <w:pPr>
        <w:pStyle w:val="ConsPlusNonformat"/>
      </w:pPr>
      <w:r>
        <w:t>фактических значений показателя  или  описанием  конкретного несоответствия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Оценка результатов проведенного  инструментального  контроля  и  других</w:t>
      </w:r>
    </w:p>
    <w:p w:rsidR="004A10D7" w:rsidRDefault="004A10D7">
      <w:pPr>
        <w:pStyle w:val="ConsPlusNonformat"/>
      </w:pPr>
      <w:r>
        <w:t>видов контроля и исследований 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     </w:t>
      </w:r>
      <w:proofErr w:type="gramStart"/>
      <w:r>
        <w:t>(кем проведен контроль (испытание), по каким показателям,</w:t>
      </w:r>
      <w:proofErr w:type="gramEnd"/>
    </w:p>
    <w:p w:rsidR="004A10D7" w:rsidRDefault="004A10D7">
      <w:pPr>
        <w:pStyle w:val="ConsPlusNonformat"/>
      </w:pPr>
      <w:r>
        <w:t xml:space="preserve">                   какие фактические значения получены)</w:t>
      </w:r>
    </w:p>
    <w:p w:rsidR="004A10D7" w:rsidRDefault="004A10D7">
      <w:pPr>
        <w:pStyle w:val="ConsPlusNonformat"/>
      </w:pPr>
      <w:r>
        <w:t xml:space="preserve">    Рекомендации межведомственной  комиссии и  предлагаемые  меры,  которые</w:t>
      </w:r>
    </w:p>
    <w:p w:rsidR="004A10D7" w:rsidRDefault="004A10D7">
      <w:pPr>
        <w:pStyle w:val="ConsPlusNonformat"/>
      </w:pPr>
      <w:r>
        <w:t xml:space="preserve">необходимо  принять  для  обеспечения  безопасности или создания </w:t>
      </w:r>
      <w:proofErr w:type="gramStart"/>
      <w:r>
        <w:t>нормальных</w:t>
      </w:r>
      <w:proofErr w:type="gramEnd"/>
    </w:p>
    <w:p w:rsidR="004A10D7" w:rsidRDefault="004A10D7">
      <w:pPr>
        <w:pStyle w:val="ConsPlusNonformat"/>
      </w:pPr>
      <w:r>
        <w:t>условий для постоянного проживания 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 xml:space="preserve">    Заключение  межведомственной  комиссии  по   результатам   обследования</w:t>
      </w:r>
    </w:p>
    <w:p w:rsidR="004A10D7" w:rsidRDefault="004A10D7">
      <w:pPr>
        <w:pStyle w:val="ConsPlusNonformat"/>
      </w:pPr>
      <w:r>
        <w:t>помещения 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  <w:r>
        <w:t>___________________________________________________________________________</w:t>
      </w:r>
    </w:p>
    <w:p w:rsidR="004A10D7" w:rsidRDefault="004A10D7">
      <w:pPr>
        <w:pStyle w:val="ConsPlusNonformat"/>
      </w:pPr>
    </w:p>
    <w:p w:rsidR="004A10D7" w:rsidRDefault="004A10D7">
      <w:pPr>
        <w:pStyle w:val="ConsPlusNonformat"/>
      </w:pPr>
      <w:r>
        <w:t>Приложение к акту:</w:t>
      </w:r>
    </w:p>
    <w:p w:rsidR="004A10D7" w:rsidRDefault="004A10D7">
      <w:pPr>
        <w:pStyle w:val="ConsPlusNonformat"/>
      </w:pPr>
      <w:r>
        <w:t>а) результаты инструментального контроля;</w:t>
      </w:r>
    </w:p>
    <w:p w:rsidR="004A10D7" w:rsidRDefault="004A10D7">
      <w:pPr>
        <w:pStyle w:val="ConsPlusNonformat"/>
      </w:pPr>
      <w:r>
        <w:t>б) результаты лабораторных испытаний;</w:t>
      </w:r>
    </w:p>
    <w:p w:rsidR="004A10D7" w:rsidRDefault="004A10D7">
      <w:pPr>
        <w:pStyle w:val="ConsPlusNonformat"/>
      </w:pPr>
      <w:r>
        <w:t>в) результаты исследований;</w:t>
      </w:r>
    </w:p>
    <w:p w:rsidR="004A10D7" w:rsidRDefault="004A10D7">
      <w:pPr>
        <w:pStyle w:val="ConsPlusNonformat"/>
      </w:pPr>
      <w:r>
        <w:t>г) заключения экспертов проектно-изыскательских и</w:t>
      </w:r>
    </w:p>
    <w:p w:rsidR="004A10D7" w:rsidRDefault="004A10D7">
      <w:pPr>
        <w:pStyle w:val="ConsPlusNonformat"/>
      </w:pPr>
      <w:r>
        <w:t>специализированных организаций;</w:t>
      </w:r>
    </w:p>
    <w:p w:rsidR="004A10D7" w:rsidRDefault="004A10D7">
      <w:pPr>
        <w:pStyle w:val="ConsPlusNonformat"/>
      </w:pPr>
      <w:proofErr w:type="spellStart"/>
      <w:r>
        <w:t>д</w:t>
      </w:r>
      <w:proofErr w:type="spellEnd"/>
      <w:r>
        <w:t>) другие материалы по решению межведомственной комиссии.</w:t>
      </w:r>
    </w:p>
    <w:p w:rsidR="004A10D7" w:rsidRDefault="004A10D7">
      <w:pPr>
        <w:pStyle w:val="ConsPlusNonformat"/>
      </w:pPr>
    </w:p>
    <w:p w:rsidR="004A10D7" w:rsidRDefault="004A10D7">
      <w:pPr>
        <w:pStyle w:val="ConsPlusNonformat"/>
      </w:pPr>
      <w:r>
        <w:t>Председатель межведомственной комиссии</w:t>
      </w:r>
    </w:p>
    <w:p w:rsidR="004A10D7" w:rsidRDefault="004A10D7">
      <w:pPr>
        <w:pStyle w:val="ConsPlusNonformat"/>
      </w:pPr>
      <w:r>
        <w:t>_________________     __________________________________</w:t>
      </w:r>
    </w:p>
    <w:p w:rsidR="004A10D7" w:rsidRDefault="004A10D7">
      <w:pPr>
        <w:pStyle w:val="ConsPlusNonformat"/>
      </w:pPr>
      <w:r>
        <w:t xml:space="preserve">    (подпись)                       (Ф.И.О.)</w:t>
      </w:r>
    </w:p>
    <w:p w:rsidR="004A10D7" w:rsidRDefault="004A10D7">
      <w:pPr>
        <w:pStyle w:val="ConsPlusNonformat"/>
      </w:pPr>
      <w:r>
        <w:t>Члены межведомственной комиссии</w:t>
      </w:r>
    </w:p>
    <w:p w:rsidR="004A10D7" w:rsidRDefault="004A10D7">
      <w:pPr>
        <w:pStyle w:val="ConsPlusNonformat"/>
      </w:pPr>
      <w:r>
        <w:t>_________________     __________________________________</w:t>
      </w:r>
    </w:p>
    <w:p w:rsidR="004A10D7" w:rsidRDefault="004A10D7">
      <w:pPr>
        <w:pStyle w:val="ConsPlusNonformat"/>
      </w:pPr>
      <w:r>
        <w:t xml:space="preserve">    (подпись)                       (Ф.И.О.)</w:t>
      </w:r>
    </w:p>
    <w:p w:rsidR="004A10D7" w:rsidRDefault="004A10D7">
      <w:pPr>
        <w:pStyle w:val="ConsPlusNonformat"/>
      </w:pPr>
      <w:r>
        <w:t>_________________     __________________________________</w:t>
      </w:r>
    </w:p>
    <w:p w:rsidR="004A10D7" w:rsidRDefault="004A10D7">
      <w:pPr>
        <w:pStyle w:val="ConsPlusNonformat"/>
      </w:pPr>
      <w:r>
        <w:t xml:space="preserve">    (подпись)                       (Ф.И.О.)</w:t>
      </w:r>
    </w:p>
    <w:p w:rsidR="004A10D7" w:rsidRDefault="004A10D7">
      <w:pPr>
        <w:pStyle w:val="ConsPlusNonformat"/>
      </w:pPr>
      <w:r>
        <w:t>_________________     __________________________________</w:t>
      </w:r>
    </w:p>
    <w:p w:rsidR="004A10D7" w:rsidRDefault="004A10D7">
      <w:pPr>
        <w:pStyle w:val="ConsPlusNonformat"/>
      </w:pPr>
      <w:r>
        <w:t xml:space="preserve">    (подпись)                       (Ф.И.О.)</w:t>
      </w:r>
    </w:p>
    <w:p w:rsidR="004A10D7" w:rsidRDefault="004A10D7">
      <w:pPr>
        <w:pStyle w:val="ConsPlusNonformat"/>
      </w:pPr>
      <w:r>
        <w:t>_________________     __________________________________</w:t>
      </w:r>
    </w:p>
    <w:p w:rsidR="004A10D7" w:rsidRDefault="004A10D7">
      <w:pPr>
        <w:pStyle w:val="ConsPlusNonformat"/>
      </w:pPr>
      <w:r>
        <w:t xml:space="preserve">    (подпись)                       (Ф.И.О.)</w:t>
      </w: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0D7" w:rsidRDefault="004A10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061C" w:rsidRDefault="00C7061C">
      <w:bookmarkStart w:id="23" w:name="_GoBack"/>
      <w:bookmarkEnd w:id="23"/>
    </w:p>
    <w:sectPr w:rsidR="00C7061C" w:rsidSect="000F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10D7"/>
    <w:rsid w:val="000A76E3"/>
    <w:rsid w:val="000B6DE3"/>
    <w:rsid w:val="000F0B4A"/>
    <w:rsid w:val="00156201"/>
    <w:rsid w:val="002256EB"/>
    <w:rsid w:val="002D26AA"/>
    <w:rsid w:val="002E1ABE"/>
    <w:rsid w:val="003309F5"/>
    <w:rsid w:val="003B4845"/>
    <w:rsid w:val="003F120B"/>
    <w:rsid w:val="00462AE3"/>
    <w:rsid w:val="004A10D7"/>
    <w:rsid w:val="005F7F82"/>
    <w:rsid w:val="0063104D"/>
    <w:rsid w:val="006D7B84"/>
    <w:rsid w:val="00817333"/>
    <w:rsid w:val="0096680E"/>
    <w:rsid w:val="009B0E3C"/>
    <w:rsid w:val="00BF066B"/>
    <w:rsid w:val="00BF77A1"/>
    <w:rsid w:val="00C01858"/>
    <w:rsid w:val="00C35236"/>
    <w:rsid w:val="00C7061C"/>
    <w:rsid w:val="00C80FD4"/>
    <w:rsid w:val="00D82BA5"/>
    <w:rsid w:val="00ED0183"/>
    <w:rsid w:val="00F0609B"/>
    <w:rsid w:val="00F6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33"/>
  </w:style>
  <w:style w:type="paragraph" w:styleId="1">
    <w:name w:val="heading 1"/>
    <w:basedOn w:val="a"/>
    <w:next w:val="a"/>
    <w:link w:val="10"/>
    <w:qFormat/>
    <w:rsid w:val="009B0E3C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1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0E3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rsid w:val="009B0E3C"/>
    <w:rPr>
      <w:color w:val="0000FF"/>
      <w:u w:val="single"/>
    </w:rPr>
  </w:style>
  <w:style w:type="character" w:customStyle="1" w:styleId="serp-urlitem">
    <w:name w:val="serp-url__item"/>
    <w:basedOn w:val="a0"/>
    <w:rsid w:val="009B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1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4B5F01B32EC7B70B70628C93A876429B2E97A6ECA804EB46525B80D48C0844505DF3DCAC0A20Ep5P7B" TargetMode="External"/><Relationship Id="rId13" Type="http://schemas.openxmlformats.org/officeDocument/2006/relationships/hyperlink" Target="consultantplus://offline/ref=5124B5F01B32EC7B70B70628C93A876429B2E97A6ECA804EB46525B80Dp4P8B" TargetMode="External"/><Relationship Id="rId18" Type="http://schemas.openxmlformats.org/officeDocument/2006/relationships/hyperlink" Target="consultantplus://offline/ref=5124B5F01B32EC7B70B70628C93A876429B0E87169CD804EB46525B80D48C0844505DF3DCAC0A308p5P3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24B5F01B32EC7B70B70628C93A876429B0E87169CD804EB46525B80D48C0844505DF3DCAC0A309p5P1B" TargetMode="External"/><Relationship Id="rId7" Type="http://schemas.openxmlformats.org/officeDocument/2006/relationships/hyperlink" Target="mailto:partizansky@mo.primorsky.ru" TargetMode="External"/><Relationship Id="rId12" Type="http://schemas.openxmlformats.org/officeDocument/2006/relationships/hyperlink" Target="consultantplus://offline/ref=5124B5F01B32EC7B70B70628C93A876429B3E8706ECF804EB46525B80Dp4P8B" TargetMode="External"/><Relationship Id="rId17" Type="http://schemas.openxmlformats.org/officeDocument/2006/relationships/hyperlink" Target="consultantplus://offline/ref=5124B5F01B32EC7B70B70628C93A876429B3ED7D6BC6804EB46525B80D48C0844505DF34CDpCP8B" TargetMode="External"/><Relationship Id="rId25" Type="http://schemas.openxmlformats.org/officeDocument/2006/relationships/hyperlink" Target="consultantplus://offline/ref=5124B5F01B32EC7B70B70628C93A876429B0E87169CD804EB46525B80D48C0844505DF3DCAC0A308p5P3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83DAB8E430336485F80AF964080A6A2EFD34223FAADBCB49E1643DA3E4CB7859A1142D151C0F34BE8C73hEQ0B" TargetMode="External"/><Relationship Id="rId20" Type="http://schemas.openxmlformats.org/officeDocument/2006/relationships/hyperlink" Target="consultantplus://offline/ref=5124B5F01B32EC7B70B70628C93A876429B0E87169CD804EB46525B80D48C0844505DF3DCAC0A30Ap5P0B" TargetMode="External"/><Relationship Id="rId1" Type="http://schemas.openxmlformats.org/officeDocument/2006/relationships/styles" Target="styles.xml"/><Relationship Id="rId6" Type="http://schemas.openxmlformats.org/officeDocument/2006/relationships/hyperlink" Target="mailto:partizansky@mo.primorsky.ru" TargetMode="External"/><Relationship Id="rId11" Type="http://schemas.openxmlformats.org/officeDocument/2006/relationships/hyperlink" Target="consultantplus://offline/ref=5124B5F01B32EC7B70B70628C93A876429B2E47F6FCB804EB46525B80Dp4P8B" TargetMode="External"/><Relationship Id="rId24" Type="http://schemas.openxmlformats.org/officeDocument/2006/relationships/hyperlink" Target="mailto:partizansky@mo.primorsky.ru" TargetMode="External"/><Relationship Id="rId5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5" Type="http://schemas.openxmlformats.org/officeDocument/2006/relationships/hyperlink" Target="consultantplus://offline/ref=5124B5F01B32EC7B70B71825DF56D96B28BFB27469C78B1BEA3A7EE55A41CAD3p0P2B" TargetMode="External"/><Relationship Id="rId23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5124B5F01B32EC7B70B70628C93A876429B3EF7B66CB804EB46525B80Dp4P8B" TargetMode="External"/><Relationship Id="rId19" Type="http://schemas.openxmlformats.org/officeDocument/2006/relationships/hyperlink" Target="consultantplus://offline/ref=5124B5F01B32EC7B70B70628C93A876429B0E87169CD804EB46525B80D48C0844505DF3DCAC0A309p5P1B" TargetMode="External"/><Relationship Id="rId4" Type="http://schemas.openxmlformats.org/officeDocument/2006/relationships/hyperlink" Target="consultantplus://offline/ref=8C484D0D2A21DB5C32C79FFA0A493103F287AF58234685DCD2BD3FDEB7C3140BA387FC1AEA214080bAK6K" TargetMode="External"/><Relationship Id="rId9" Type="http://schemas.openxmlformats.org/officeDocument/2006/relationships/hyperlink" Target="consultantplus://offline/ref=5124B5F01B32EC7B70B70628C93A87642ABCEB7C6599D74CE5302BpBPDB" TargetMode="External"/><Relationship Id="rId14" Type="http://schemas.openxmlformats.org/officeDocument/2006/relationships/hyperlink" Target="consultantplus://offline/ref=5124B5F01B32EC7B70B70628C93A876429B0E87169CD804EB46525B80Dp4P8B" TargetMode="External"/><Relationship Id="rId22" Type="http://schemas.openxmlformats.org/officeDocument/2006/relationships/hyperlink" Target="consultantplus://offline/ref=5124B5F01B32EC7B70B70628C93A876429B2E97A6ECA804EB46525B80Dp4P8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12882</Words>
  <Characters>73432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Светлана Александровна</dc:creator>
  <cp:lastModifiedBy>user726</cp:lastModifiedBy>
  <cp:revision>14</cp:revision>
  <dcterms:created xsi:type="dcterms:W3CDTF">2015-03-13T01:15:00Z</dcterms:created>
  <dcterms:modified xsi:type="dcterms:W3CDTF">2015-03-30T04:26:00Z</dcterms:modified>
</cp:coreProperties>
</file>