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5F" w:rsidRDefault="005E0505">
      <w:pPr>
        <w:suppressLineNumbers/>
        <w:jc w:val="center"/>
      </w:pPr>
      <w:r>
        <w:rPr>
          <w:noProof/>
        </w:rPr>
        <w:drawing>
          <wp:inline distT="0" distB="0" distL="0" distR="0">
            <wp:extent cx="733425" cy="895350"/>
            <wp:effectExtent l="0" t="0" r="9525" b="0"/>
            <wp:docPr id="1" name="Рисунок 3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95F" w:rsidRDefault="00C9095F">
      <w:pPr>
        <w:suppressLineNumbers/>
        <w:jc w:val="center"/>
      </w:pP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C9095F" w:rsidRDefault="00C9095F">
      <w:pPr>
        <w:suppressLineNumbers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pStyle w:val="1"/>
        <w:suppressLineNumbers/>
        <w:spacing w:line="240" w:lineRule="auto"/>
        <w:rPr>
          <w:sz w:val="24"/>
        </w:rPr>
      </w:pPr>
      <w:r>
        <w:rPr>
          <w:sz w:val="24"/>
        </w:rPr>
        <w:t>РАСПОРЯЖЕНИЕ</w:t>
      </w:r>
    </w:p>
    <w:p w:rsidR="00C9095F" w:rsidRDefault="00C9095F">
      <w:pPr>
        <w:suppressLineNumbers/>
        <w:rPr>
          <w:sz w:val="16"/>
        </w:rPr>
      </w:pPr>
    </w:p>
    <w:p w:rsidR="00C9095F" w:rsidRDefault="00C9095F">
      <w:pPr>
        <w:suppressLineNumbers/>
        <w:rPr>
          <w:sz w:val="16"/>
        </w:rPr>
      </w:pPr>
    </w:p>
    <w:p w:rsidR="000071EA" w:rsidRDefault="000071EA">
      <w:pPr>
        <w:suppressLineNumbers/>
        <w:rPr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264"/>
        <w:gridCol w:w="3104"/>
      </w:tblGrid>
      <w:tr w:rsidR="000071EA" w:rsidRPr="000071EA" w:rsidTr="000071EA">
        <w:tc>
          <w:tcPr>
            <w:tcW w:w="3284" w:type="dxa"/>
          </w:tcPr>
          <w:p w:rsidR="000071EA" w:rsidRPr="000071EA" w:rsidRDefault="0038592B" w:rsidP="000071EA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1755D5">
              <w:rPr>
                <w:sz w:val="28"/>
                <w:szCs w:val="28"/>
              </w:rPr>
              <w:t>02.2022</w:t>
            </w:r>
          </w:p>
        </w:tc>
        <w:tc>
          <w:tcPr>
            <w:tcW w:w="3345" w:type="dxa"/>
          </w:tcPr>
          <w:p w:rsidR="000071EA" w:rsidRPr="000071EA" w:rsidRDefault="000071EA" w:rsidP="000071EA">
            <w:pPr>
              <w:suppressLineNumbers/>
              <w:jc w:val="center"/>
              <w:rPr>
                <w:sz w:val="18"/>
              </w:rPr>
            </w:pPr>
            <w:r w:rsidRPr="000071EA">
              <w:rPr>
                <w:sz w:val="18"/>
              </w:rPr>
              <w:t xml:space="preserve">село </w:t>
            </w:r>
            <w:proofErr w:type="gramStart"/>
            <w:r w:rsidRPr="000071E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071EA" w:rsidRPr="000071EA" w:rsidRDefault="000071EA" w:rsidP="0038592B">
            <w:pPr>
              <w:suppressLineNumbers/>
              <w:jc w:val="center"/>
              <w:rPr>
                <w:sz w:val="28"/>
                <w:szCs w:val="28"/>
              </w:rPr>
            </w:pPr>
            <w:r w:rsidRPr="000071EA">
              <w:rPr>
                <w:sz w:val="28"/>
                <w:szCs w:val="28"/>
              </w:rPr>
              <w:t xml:space="preserve">   </w:t>
            </w:r>
            <w:r w:rsidR="006E2275">
              <w:rPr>
                <w:sz w:val="28"/>
                <w:szCs w:val="28"/>
              </w:rPr>
              <w:t xml:space="preserve">                </w:t>
            </w:r>
            <w:r w:rsidR="000A00B7">
              <w:rPr>
                <w:sz w:val="28"/>
                <w:szCs w:val="28"/>
              </w:rPr>
              <w:t xml:space="preserve">   </w:t>
            </w:r>
            <w:r w:rsidR="0038592B">
              <w:rPr>
                <w:sz w:val="28"/>
                <w:szCs w:val="28"/>
              </w:rPr>
              <w:t xml:space="preserve">       </w:t>
            </w:r>
            <w:r w:rsidRPr="000071EA">
              <w:rPr>
                <w:sz w:val="28"/>
                <w:szCs w:val="28"/>
              </w:rPr>
              <w:t>№</w:t>
            </w:r>
            <w:r w:rsidR="0038592B">
              <w:rPr>
                <w:sz w:val="28"/>
                <w:szCs w:val="28"/>
              </w:rPr>
              <w:t xml:space="preserve"> 20-р</w:t>
            </w:r>
          </w:p>
        </w:tc>
      </w:tr>
    </w:tbl>
    <w:p w:rsidR="000071EA" w:rsidRDefault="000071EA">
      <w:pPr>
        <w:suppressLineNumbers/>
        <w:rPr>
          <w:sz w:val="18"/>
        </w:rPr>
      </w:pPr>
    </w:p>
    <w:p w:rsidR="001755D5" w:rsidRDefault="001755D5">
      <w:pPr>
        <w:suppressLineNumbers/>
        <w:rPr>
          <w:sz w:val="18"/>
        </w:rPr>
      </w:pPr>
    </w:p>
    <w:p w:rsidR="0038592B" w:rsidRDefault="0038592B" w:rsidP="001755D5">
      <w:pPr>
        <w:suppressLineNumbers/>
        <w:jc w:val="center"/>
        <w:rPr>
          <w:b/>
          <w:sz w:val="28"/>
          <w:szCs w:val="28"/>
        </w:rPr>
      </w:pPr>
    </w:p>
    <w:p w:rsidR="0038592B" w:rsidRDefault="0038592B" w:rsidP="0038592B">
      <w:pPr>
        <w:suppressLineNumbers/>
        <w:jc w:val="center"/>
        <w:rPr>
          <w:b/>
          <w:sz w:val="28"/>
          <w:szCs w:val="28"/>
        </w:rPr>
      </w:pPr>
    </w:p>
    <w:p w:rsidR="001755D5" w:rsidRPr="00FE31EA" w:rsidRDefault="001755D5" w:rsidP="001755D5">
      <w:pPr>
        <w:suppressLineNumbers/>
        <w:jc w:val="center"/>
        <w:rPr>
          <w:b/>
          <w:sz w:val="26"/>
        </w:rPr>
      </w:pPr>
      <w:r w:rsidRPr="00FE31EA">
        <w:rPr>
          <w:b/>
          <w:sz w:val="28"/>
          <w:szCs w:val="28"/>
        </w:rPr>
        <w:t>Об утверждении Плана мероприятий по снижению уровня</w:t>
      </w:r>
    </w:p>
    <w:p w:rsidR="001755D5" w:rsidRPr="00FE31EA" w:rsidRDefault="001755D5" w:rsidP="001755D5">
      <w:pPr>
        <w:suppressLineNumbers/>
        <w:jc w:val="center"/>
        <w:rPr>
          <w:b/>
          <w:sz w:val="28"/>
          <w:szCs w:val="28"/>
        </w:rPr>
      </w:pPr>
      <w:r w:rsidRPr="00FE31EA">
        <w:rPr>
          <w:b/>
          <w:sz w:val="28"/>
          <w:szCs w:val="28"/>
        </w:rPr>
        <w:t>теневой занятости и легализации трудовых отношений</w:t>
      </w:r>
    </w:p>
    <w:p w:rsidR="001755D5" w:rsidRPr="00FE31EA" w:rsidRDefault="001755D5" w:rsidP="001755D5">
      <w:pPr>
        <w:suppressLineNumbers/>
        <w:jc w:val="center"/>
        <w:rPr>
          <w:b/>
          <w:sz w:val="28"/>
          <w:szCs w:val="28"/>
        </w:rPr>
      </w:pPr>
      <w:r w:rsidRPr="00FE31EA">
        <w:rPr>
          <w:b/>
          <w:sz w:val="28"/>
          <w:szCs w:val="28"/>
        </w:rPr>
        <w:t xml:space="preserve">в Партизанском муниципальном районе </w:t>
      </w:r>
    </w:p>
    <w:p w:rsidR="001755D5" w:rsidRPr="00FE31EA" w:rsidRDefault="0038592B" w:rsidP="001755D5">
      <w:pPr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 на 2022-</w:t>
      </w:r>
      <w:r w:rsidR="001755D5" w:rsidRPr="00FE31EA">
        <w:rPr>
          <w:b/>
          <w:sz w:val="28"/>
          <w:szCs w:val="28"/>
        </w:rPr>
        <w:t xml:space="preserve">2024 годы  </w:t>
      </w:r>
    </w:p>
    <w:p w:rsidR="001755D5" w:rsidRDefault="001755D5" w:rsidP="001755D5">
      <w:pPr>
        <w:suppressLineNumbers/>
        <w:jc w:val="both"/>
        <w:rPr>
          <w:sz w:val="28"/>
          <w:szCs w:val="28"/>
        </w:rPr>
      </w:pPr>
    </w:p>
    <w:p w:rsidR="004E03D7" w:rsidRDefault="004E03D7" w:rsidP="001755D5">
      <w:pPr>
        <w:suppressLineNumbers/>
        <w:jc w:val="both"/>
        <w:rPr>
          <w:sz w:val="28"/>
          <w:szCs w:val="28"/>
        </w:rPr>
      </w:pPr>
    </w:p>
    <w:p w:rsidR="00FE31EA" w:rsidRDefault="001755D5" w:rsidP="0038592B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Партизанского муниципального района Приморского края, в целях исполнения пункта 3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протокола заседания Межведомственной рабочей группы по вопросу восстановления рынка труда под председательством Заместителя Председателя Правительства Российской Федерации Голиковой </w:t>
      </w:r>
      <w:r w:rsidR="0038592B">
        <w:rPr>
          <w:sz w:val="28"/>
          <w:szCs w:val="28"/>
        </w:rPr>
        <w:t xml:space="preserve">Т.А. </w:t>
      </w:r>
      <w:r>
        <w:rPr>
          <w:sz w:val="28"/>
          <w:szCs w:val="28"/>
        </w:rPr>
        <w:t xml:space="preserve">от 19 ноября </w:t>
      </w:r>
      <w:r w:rsidR="0038592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2021 года № 15</w:t>
      </w:r>
    </w:p>
    <w:p w:rsidR="001755D5" w:rsidRDefault="00FE31EA" w:rsidP="0038592B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755D5">
        <w:rPr>
          <w:sz w:val="28"/>
          <w:szCs w:val="28"/>
        </w:rPr>
        <w:t>Утвердить План мероприятий по снижению уровня теневой занятости и легализации трудовых отношений в Партизанском муниципальном ра</w:t>
      </w:r>
      <w:r w:rsidR="0038592B">
        <w:rPr>
          <w:sz w:val="28"/>
          <w:szCs w:val="28"/>
        </w:rPr>
        <w:t>йоне Приморского края на 2022-</w:t>
      </w:r>
      <w:r w:rsidR="001755D5">
        <w:rPr>
          <w:sz w:val="28"/>
          <w:szCs w:val="28"/>
        </w:rPr>
        <w:t>2024 годы</w:t>
      </w:r>
      <w:r w:rsidR="0038592B">
        <w:rPr>
          <w:sz w:val="28"/>
          <w:szCs w:val="28"/>
        </w:rPr>
        <w:t xml:space="preserve"> (приложение)</w:t>
      </w:r>
      <w:r w:rsidR="001755D5">
        <w:rPr>
          <w:sz w:val="28"/>
          <w:szCs w:val="28"/>
        </w:rPr>
        <w:t>.</w:t>
      </w:r>
    </w:p>
    <w:p w:rsidR="001755D5" w:rsidRPr="004E03D7" w:rsidRDefault="00FE31EA" w:rsidP="0038592B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8592B">
        <w:rPr>
          <w:sz w:val="28"/>
          <w:szCs w:val="28"/>
        </w:rPr>
        <w:t xml:space="preserve"> </w:t>
      </w:r>
      <w:r w:rsidR="004E03D7">
        <w:rPr>
          <w:sz w:val="28"/>
          <w:szCs w:val="28"/>
        </w:rPr>
        <w:t xml:space="preserve">Общему отделу администрации Партизанского муниципального района (Пешникова) </w:t>
      </w:r>
      <w:r w:rsidR="0038592B">
        <w:rPr>
          <w:sz w:val="28"/>
          <w:szCs w:val="28"/>
        </w:rPr>
        <w:t xml:space="preserve">настоящее распоряжение </w:t>
      </w:r>
      <w:r w:rsidR="004E03D7">
        <w:rPr>
          <w:sz w:val="28"/>
          <w:szCs w:val="28"/>
        </w:rPr>
        <w:t xml:space="preserve">разместить на официальном сайте администрации Партизанского муниципального района </w:t>
      </w:r>
      <w:r w:rsidR="0038592B">
        <w:rPr>
          <w:sz w:val="28"/>
          <w:szCs w:val="28"/>
        </w:rPr>
        <w:t xml:space="preserve">                                          </w:t>
      </w:r>
      <w:r w:rsidR="004E03D7">
        <w:rPr>
          <w:sz w:val="28"/>
          <w:szCs w:val="28"/>
        </w:rPr>
        <w:t xml:space="preserve">в информационно-телекоммуникационной сети «Интернет» в </w:t>
      </w:r>
      <w:r>
        <w:rPr>
          <w:sz w:val="28"/>
          <w:szCs w:val="28"/>
        </w:rPr>
        <w:t xml:space="preserve">тематической </w:t>
      </w:r>
      <w:r w:rsidR="004E03D7">
        <w:rPr>
          <w:sz w:val="28"/>
          <w:szCs w:val="28"/>
        </w:rPr>
        <w:t>рубрик</w:t>
      </w:r>
      <w:r w:rsidR="00424A8F">
        <w:rPr>
          <w:sz w:val="28"/>
          <w:szCs w:val="28"/>
        </w:rPr>
        <w:t>е</w:t>
      </w:r>
      <w:r w:rsidR="004E03D7">
        <w:rPr>
          <w:sz w:val="28"/>
          <w:szCs w:val="28"/>
        </w:rPr>
        <w:t xml:space="preserve"> «Неформальная занятость</w:t>
      </w:r>
      <w:r>
        <w:rPr>
          <w:sz w:val="28"/>
          <w:szCs w:val="28"/>
        </w:rPr>
        <w:t>»</w:t>
      </w:r>
      <w:r w:rsidR="004E03D7">
        <w:rPr>
          <w:sz w:val="28"/>
          <w:szCs w:val="28"/>
        </w:rPr>
        <w:t xml:space="preserve">. </w:t>
      </w:r>
    </w:p>
    <w:p w:rsidR="00C9095F" w:rsidRDefault="00C9095F">
      <w:pPr>
        <w:suppressLineNumbers/>
        <w:rPr>
          <w:sz w:val="26"/>
        </w:rPr>
      </w:pPr>
      <w:r w:rsidRPr="001755D5">
        <w:rPr>
          <w:sz w:val="26"/>
        </w:rPr>
        <w:tab/>
      </w:r>
      <w:r w:rsidRPr="001755D5">
        <w:rPr>
          <w:sz w:val="26"/>
        </w:rPr>
        <w:tab/>
        <w:t xml:space="preserve">                                 </w:t>
      </w:r>
    </w:p>
    <w:p w:rsidR="00C9095F" w:rsidRPr="000071EA" w:rsidRDefault="00C9095F" w:rsidP="004E03D7">
      <w:pPr>
        <w:suppressLineNumbers/>
        <w:rPr>
          <w:sz w:val="28"/>
          <w:szCs w:val="28"/>
        </w:rPr>
      </w:pPr>
    </w:p>
    <w:p w:rsidR="0038592B" w:rsidRDefault="0038592B">
      <w:pPr>
        <w:suppressLineNumbers/>
        <w:jc w:val="both"/>
        <w:rPr>
          <w:sz w:val="28"/>
          <w:szCs w:val="28"/>
        </w:rPr>
      </w:pPr>
    </w:p>
    <w:p w:rsidR="00C9095F" w:rsidRPr="000071EA" w:rsidRDefault="00C9095F">
      <w:pPr>
        <w:suppressLineNumbers/>
        <w:jc w:val="both"/>
        <w:rPr>
          <w:sz w:val="28"/>
          <w:szCs w:val="28"/>
        </w:rPr>
      </w:pPr>
      <w:r w:rsidRPr="000071EA">
        <w:rPr>
          <w:sz w:val="28"/>
          <w:szCs w:val="28"/>
        </w:rPr>
        <w:t xml:space="preserve">Глава </w:t>
      </w:r>
      <w:proofErr w:type="gramStart"/>
      <w:r w:rsidRPr="000071EA">
        <w:rPr>
          <w:sz w:val="28"/>
          <w:szCs w:val="28"/>
        </w:rPr>
        <w:t>Партизанского</w:t>
      </w:r>
      <w:proofErr w:type="gramEnd"/>
    </w:p>
    <w:p w:rsidR="00C9095F" w:rsidRDefault="00C9095F">
      <w:pPr>
        <w:suppressLineNumbers/>
        <w:jc w:val="both"/>
        <w:rPr>
          <w:sz w:val="28"/>
          <w:szCs w:val="28"/>
        </w:rPr>
      </w:pPr>
      <w:r w:rsidRPr="000071EA">
        <w:rPr>
          <w:sz w:val="28"/>
          <w:szCs w:val="28"/>
        </w:rPr>
        <w:t>муниципаль</w:t>
      </w:r>
      <w:r w:rsidR="006E2275">
        <w:rPr>
          <w:sz w:val="28"/>
          <w:szCs w:val="28"/>
        </w:rPr>
        <w:t>ного района</w:t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  <w:t xml:space="preserve">       </w:t>
      </w:r>
      <w:r w:rsidR="0038592B">
        <w:rPr>
          <w:sz w:val="28"/>
          <w:szCs w:val="28"/>
        </w:rPr>
        <w:t xml:space="preserve">   </w:t>
      </w:r>
      <w:proofErr w:type="spellStart"/>
      <w:r w:rsidR="0038592B">
        <w:rPr>
          <w:sz w:val="28"/>
          <w:szCs w:val="28"/>
        </w:rPr>
        <w:t>Л.В.</w:t>
      </w:r>
      <w:r w:rsidR="004E03D7">
        <w:rPr>
          <w:sz w:val="28"/>
          <w:szCs w:val="28"/>
        </w:rPr>
        <w:t>Хамхоев</w:t>
      </w:r>
      <w:proofErr w:type="spellEnd"/>
    </w:p>
    <w:p w:rsidR="00232B5C" w:rsidRDefault="00232B5C">
      <w:pPr>
        <w:suppressLineNumbers/>
        <w:jc w:val="both"/>
        <w:rPr>
          <w:sz w:val="28"/>
          <w:szCs w:val="28"/>
        </w:rPr>
      </w:pPr>
    </w:p>
    <w:p w:rsidR="00232B5C" w:rsidRDefault="00232B5C">
      <w:pPr>
        <w:suppressLineNumbers/>
        <w:jc w:val="both"/>
        <w:rPr>
          <w:sz w:val="28"/>
          <w:szCs w:val="28"/>
        </w:rPr>
      </w:pPr>
    </w:p>
    <w:p w:rsidR="00232B5C" w:rsidRDefault="00232B5C">
      <w:pPr>
        <w:suppressLineNumbers/>
        <w:jc w:val="both"/>
        <w:rPr>
          <w:sz w:val="28"/>
          <w:szCs w:val="28"/>
        </w:rPr>
        <w:sectPr w:rsidR="00232B5C" w:rsidSect="00654BBC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232B5C" w:rsidRDefault="00232B5C" w:rsidP="00232B5C">
      <w:pPr>
        <w:tabs>
          <w:tab w:val="left" w:pos="11057"/>
        </w:tabs>
        <w:spacing w:line="360" w:lineRule="auto"/>
        <w:ind w:left="952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32B5C" w:rsidRPr="00232B5C" w:rsidRDefault="00232B5C" w:rsidP="00232B5C">
      <w:pPr>
        <w:tabs>
          <w:tab w:val="left" w:pos="11057"/>
        </w:tabs>
        <w:spacing w:line="360" w:lineRule="auto"/>
        <w:ind w:left="9526"/>
        <w:jc w:val="center"/>
        <w:rPr>
          <w:sz w:val="28"/>
          <w:szCs w:val="28"/>
        </w:rPr>
      </w:pPr>
      <w:r w:rsidRPr="00232B5C">
        <w:rPr>
          <w:sz w:val="28"/>
          <w:szCs w:val="28"/>
        </w:rPr>
        <w:t>УТВЕРЖДЕН</w:t>
      </w:r>
    </w:p>
    <w:p w:rsidR="00232B5C" w:rsidRDefault="00232B5C" w:rsidP="00232B5C">
      <w:pPr>
        <w:tabs>
          <w:tab w:val="left" w:pos="11057"/>
        </w:tabs>
        <w:ind w:left="9526"/>
        <w:jc w:val="center"/>
        <w:rPr>
          <w:sz w:val="28"/>
          <w:szCs w:val="28"/>
        </w:rPr>
      </w:pPr>
      <w:r w:rsidRPr="00232B5C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администрации</w:t>
      </w:r>
    </w:p>
    <w:p w:rsidR="00232B5C" w:rsidRDefault="00232B5C" w:rsidP="00232B5C">
      <w:pPr>
        <w:tabs>
          <w:tab w:val="left" w:pos="11057"/>
        </w:tabs>
        <w:ind w:left="9526"/>
        <w:jc w:val="center"/>
        <w:rPr>
          <w:sz w:val="28"/>
          <w:szCs w:val="28"/>
        </w:rPr>
      </w:pPr>
      <w:r w:rsidRPr="00232B5C">
        <w:rPr>
          <w:sz w:val="28"/>
          <w:szCs w:val="28"/>
        </w:rPr>
        <w:t>Партизанского муниципального района</w:t>
      </w:r>
    </w:p>
    <w:p w:rsidR="00232B5C" w:rsidRPr="00232B5C" w:rsidRDefault="00232B5C" w:rsidP="00232B5C">
      <w:pPr>
        <w:tabs>
          <w:tab w:val="left" w:pos="11057"/>
        </w:tabs>
        <w:ind w:left="9526"/>
        <w:jc w:val="center"/>
        <w:rPr>
          <w:sz w:val="28"/>
          <w:szCs w:val="28"/>
        </w:rPr>
      </w:pPr>
      <w:r>
        <w:rPr>
          <w:sz w:val="28"/>
          <w:szCs w:val="28"/>
        </w:rPr>
        <w:t>от 10.02.2022 № 20-р</w:t>
      </w:r>
    </w:p>
    <w:p w:rsidR="00232B5C" w:rsidRPr="00232B5C" w:rsidRDefault="00232B5C" w:rsidP="00232B5C">
      <w:pPr>
        <w:tabs>
          <w:tab w:val="left" w:pos="11057"/>
        </w:tabs>
        <w:ind w:left="11057"/>
        <w:jc w:val="right"/>
        <w:rPr>
          <w:sz w:val="28"/>
          <w:szCs w:val="28"/>
        </w:rPr>
      </w:pPr>
    </w:p>
    <w:p w:rsidR="00232B5C" w:rsidRPr="00232B5C" w:rsidRDefault="00232B5C" w:rsidP="00232B5C">
      <w:pPr>
        <w:tabs>
          <w:tab w:val="left" w:pos="11057"/>
        </w:tabs>
        <w:ind w:left="11057"/>
        <w:rPr>
          <w:sz w:val="28"/>
          <w:szCs w:val="28"/>
        </w:rPr>
      </w:pPr>
    </w:p>
    <w:p w:rsidR="00232B5C" w:rsidRPr="00232B5C" w:rsidRDefault="00232B5C" w:rsidP="00232B5C">
      <w:pPr>
        <w:tabs>
          <w:tab w:val="left" w:pos="11057"/>
        </w:tabs>
        <w:ind w:left="11057"/>
        <w:rPr>
          <w:sz w:val="28"/>
          <w:szCs w:val="28"/>
        </w:rPr>
      </w:pPr>
    </w:p>
    <w:p w:rsidR="00232B5C" w:rsidRPr="00232B5C" w:rsidRDefault="00232B5C" w:rsidP="00232B5C">
      <w:pPr>
        <w:tabs>
          <w:tab w:val="left" w:pos="11057"/>
        </w:tabs>
        <w:ind w:left="11057"/>
        <w:rPr>
          <w:sz w:val="28"/>
          <w:szCs w:val="28"/>
        </w:rPr>
      </w:pPr>
    </w:p>
    <w:p w:rsidR="00232B5C" w:rsidRDefault="00232B5C" w:rsidP="00232B5C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32B5C">
        <w:rPr>
          <w:rFonts w:ascii="Times New Roman" w:hAnsi="Times New Roman"/>
          <w:b/>
          <w:sz w:val="28"/>
          <w:szCs w:val="28"/>
        </w:rPr>
        <w:t xml:space="preserve">ПЛАН МЕРОПРИЯТИЙ </w:t>
      </w:r>
    </w:p>
    <w:p w:rsidR="00232B5C" w:rsidRPr="00232B5C" w:rsidRDefault="00232B5C" w:rsidP="00232B5C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232B5C" w:rsidRPr="00232B5C" w:rsidRDefault="00232B5C" w:rsidP="00232B5C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232B5C">
        <w:rPr>
          <w:rFonts w:ascii="Times New Roman" w:hAnsi="Times New Roman"/>
          <w:sz w:val="28"/>
          <w:szCs w:val="28"/>
        </w:rPr>
        <w:t xml:space="preserve">по снижению уровня теневой занятости и легализации трудовых отношений </w:t>
      </w:r>
      <w:r w:rsidRPr="00232B5C">
        <w:rPr>
          <w:rFonts w:ascii="Times New Roman" w:hAnsi="Times New Roman"/>
          <w:sz w:val="28"/>
          <w:szCs w:val="28"/>
        </w:rPr>
        <w:br/>
        <w:t>в Партизанском муниципальном районе Приморского края на 2022-2024 годы</w:t>
      </w:r>
    </w:p>
    <w:p w:rsidR="00232B5C" w:rsidRDefault="00232B5C" w:rsidP="00232B5C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32B5C" w:rsidRPr="00E209DC" w:rsidRDefault="00232B5C" w:rsidP="00232B5C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320"/>
        <w:gridCol w:w="2520"/>
        <w:gridCol w:w="2160"/>
        <w:gridCol w:w="2896"/>
        <w:gridCol w:w="1985"/>
        <w:gridCol w:w="992"/>
      </w:tblGrid>
      <w:tr w:rsidR="00232B5C" w:rsidRPr="00194AEB" w:rsidTr="00232B5C">
        <w:trPr>
          <w:trHeight w:val="495"/>
          <w:tblHeader/>
        </w:trPr>
        <w:tc>
          <w:tcPr>
            <w:tcW w:w="720" w:type="dxa"/>
            <w:shd w:val="clear" w:color="auto" w:fill="auto"/>
            <w:vAlign w:val="center"/>
          </w:tcPr>
          <w:p w:rsidR="00232B5C" w:rsidRPr="004B1B93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1B93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4B1B93">
              <w:rPr>
                <w:rFonts w:ascii="Times New Roman" w:hAnsi="Times New Roman"/>
                <w:b/>
              </w:rPr>
              <w:t>п</w:t>
            </w:r>
            <w:proofErr w:type="gramEnd"/>
            <w:r w:rsidRPr="004B1B9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32B5C" w:rsidRPr="004B1B93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1B93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32B5C" w:rsidRPr="004B1B93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1B93">
              <w:rPr>
                <w:rFonts w:ascii="Times New Roman" w:hAnsi="Times New Roman"/>
                <w:b/>
              </w:rPr>
              <w:t>Ожидаемый результат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32B5C" w:rsidRPr="004B1B93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1B93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232B5C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1B93">
              <w:rPr>
                <w:rFonts w:ascii="Times New Roman" w:hAnsi="Times New Roman"/>
                <w:b/>
              </w:rPr>
              <w:t xml:space="preserve">Ответственный исполнитель, </w:t>
            </w:r>
          </w:p>
          <w:p w:rsidR="00232B5C" w:rsidRPr="004B1B93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1B93">
              <w:rPr>
                <w:rFonts w:ascii="Times New Roman" w:hAnsi="Times New Roman"/>
                <w:b/>
              </w:rPr>
              <w:t>соисполнители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2B5C" w:rsidRPr="004B1B93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Значение </w:t>
            </w:r>
          </w:p>
          <w:p w:rsidR="00232B5C" w:rsidRPr="004B1B93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КПЭ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B5C" w:rsidRPr="004B1B93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КПЭ в год</w:t>
            </w:r>
          </w:p>
        </w:tc>
      </w:tr>
      <w:tr w:rsidR="00232B5C" w:rsidRPr="00194AEB" w:rsidTr="00232B5C">
        <w:trPr>
          <w:trHeight w:val="249"/>
          <w:tblHeader/>
        </w:trPr>
        <w:tc>
          <w:tcPr>
            <w:tcW w:w="720" w:type="dxa"/>
            <w:shd w:val="clear" w:color="auto" w:fill="auto"/>
            <w:vAlign w:val="center"/>
          </w:tcPr>
          <w:p w:rsidR="00232B5C" w:rsidRPr="00A12712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32B5C" w:rsidRPr="00A12712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32B5C" w:rsidRPr="00A12712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32B5C" w:rsidRPr="00A12712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232B5C" w:rsidRPr="00A12712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2B5C" w:rsidRPr="00A12712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B5C" w:rsidRPr="00A12712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</w:tr>
      <w:tr w:rsidR="00232B5C" w:rsidRPr="00194AEB" w:rsidTr="00232B5C">
        <w:trPr>
          <w:trHeight w:val="481"/>
        </w:trPr>
        <w:tc>
          <w:tcPr>
            <w:tcW w:w="15593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232B5C" w:rsidRPr="005A4B69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A4B69">
              <w:rPr>
                <w:rFonts w:ascii="Times New Roman" w:hAnsi="Times New Roman"/>
                <w:b/>
                <w:lang w:eastAsia="ru-RU"/>
              </w:rPr>
              <w:t>1. Организационные мероприятия</w:t>
            </w:r>
          </w:p>
        </w:tc>
      </w:tr>
      <w:tr w:rsidR="00232B5C" w:rsidRPr="00194AEB" w:rsidTr="00232B5C">
        <w:trPr>
          <w:trHeight w:val="1067"/>
        </w:trPr>
        <w:tc>
          <w:tcPr>
            <w:tcW w:w="720" w:type="dxa"/>
            <w:shd w:val="clear" w:color="auto" w:fill="auto"/>
          </w:tcPr>
          <w:p w:rsidR="00232B5C" w:rsidRPr="000014E8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014E8">
              <w:rPr>
                <w:rFonts w:ascii="Times New Roman" w:hAnsi="Times New Roman"/>
              </w:rPr>
              <w:t>1.1.</w:t>
            </w:r>
          </w:p>
        </w:tc>
        <w:tc>
          <w:tcPr>
            <w:tcW w:w="4320" w:type="dxa"/>
            <w:shd w:val="clear" w:color="auto" w:fill="auto"/>
          </w:tcPr>
          <w:p w:rsidR="00232B5C" w:rsidRDefault="00232B5C" w:rsidP="00306CF2">
            <w:pPr>
              <w:shd w:val="clear" w:color="auto" w:fill="FFFFFF"/>
              <w:ind w:right="34" w:firstLine="270"/>
              <w:jc w:val="both"/>
              <w:rPr>
                <w:iCs/>
              </w:rPr>
            </w:pPr>
            <w:r>
              <w:rPr>
                <w:iCs/>
              </w:rPr>
              <w:t xml:space="preserve">Разработка плана мероприятий по </w:t>
            </w:r>
            <w:r w:rsidRPr="0048698B">
              <w:rPr>
                <w:iCs/>
              </w:rPr>
              <w:t xml:space="preserve">снижению уровня теневой занятости </w:t>
            </w:r>
            <w:r w:rsidR="00E4423C">
              <w:rPr>
                <w:iCs/>
              </w:rPr>
              <w:t xml:space="preserve">               </w:t>
            </w:r>
            <w:r w:rsidRPr="0048698B">
              <w:rPr>
                <w:iCs/>
              </w:rPr>
              <w:t xml:space="preserve">и </w:t>
            </w:r>
            <w:r>
              <w:rPr>
                <w:iCs/>
              </w:rPr>
              <w:t xml:space="preserve">легализации трудовых отношений </w:t>
            </w:r>
            <w:r w:rsidR="00E4423C">
              <w:rPr>
                <w:iCs/>
              </w:rPr>
              <w:t xml:space="preserve">             </w:t>
            </w:r>
            <w:r>
              <w:rPr>
                <w:iCs/>
              </w:rPr>
              <w:t>на 2022-2024 годы</w:t>
            </w:r>
          </w:p>
        </w:tc>
        <w:tc>
          <w:tcPr>
            <w:tcW w:w="2520" w:type="dxa"/>
            <w:shd w:val="clear" w:color="auto" w:fill="auto"/>
          </w:tcPr>
          <w:p w:rsidR="00232B5C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плана</w:t>
            </w:r>
          </w:p>
        </w:tc>
        <w:tc>
          <w:tcPr>
            <w:tcW w:w="2160" w:type="dxa"/>
            <w:shd w:val="clear" w:color="auto" w:fill="auto"/>
          </w:tcPr>
          <w:p w:rsidR="00232B5C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15 февраля </w:t>
            </w:r>
            <w:r w:rsidR="00E4423C"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</w:rPr>
              <w:t>2022 года</w:t>
            </w:r>
          </w:p>
        </w:tc>
        <w:tc>
          <w:tcPr>
            <w:tcW w:w="2896" w:type="dxa"/>
            <w:shd w:val="clear" w:color="auto" w:fill="auto"/>
          </w:tcPr>
          <w:p w:rsidR="00232B5C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администрация Партизанского муниципального района </w:t>
            </w:r>
            <w:r w:rsidRPr="006337FB">
              <w:rPr>
                <w:rFonts w:ascii="Times New Roman" w:hAnsi="Times New Roman"/>
                <w:lang w:eastAsia="ru-RU"/>
              </w:rPr>
              <w:t>Приморского края</w:t>
            </w:r>
            <w:r>
              <w:rPr>
                <w:rFonts w:ascii="Times New Roman" w:hAnsi="Times New Roman"/>
                <w:lang w:eastAsia="ru-RU"/>
              </w:rPr>
              <w:t xml:space="preserve"> (управление экономики)</w:t>
            </w:r>
          </w:p>
        </w:tc>
        <w:tc>
          <w:tcPr>
            <w:tcW w:w="1985" w:type="dxa"/>
            <w:shd w:val="clear" w:color="auto" w:fill="auto"/>
          </w:tcPr>
          <w:p w:rsidR="00232B5C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планов, ед.</w:t>
            </w:r>
          </w:p>
          <w:p w:rsidR="00232B5C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lang w:eastAsia="ru-RU"/>
              </w:rPr>
            </w:pPr>
          </w:p>
          <w:p w:rsidR="00232B5C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32B5C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  <w:p w:rsidR="00232B5C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</w:p>
          <w:p w:rsidR="00232B5C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lang w:eastAsia="ru-RU"/>
              </w:rPr>
            </w:pPr>
          </w:p>
          <w:p w:rsidR="00232B5C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32B5C" w:rsidRPr="00194AEB" w:rsidTr="00232B5C">
        <w:trPr>
          <w:trHeight w:val="344"/>
        </w:trPr>
        <w:tc>
          <w:tcPr>
            <w:tcW w:w="720" w:type="dxa"/>
            <w:shd w:val="clear" w:color="auto" w:fill="auto"/>
          </w:tcPr>
          <w:p w:rsidR="00232B5C" w:rsidRPr="000014E8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014E8">
              <w:rPr>
                <w:rFonts w:ascii="Times New Roman" w:hAnsi="Times New Roman"/>
              </w:rPr>
              <w:t>1.2.</w:t>
            </w:r>
          </w:p>
        </w:tc>
        <w:tc>
          <w:tcPr>
            <w:tcW w:w="4320" w:type="dxa"/>
            <w:shd w:val="clear" w:color="auto" w:fill="auto"/>
          </w:tcPr>
          <w:p w:rsidR="00232B5C" w:rsidRDefault="00232B5C" w:rsidP="00306CF2">
            <w:pPr>
              <w:shd w:val="clear" w:color="auto" w:fill="FFFFFF"/>
              <w:ind w:right="34" w:firstLine="270"/>
              <w:jc w:val="both"/>
              <w:rPr>
                <w:iCs/>
              </w:rPr>
            </w:pPr>
            <w:r>
              <w:rPr>
                <w:iCs/>
              </w:rPr>
              <w:t>Актуализация и направление в</w:t>
            </w:r>
            <w:r>
              <w:t xml:space="preserve"> министерство профессионального образования и занятости населения Приморского края</w:t>
            </w:r>
            <w:r>
              <w:rPr>
                <w:iCs/>
              </w:rPr>
              <w:t xml:space="preserve"> паспорта Партизанского муниципального района  (по запрашиваемой форме)</w:t>
            </w:r>
          </w:p>
        </w:tc>
        <w:tc>
          <w:tcPr>
            <w:tcW w:w="2520" w:type="dxa"/>
            <w:shd w:val="clear" w:color="auto" w:fill="auto"/>
          </w:tcPr>
          <w:p w:rsidR="00232B5C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паспорта</w:t>
            </w:r>
          </w:p>
        </w:tc>
        <w:tc>
          <w:tcPr>
            <w:tcW w:w="2160" w:type="dxa"/>
            <w:shd w:val="clear" w:color="auto" w:fill="auto"/>
          </w:tcPr>
          <w:p w:rsidR="00232B5C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ежегодно </w:t>
            </w:r>
            <w:r>
              <w:rPr>
                <w:rFonts w:ascii="Times New Roman" w:hAnsi="Times New Roman"/>
              </w:rPr>
              <w:br/>
              <w:t xml:space="preserve">до 15 февраля </w:t>
            </w:r>
          </w:p>
        </w:tc>
        <w:tc>
          <w:tcPr>
            <w:tcW w:w="2896" w:type="dxa"/>
            <w:shd w:val="clear" w:color="auto" w:fill="auto"/>
          </w:tcPr>
          <w:p w:rsidR="00232B5C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администрации Партизанского муниципального района </w:t>
            </w:r>
            <w:r w:rsidRPr="006337FB">
              <w:rPr>
                <w:rFonts w:ascii="Times New Roman" w:hAnsi="Times New Roman"/>
                <w:lang w:eastAsia="ru-RU"/>
              </w:rPr>
              <w:t>Приморского края</w:t>
            </w:r>
            <w:r>
              <w:rPr>
                <w:rFonts w:ascii="Times New Roman" w:hAnsi="Times New Roman"/>
                <w:lang w:eastAsia="ru-RU"/>
              </w:rPr>
              <w:t xml:space="preserve"> (управление экономики)</w:t>
            </w:r>
          </w:p>
        </w:tc>
        <w:tc>
          <w:tcPr>
            <w:tcW w:w="1985" w:type="dxa"/>
            <w:shd w:val="clear" w:color="auto" w:fill="auto"/>
          </w:tcPr>
          <w:p w:rsidR="00232B5C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паспортов, ед.</w:t>
            </w:r>
          </w:p>
        </w:tc>
        <w:tc>
          <w:tcPr>
            <w:tcW w:w="992" w:type="dxa"/>
            <w:shd w:val="clear" w:color="auto" w:fill="auto"/>
          </w:tcPr>
          <w:p w:rsidR="00232B5C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232B5C" w:rsidRPr="00194AEB" w:rsidTr="00232B5C">
        <w:trPr>
          <w:trHeight w:val="344"/>
        </w:trPr>
        <w:tc>
          <w:tcPr>
            <w:tcW w:w="720" w:type="dxa"/>
            <w:shd w:val="clear" w:color="auto" w:fill="auto"/>
          </w:tcPr>
          <w:p w:rsidR="00232B5C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4320" w:type="dxa"/>
            <w:shd w:val="clear" w:color="auto" w:fill="auto"/>
          </w:tcPr>
          <w:p w:rsidR="00232B5C" w:rsidRDefault="00232B5C" w:rsidP="00306CF2">
            <w:pPr>
              <w:shd w:val="clear" w:color="auto" w:fill="FFFFFF"/>
              <w:ind w:right="34" w:firstLine="270"/>
              <w:jc w:val="both"/>
              <w:rPr>
                <w:iCs/>
              </w:rPr>
            </w:pPr>
            <w:r w:rsidRPr="00505017">
              <w:rPr>
                <w:iCs/>
              </w:rPr>
              <w:t>Организация и</w:t>
            </w:r>
            <w:r>
              <w:rPr>
                <w:iCs/>
              </w:rPr>
              <w:t xml:space="preserve"> проведение заседаний </w:t>
            </w:r>
            <w:r w:rsidRPr="00505017">
              <w:rPr>
                <w:iCs/>
              </w:rPr>
              <w:t>межведомственн</w:t>
            </w:r>
            <w:r>
              <w:rPr>
                <w:iCs/>
              </w:rPr>
              <w:t>ой</w:t>
            </w:r>
            <w:r w:rsidRPr="00505017">
              <w:rPr>
                <w:iCs/>
              </w:rPr>
              <w:t xml:space="preserve"> комисси</w:t>
            </w:r>
            <w:r>
              <w:rPr>
                <w:iCs/>
              </w:rPr>
              <w:t xml:space="preserve">и </w:t>
            </w:r>
            <w:r w:rsidRPr="00505017">
              <w:rPr>
                <w:iCs/>
              </w:rPr>
              <w:t>по налоговой политике и легализации трудовых отношений</w:t>
            </w:r>
            <w:r>
              <w:rPr>
                <w:iCs/>
              </w:rPr>
              <w:t xml:space="preserve"> при главе Партизанского муниципального района</w:t>
            </w:r>
            <w:r w:rsidRPr="00D35BB0">
              <w:t xml:space="preserve"> </w:t>
            </w:r>
            <w:r>
              <w:rPr>
                <w:iCs/>
              </w:rPr>
              <w:t>совместно с</w:t>
            </w:r>
            <w:r w:rsidRPr="00D35BB0">
              <w:rPr>
                <w:iCs/>
              </w:rPr>
              <w:t xml:space="preserve"> рабочей групп</w:t>
            </w:r>
            <w:r>
              <w:rPr>
                <w:iCs/>
              </w:rPr>
              <w:t>ой</w:t>
            </w:r>
            <w:r w:rsidRPr="00D35BB0">
              <w:rPr>
                <w:iCs/>
              </w:rPr>
              <w:t xml:space="preserve"> по </w:t>
            </w:r>
            <w:r>
              <w:rPr>
                <w:iCs/>
              </w:rPr>
              <w:t xml:space="preserve">организации работы по </w:t>
            </w:r>
            <w:r w:rsidRPr="00D35BB0">
              <w:rPr>
                <w:iCs/>
              </w:rPr>
              <w:t xml:space="preserve">снижению </w:t>
            </w:r>
            <w:r>
              <w:rPr>
                <w:iCs/>
              </w:rPr>
              <w:t>неформальной</w:t>
            </w:r>
            <w:r w:rsidRPr="00D35BB0">
              <w:rPr>
                <w:iCs/>
              </w:rPr>
              <w:t xml:space="preserve"> занятости</w:t>
            </w:r>
            <w:r>
              <w:rPr>
                <w:iCs/>
              </w:rPr>
              <w:t>,</w:t>
            </w:r>
            <w:r w:rsidRPr="00D35BB0">
              <w:rPr>
                <w:iCs/>
              </w:rPr>
              <w:t xml:space="preserve"> легализации </w:t>
            </w:r>
            <w:r>
              <w:rPr>
                <w:iCs/>
              </w:rPr>
              <w:t xml:space="preserve">«серой заработной платы», повышению собираемости страховых взносов во внебюджетные фонды </w:t>
            </w:r>
            <w:r>
              <w:rPr>
                <w:iCs/>
              </w:rPr>
              <w:t xml:space="preserve">                   </w:t>
            </w:r>
            <w:r>
              <w:rPr>
                <w:iCs/>
              </w:rPr>
              <w:t xml:space="preserve">с привлечением </w:t>
            </w:r>
            <w:r w:rsidRPr="00E75507">
              <w:rPr>
                <w:iCs/>
              </w:rPr>
              <w:t xml:space="preserve">представителей </w:t>
            </w:r>
            <w:r w:rsidRPr="00E75507">
              <w:t>федеральных  и   краевых  органов  государственной власти</w:t>
            </w:r>
          </w:p>
        </w:tc>
        <w:tc>
          <w:tcPr>
            <w:tcW w:w="2520" w:type="dxa"/>
            <w:shd w:val="clear" w:color="auto" w:fill="auto"/>
          </w:tcPr>
          <w:p w:rsidR="00232B5C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координация работы по с</w:t>
            </w:r>
            <w:r w:rsidRPr="002F4772">
              <w:rPr>
                <w:rFonts w:ascii="Times New Roman" w:hAnsi="Times New Roman"/>
                <w:iCs/>
              </w:rPr>
              <w:t>нижени</w:t>
            </w:r>
            <w:r>
              <w:rPr>
                <w:rFonts w:ascii="Times New Roman" w:hAnsi="Times New Roman"/>
                <w:iCs/>
              </w:rPr>
              <w:t>ю</w:t>
            </w:r>
            <w:r w:rsidRPr="002F4772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уровня </w:t>
            </w:r>
            <w:r w:rsidRPr="002F4772">
              <w:rPr>
                <w:rFonts w:ascii="Times New Roman" w:hAnsi="Times New Roman"/>
                <w:iCs/>
              </w:rPr>
              <w:t>теневой занятости, легализаци</w:t>
            </w:r>
            <w:r>
              <w:rPr>
                <w:rFonts w:ascii="Times New Roman" w:hAnsi="Times New Roman"/>
                <w:iCs/>
              </w:rPr>
              <w:t>и</w:t>
            </w:r>
            <w:r w:rsidRPr="002F4772">
              <w:rPr>
                <w:rFonts w:ascii="Times New Roman" w:hAnsi="Times New Roman"/>
                <w:iCs/>
              </w:rPr>
              <w:t xml:space="preserve"> трудовых отношений</w:t>
            </w:r>
            <w:r>
              <w:rPr>
                <w:rFonts w:ascii="Times New Roman" w:hAnsi="Times New Roman"/>
                <w:iCs/>
              </w:rPr>
              <w:t xml:space="preserve">, погашение просроченной задолженности по оплате труда, повышению собираемости взносов </w:t>
            </w:r>
            <w:r>
              <w:rPr>
                <w:rFonts w:ascii="Times New Roman" w:hAnsi="Times New Roman"/>
                <w:iCs/>
              </w:rPr>
              <w:t xml:space="preserve">                </w:t>
            </w:r>
            <w:r>
              <w:rPr>
                <w:rFonts w:ascii="Times New Roman" w:hAnsi="Times New Roman"/>
                <w:iCs/>
              </w:rPr>
              <w:t>в государственные внебюджетные фонды</w:t>
            </w:r>
          </w:p>
        </w:tc>
        <w:tc>
          <w:tcPr>
            <w:tcW w:w="2160" w:type="dxa"/>
            <w:shd w:val="clear" w:color="auto" w:fill="auto"/>
          </w:tcPr>
          <w:p w:rsidR="00232B5C" w:rsidRPr="005C21B9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C21B9">
              <w:rPr>
                <w:rFonts w:ascii="Times New Roman" w:hAnsi="Times New Roman"/>
              </w:rPr>
              <w:t>по мере необходимости, но не реже одного раза в квартал</w:t>
            </w:r>
          </w:p>
          <w:p w:rsidR="00232B5C" w:rsidRPr="005C21B9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6" w:type="dxa"/>
            <w:shd w:val="clear" w:color="auto" w:fill="auto"/>
          </w:tcPr>
          <w:p w:rsidR="00232B5C" w:rsidRPr="005C21B9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C21B9">
              <w:rPr>
                <w:rFonts w:ascii="Times New Roman" w:hAnsi="Times New Roman"/>
                <w:lang w:eastAsia="ru-RU"/>
              </w:rPr>
              <w:t>администрация Партизанского муниципального района</w:t>
            </w:r>
            <w:r>
              <w:rPr>
                <w:rFonts w:ascii="Times New Roman" w:hAnsi="Times New Roman"/>
                <w:lang w:eastAsia="ru-RU"/>
              </w:rPr>
              <w:t xml:space="preserve"> (управление экономики),</w:t>
            </w:r>
            <w:r w:rsidRPr="005C21B9">
              <w:rPr>
                <w:rFonts w:ascii="Times New Roman" w:hAnsi="Times New Roman"/>
              </w:rPr>
              <w:t xml:space="preserve"> Государственная инспекция труда в Приморском крае, Межрайонная ИФНС России № 16 по Приморскому краю, </w:t>
            </w:r>
          </w:p>
          <w:p w:rsidR="00232B5C" w:rsidRPr="005C21B9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C21B9">
              <w:rPr>
                <w:rFonts w:ascii="Times New Roman" w:hAnsi="Times New Roman"/>
              </w:rPr>
              <w:t>МО МВД России «Партизанский»,</w:t>
            </w:r>
          </w:p>
          <w:p w:rsidR="00232B5C" w:rsidRPr="005C21B9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C21B9">
              <w:rPr>
                <w:rFonts w:ascii="Times New Roman" w:hAnsi="Times New Roman"/>
                <w:lang w:eastAsia="ru-RU"/>
              </w:rPr>
              <w:t>отделение ГУ-ПФР по Приморскому краю, филиал № 5 ГУ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C21B9">
              <w:rPr>
                <w:rFonts w:ascii="Times New Roman" w:hAnsi="Times New Roman"/>
                <w:lang w:eastAsia="ru-RU"/>
              </w:rPr>
              <w:t>- Приморское РО ФСС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232B5C" w:rsidRPr="005C21B9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C21B9">
              <w:rPr>
                <w:rFonts w:ascii="Times New Roman" w:hAnsi="Times New Roman"/>
                <w:lang w:eastAsia="ru-RU"/>
              </w:rPr>
              <w:t>количество заседаний, ед.</w:t>
            </w:r>
          </w:p>
        </w:tc>
        <w:tc>
          <w:tcPr>
            <w:tcW w:w="992" w:type="dxa"/>
            <w:shd w:val="clear" w:color="auto" w:fill="auto"/>
          </w:tcPr>
          <w:p w:rsidR="00232B5C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C21B9">
              <w:rPr>
                <w:rFonts w:ascii="Times New Roman" w:hAnsi="Times New Roman"/>
              </w:rPr>
              <w:t>8</w:t>
            </w:r>
          </w:p>
        </w:tc>
      </w:tr>
      <w:tr w:rsidR="00232B5C" w:rsidRPr="00194AEB" w:rsidTr="00232B5C">
        <w:trPr>
          <w:trHeight w:val="344"/>
        </w:trPr>
        <w:tc>
          <w:tcPr>
            <w:tcW w:w="720" w:type="dxa"/>
            <w:shd w:val="clear" w:color="auto" w:fill="auto"/>
          </w:tcPr>
          <w:p w:rsidR="00232B5C" w:rsidRPr="003E1C4B" w:rsidRDefault="00232B5C" w:rsidP="00306CF2">
            <w:r w:rsidRPr="003E1C4B">
              <w:t>1.</w:t>
            </w:r>
            <w:r>
              <w:t>4</w:t>
            </w:r>
            <w:r w:rsidRPr="003E1C4B">
              <w:t>.</w:t>
            </w:r>
          </w:p>
        </w:tc>
        <w:tc>
          <w:tcPr>
            <w:tcW w:w="4320" w:type="dxa"/>
            <w:shd w:val="clear" w:color="auto" w:fill="auto"/>
          </w:tcPr>
          <w:p w:rsidR="00232B5C" w:rsidRDefault="00232B5C" w:rsidP="00306CF2">
            <w:pPr>
              <w:shd w:val="clear" w:color="auto" w:fill="FFFFFF"/>
              <w:ind w:right="34" w:firstLine="270"/>
              <w:jc w:val="both"/>
              <w:rPr>
                <w:iCs/>
              </w:rPr>
            </w:pPr>
            <w:r>
              <w:rPr>
                <w:iCs/>
              </w:rPr>
              <w:t xml:space="preserve">Организация и проведение заседаний межведомственных комиссий (рабочих групп) </w:t>
            </w:r>
            <w:r w:rsidRPr="00640F64">
              <w:rPr>
                <w:iCs/>
              </w:rPr>
              <w:t xml:space="preserve">по снижению </w:t>
            </w:r>
            <w:r>
              <w:rPr>
                <w:iCs/>
              </w:rPr>
              <w:t>неформальной</w:t>
            </w:r>
            <w:r w:rsidRPr="00D35BB0">
              <w:rPr>
                <w:iCs/>
              </w:rPr>
              <w:t xml:space="preserve"> занятости</w:t>
            </w:r>
            <w:r>
              <w:rPr>
                <w:iCs/>
              </w:rPr>
              <w:t>,</w:t>
            </w:r>
            <w:r w:rsidRPr="00D35BB0">
              <w:rPr>
                <w:iCs/>
              </w:rPr>
              <w:t xml:space="preserve"> легализации </w:t>
            </w:r>
            <w:r>
              <w:rPr>
                <w:iCs/>
              </w:rPr>
              <w:t xml:space="preserve">«серой заработной платы», с участием представителей хозяйствующих субъектов, использующих труд наемных работников без оформления трудовых отношений, выплачивающих заработную плату ниже минимального </w:t>
            </w:r>
            <w:proofErr w:type="gramStart"/>
            <w:r>
              <w:rPr>
                <w:iCs/>
              </w:rPr>
              <w:t>размера оплаты труда</w:t>
            </w:r>
            <w:proofErr w:type="gramEnd"/>
            <w:r>
              <w:rPr>
                <w:iCs/>
              </w:rPr>
              <w:t xml:space="preserve">, с привлечением </w:t>
            </w:r>
            <w:r w:rsidRPr="00300355">
              <w:rPr>
                <w:iCs/>
              </w:rPr>
              <w:t>представителей контрольно-надзорных органов, органов федеральных органов исполнительной власти</w:t>
            </w:r>
            <w:r>
              <w:rPr>
                <w:iCs/>
              </w:rPr>
              <w:t xml:space="preserve"> района</w:t>
            </w:r>
          </w:p>
        </w:tc>
        <w:tc>
          <w:tcPr>
            <w:tcW w:w="2520" w:type="dxa"/>
            <w:shd w:val="clear" w:color="auto" w:fill="auto"/>
          </w:tcPr>
          <w:p w:rsidR="00232B5C" w:rsidRPr="00194AEB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снижение</w:t>
            </w:r>
            <w:r w:rsidRPr="002F4772">
              <w:rPr>
                <w:rFonts w:ascii="Times New Roman" w:hAnsi="Times New Roman"/>
                <w:iCs/>
              </w:rPr>
              <w:t xml:space="preserve"> теневой занятости, легализация трудовых отношений, оплата задолженности</w:t>
            </w:r>
          </w:p>
        </w:tc>
        <w:tc>
          <w:tcPr>
            <w:tcW w:w="2160" w:type="dxa"/>
            <w:shd w:val="clear" w:color="auto" w:fill="auto"/>
          </w:tcPr>
          <w:p w:rsidR="00232B5C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896" w:type="dxa"/>
            <w:shd w:val="clear" w:color="auto" w:fill="auto"/>
          </w:tcPr>
          <w:p w:rsidR="00232B5C" w:rsidRPr="00232B5C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32B5C">
              <w:rPr>
                <w:rFonts w:ascii="Times New Roman" w:hAnsi="Times New Roman"/>
                <w:lang w:eastAsia="ru-RU"/>
              </w:rPr>
              <w:t>администрация Партизанского муниципального района</w:t>
            </w:r>
            <w:r w:rsidRPr="00232B5C">
              <w:rPr>
                <w:rFonts w:ascii="Times New Roman" w:hAnsi="Times New Roman"/>
              </w:rPr>
              <w:t xml:space="preserve"> </w:t>
            </w:r>
            <w:r w:rsidRPr="00232B5C">
              <w:rPr>
                <w:rFonts w:ascii="Times New Roman" w:hAnsi="Times New Roman"/>
                <w:lang w:eastAsia="ru-RU"/>
              </w:rPr>
              <w:t xml:space="preserve">(управление экономики), </w:t>
            </w:r>
            <w:r w:rsidRPr="00232B5C">
              <w:rPr>
                <w:rFonts w:ascii="Times New Roman" w:hAnsi="Times New Roman"/>
              </w:rPr>
              <w:t xml:space="preserve">Государственная инспекция труда в Приморском крае, Межрайонная ИФНС России № 16 по Приморскому краю, </w:t>
            </w:r>
          </w:p>
          <w:p w:rsidR="00232B5C" w:rsidRPr="00232B5C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32B5C">
              <w:rPr>
                <w:rFonts w:ascii="Times New Roman" w:hAnsi="Times New Roman"/>
              </w:rPr>
              <w:t>МО МВД России «Партизанский»,</w:t>
            </w:r>
          </w:p>
          <w:p w:rsidR="00232B5C" w:rsidRPr="00BE3D8C" w:rsidRDefault="00232B5C" w:rsidP="00306CF2">
            <w:pPr>
              <w:jc w:val="center"/>
            </w:pPr>
            <w:r w:rsidRPr="00232B5C">
              <w:rPr>
                <w:sz w:val="22"/>
                <w:szCs w:val="22"/>
              </w:rPr>
              <w:t>отделение ГУ-ПФР по Приморскому краю, филиал № 5 ГУ</w:t>
            </w:r>
            <w:r>
              <w:rPr>
                <w:sz w:val="22"/>
                <w:szCs w:val="22"/>
              </w:rPr>
              <w:t xml:space="preserve"> </w:t>
            </w:r>
            <w:r w:rsidRPr="00232B5C">
              <w:rPr>
                <w:sz w:val="22"/>
                <w:szCs w:val="22"/>
              </w:rPr>
              <w:t>- Приморское РО ФСС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232B5C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заседаний, ед.</w:t>
            </w:r>
          </w:p>
        </w:tc>
        <w:tc>
          <w:tcPr>
            <w:tcW w:w="992" w:type="dxa"/>
            <w:shd w:val="clear" w:color="auto" w:fill="auto"/>
          </w:tcPr>
          <w:p w:rsidR="00232B5C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232B5C" w:rsidRPr="00194AEB" w:rsidTr="00232B5C">
        <w:trPr>
          <w:trHeight w:val="4772"/>
        </w:trPr>
        <w:tc>
          <w:tcPr>
            <w:tcW w:w="720" w:type="dxa"/>
            <w:shd w:val="clear" w:color="auto" w:fill="auto"/>
          </w:tcPr>
          <w:p w:rsidR="00232B5C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4320" w:type="dxa"/>
            <w:shd w:val="clear" w:color="auto" w:fill="auto"/>
          </w:tcPr>
          <w:p w:rsidR="00232B5C" w:rsidRPr="00E8644C" w:rsidRDefault="00232B5C" w:rsidP="00232B5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3" w:lineRule="auto"/>
              <w:ind w:left="0" w:right="34" w:firstLine="270"/>
              <w:jc w:val="both"/>
              <w:rPr>
                <w:rFonts w:ascii="Times New Roman" w:hAnsi="Times New Roman"/>
                <w:iCs/>
              </w:rPr>
            </w:pPr>
            <w:r w:rsidRPr="00134C8D">
              <w:rPr>
                <w:rFonts w:ascii="Times New Roman" w:hAnsi="Times New Roman"/>
                <w:lang w:eastAsia="ru-RU"/>
              </w:rPr>
              <w:t>Организация совместных выездных мероприятий в отношении физических лиц, занимающихся самостоятельной предпринимательской деятельностью без регистрации в налоговых органах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134C8D">
              <w:rPr>
                <w:rFonts w:ascii="Times New Roman" w:hAnsi="Times New Roman"/>
                <w:lang w:eastAsia="ru-RU"/>
              </w:rPr>
              <w:t xml:space="preserve"> и хозяйствующих субъектов, имеющих признаки теневой занятости, с целью проведения разъяснительной работы и превентивных мер</w:t>
            </w:r>
            <w:r w:rsidRPr="00134C8D">
              <w:rPr>
                <w:rFonts w:ascii="Times New Roman" w:hAnsi="Times New Roman"/>
                <w:iCs/>
              </w:rPr>
              <w:t>, направленных на снижение теневой занятости,</w:t>
            </w:r>
          </w:p>
          <w:p w:rsidR="00232B5C" w:rsidRDefault="00232B5C" w:rsidP="00232B5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3" w:lineRule="auto"/>
              <w:ind w:left="0" w:right="34" w:firstLine="270"/>
              <w:jc w:val="both"/>
              <w:rPr>
                <w:rFonts w:ascii="Times New Roman" w:hAnsi="Times New Roman"/>
                <w:iCs/>
              </w:rPr>
            </w:pPr>
            <w:r w:rsidRPr="00E8644C">
              <w:rPr>
                <w:rFonts w:ascii="Times New Roman" w:hAnsi="Times New Roman"/>
                <w:iCs/>
              </w:rPr>
              <w:t xml:space="preserve">в том числе по </w:t>
            </w:r>
            <w:proofErr w:type="spellStart"/>
            <w:r w:rsidRPr="00E8644C">
              <w:rPr>
                <w:rFonts w:ascii="Times New Roman" w:hAnsi="Times New Roman"/>
                <w:iCs/>
              </w:rPr>
              <w:t>высокорисковым</w:t>
            </w:r>
            <w:proofErr w:type="spellEnd"/>
            <w:r w:rsidRPr="00E8644C">
              <w:rPr>
                <w:rFonts w:ascii="Times New Roman" w:hAnsi="Times New Roman"/>
                <w:iCs/>
              </w:rPr>
              <w:t xml:space="preserve"> в отношении возникновения теневой занятости отраслям:</w:t>
            </w:r>
          </w:p>
          <w:p w:rsidR="00232B5C" w:rsidRPr="00E8644C" w:rsidRDefault="00232B5C" w:rsidP="00232B5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3" w:lineRule="auto"/>
              <w:ind w:left="0" w:right="34" w:firstLine="270"/>
              <w:jc w:val="both"/>
              <w:rPr>
                <w:rFonts w:ascii="Times New Roman" w:hAnsi="Times New Roman"/>
                <w:iCs/>
              </w:rPr>
            </w:pPr>
          </w:p>
          <w:p w:rsidR="00232B5C" w:rsidRPr="00E8644C" w:rsidRDefault="00232B5C" w:rsidP="00232B5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3" w:lineRule="auto"/>
              <w:ind w:left="0" w:firstLine="27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строительство</w:t>
            </w:r>
          </w:p>
          <w:p w:rsidR="00232B5C" w:rsidRPr="00232B5C" w:rsidRDefault="00232B5C" w:rsidP="00232B5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3" w:lineRule="auto"/>
              <w:ind w:left="0" w:firstLine="27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232B5C" w:rsidRPr="00E8644C" w:rsidRDefault="00232B5C" w:rsidP="00232B5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3" w:lineRule="auto"/>
              <w:ind w:left="0" w:firstLine="27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</w:t>
            </w:r>
            <w:r w:rsidRPr="00372CC5">
              <w:rPr>
                <w:rFonts w:ascii="Times New Roman" w:hAnsi="Times New Roman"/>
                <w:iCs/>
              </w:rPr>
              <w:t>орговля</w:t>
            </w:r>
          </w:p>
          <w:p w:rsidR="00232B5C" w:rsidRPr="00232B5C" w:rsidRDefault="00232B5C" w:rsidP="00232B5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3" w:lineRule="auto"/>
              <w:ind w:left="0" w:firstLine="27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232B5C" w:rsidRDefault="00232B5C" w:rsidP="00232B5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3" w:lineRule="auto"/>
              <w:ind w:left="0" w:firstLine="27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сельское хозяйство</w:t>
            </w:r>
          </w:p>
          <w:p w:rsidR="00232B5C" w:rsidRPr="00232B5C" w:rsidRDefault="00232B5C" w:rsidP="00232B5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3" w:lineRule="auto"/>
              <w:ind w:left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232B5C" w:rsidRPr="00E8644C" w:rsidRDefault="00232B5C" w:rsidP="00232B5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3" w:lineRule="auto"/>
              <w:ind w:left="0" w:firstLine="27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гостиничный и ресторанный бизнес</w:t>
            </w:r>
          </w:p>
        </w:tc>
        <w:tc>
          <w:tcPr>
            <w:tcW w:w="2520" w:type="dxa"/>
            <w:shd w:val="clear" w:color="auto" w:fill="auto"/>
          </w:tcPr>
          <w:p w:rsidR="00232B5C" w:rsidRPr="00E8644C" w:rsidRDefault="00232B5C" w:rsidP="00232B5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3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снижение теневой занятости</w:t>
            </w:r>
          </w:p>
        </w:tc>
        <w:tc>
          <w:tcPr>
            <w:tcW w:w="2160" w:type="dxa"/>
            <w:shd w:val="clear" w:color="auto" w:fill="auto"/>
          </w:tcPr>
          <w:p w:rsidR="00232B5C" w:rsidRDefault="00232B5C" w:rsidP="00232B5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3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утвержденным графикам</w:t>
            </w:r>
          </w:p>
        </w:tc>
        <w:tc>
          <w:tcPr>
            <w:tcW w:w="2896" w:type="dxa"/>
            <w:shd w:val="clear" w:color="auto" w:fill="auto"/>
          </w:tcPr>
          <w:p w:rsidR="00232B5C" w:rsidRDefault="00232B5C" w:rsidP="00232B5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3" w:lineRule="auto"/>
              <w:ind w:left="0"/>
              <w:jc w:val="center"/>
              <w:rPr>
                <w:rFonts w:ascii="Times New Roman" w:hAnsi="Times New Roman"/>
              </w:rPr>
            </w:pPr>
            <w:r w:rsidRPr="006337FB">
              <w:rPr>
                <w:rFonts w:ascii="Times New Roman" w:hAnsi="Times New Roman"/>
                <w:lang w:eastAsia="ru-RU"/>
              </w:rPr>
              <w:t xml:space="preserve">прокуратура </w:t>
            </w:r>
            <w:r>
              <w:rPr>
                <w:rFonts w:ascii="Times New Roman" w:hAnsi="Times New Roman"/>
                <w:lang w:eastAsia="ru-RU"/>
              </w:rPr>
              <w:t>Партизанского района</w:t>
            </w:r>
            <w:r w:rsidRPr="006337FB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Государственная инспекция труда в Приморском крае, Межрайонная ИФНС России № 16 по Приморскому краю, </w:t>
            </w:r>
          </w:p>
          <w:p w:rsidR="00232B5C" w:rsidRDefault="00232B5C" w:rsidP="00232B5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3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МВД России «Партизанский»,</w:t>
            </w:r>
          </w:p>
          <w:p w:rsidR="00232B5C" w:rsidRDefault="00232B5C" w:rsidP="00232B5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3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отделение ГУ-ПФР по Приморскому краю, филиал № 5 </w:t>
            </w:r>
            <w:r w:rsidRPr="00E8644C">
              <w:rPr>
                <w:rFonts w:ascii="Times New Roman" w:hAnsi="Times New Roman"/>
                <w:lang w:eastAsia="ru-RU"/>
              </w:rPr>
              <w:t>ГУ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E8644C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E8644C">
              <w:rPr>
                <w:rFonts w:ascii="Times New Roman" w:hAnsi="Times New Roman"/>
                <w:lang w:eastAsia="ru-RU"/>
              </w:rPr>
              <w:t>Приморское РО ФСС Российской Федерации</w:t>
            </w:r>
            <w:r>
              <w:rPr>
                <w:rFonts w:ascii="Times New Roman" w:hAnsi="Times New Roman"/>
                <w:lang w:eastAsia="ru-RU"/>
              </w:rPr>
              <w:t>, администрации Партизанского муниципального района Приморского края (управление экономики)</w:t>
            </w:r>
          </w:p>
        </w:tc>
        <w:tc>
          <w:tcPr>
            <w:tcW w:w="1985" w:type="dxa"/>
            <w:shd w:val="clear" w:color="auto" w:fill="auto"/>
          </w:tcPr>
          <w:p w:rsidR="00232B5C" w:rsidRDefault="00232B5C" w:rsidP="00232B5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3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выездных мероприятий, ед.</w:t>
            </w:r>
          </w:p>
          <w:p w:rsidR="00232B5C" w:rsidRDefault="00232B5C" w:rsidP="00232B5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3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</w:p>
          <w:p w:rsidR="00232B5C" w:rsidRDefault="00232B5C" w:rsidP="00232B5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3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32B5C" w:rsidRDefault="00232B5C" w:rsidP="00232B5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3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0014E8">
              <w:rPr>
                <w:rFonts w:ascii="Times New Roman" w:hAnsi="Times New Roman"/>
                <w:lang w:eastAsia="ru-RU"/>
              </w:rPr>
              <w:t>7</w:t>
            </w:r>
          </w:p>
          <w:p w:rsidR="00232B5C" w:rsidRDefault="00232B5C" w:rsidP="00232B5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3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</w:p>
          <w:p w:rsidR="00232B5C" w:rsidRDefault="00232B5C" w:rsidP="00232B5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3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</w:p>
          <w:p w:rsidR="00232B5C" w:rsidRDefault="00232B5C" w:rsidP="00232B5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3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</w:p>
          <w:p w:rsidR="00232B5C" w:rsidRDefault="00232B5C" w:rsidP="00232B5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3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</w:p>
          <w:p w:rsidR="00232B5C" w:rsidRDefault="00232B5C" w:rsidP="00232B5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3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</w:p>
          <w:p w:rsidR="00232B5C" w:rsidRDefault="00232B5C" w:rsidP="00232B5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3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</w:p>
          <w:p w:rsidR="00232B5C" w:rsidRDefault="00232B5C" w:rsidP="00232B5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3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</w:p>
          <w:p w:rsidR="00232B5C" w:rsidRDefault="00232B5C" w:rsidP="00232B5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3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</w:p>
          <w:p w:rsidR="00232B5C" w:rsidRDefault="00232B5C" w:rsidP="00232B5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3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</w:p>
          <w:p w:rsidR="00232B5C" w:rsidRDefault="00232B5C" w:rsidP="00232B5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3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</w:p>
          <w:p w:rsidR="00232B5C" w:rsidRDefault="00232B5C" w:rsidP="00232B5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3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</w:p>
          <w:p w:rsidR="00232B5C" w:rsidRDefault="00232B5C" w:rsidP="00232B5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3" w:lineRule="auto"/>
              <w:ind w:left="0"/>
              <w:rPr>
                <w:rFonts w:ascii="Times New Roman" w:hAnsi="Times New Roman"/>
                <w:lang w:eastAsia="ru-RU"/>
              </w:rPr>
            </w:pPr>
          </w:p>
          <w:p w:rsidR="00232B5C" w:rsidRDefault="00232B5C" w:rsidP="00232B5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3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  <w:p w:rsidR="00232B5C" w:rsidRDefault="00232B5C" w:rsidP="00232B5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3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</w:p>
          <w:p w:rsidR="00232B5C" w:rsidRDefault="00232B5C" w:rsidP="00232B5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3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  <w:p w:rsidR="00232B5C" w:rsidRDefault="00232B5C" w:rsidP="00232B5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3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</w:p>
          <w:p w:rsidR="00232B5C" w:rsidRDefault="00232B5C" w:rsidP="00232B5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3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  <w:p w:rsidR="00232B5C" w:rsidRDefault="00232B5C" w:rsidP="00232B5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3" w:lineRule="auto"/>
              <w:ind w:left="0"/>
              <w:rPr>
                <w:rFonts w:ascii="Times New Roman" w:hAnsi="Times New Roman"/>
                <w:lang w:eastAsia="ru-RU"/>
              </w:rPr>
            </w:pPr>
          </w:p>
          <w:p w:rsidR="00232B5C" w:rsidRDefault="00232B5C" w:rsidP="00232B5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3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232B5C" w:rsidRPr="00194AEB" w:rsidTr="00232B5C">
        <w:trPr>
          <w:trHeight w:val="344"/>
        </w:trPr>
        <w:tc>
          <w:tcPr>
            <w:tcW w:w="720" w:type="dxa"/>
            <w:shd w:val="clear" w:color="auto" w:fill="auto"/>
          </w:tcPr>
          <w:p w:rsidR="00232B5C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4320" w:type="dxa"/>
            <w:shd w:val="clear" w:color="auto" w:fill="auto"/>
          </w:tcPr>
          <w:p w:rsidR="00232B5C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right="34" w:firstLine="270"/>
              <w:jc w:val="both"/>
              <w:rPr>
                <w:rFonts w:ascii="Times New Roman" w:hAnsi="Times New Roman"/>
                <w:lang w:eastAsia="ru-RU"/>
              </w:rPr>
            </w:pPr>
            <w:r w:rsidRPr="00F42AA6">
              <w:rPr>
                <w:rFonts w:ascii="Times New Roman" w:hAnsi="Times New Roman"/>
                <w:lang w:eastAsia="ru-RU"/>
              </w:rPr>
              <w:t>Формирование реестра работодателей, у которых выявлены факты теневой занятости,</w:t>
            </w:r>
            <w:r w:rsidRPr="00F42AA6">
              <w:rPr>
                <w:rFonts w:ascii="Times New Roman" w:hAnsi="Times New Roman"/>
              </w:rPr>
              <w:t xml:space="preserve"> с целью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размещения его на официальных сайтах (раздел - «Список недобросовестных работодателей»)</w:t>
            </w:r>
          </w:p>
        </w:tc>
        <w:tc>
          <w:tcPr>
            <w:tcW w:w="2520" w:type="dxa"/>
            <w:shd w:val="clear" w:color="auto" w:fill="auto"/>
          </w:tcPr>
          <w:p w:rsidR="00232B5C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</w:rPr>
              <w:t>снижение теневой занятости</w:t>
            </w:r>
          </w:p>
        </w:tc>
        <w:tc>
          <w:tcPr>
            <w:tcW w:w="2160" w:type="dxa"/>
            <w:shd w:val="clear" w:color="auto" w:fill="auto"/>
          </w:tcPr>
          <w:p w:rsidR="00232B5C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896" w:type="dxa"/>
            <w:shd w:val="clear" w:color="auto" w:fill="auto"/>
          </w:tcPr>
          <w:p w:rsidR="00232B5C" w:rsidRDefault="00232B5C" w:rsidP="00232B5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3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отделение КГКУ «Приморский центр занятости населения», администрации Партизанского муниципального района (управление экономики)</w:t>
            </w:r>
          </w:p>
        </w:tc>
        <w:tc>
          <w:tcPr>
            <w:tcW w:w="1985" w:type="dxa"/>
            <w:shd w:val="clear" w:color="auto" w:fill="auto"/>
          </w:tcPr>
          <w:p w:rsidR="00232B5C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обновлений реестра работодателей на сайтах, ед.</w:t>
            </w:r>
          </w:p>
        </w:tc>
        <w:tc>
          <w:tcPr>
            <w:tcW w:w="992" w:type="dxa"/>
            <w:shd w:val="clear" w:color="auto" w:fill="auto"/>
          </w:tcPr>
          <w:p w:rsidR="00232B5C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232B5C" w:rsidRPr="00194AEB" w:rsidTr="00232B5C">
        <w:trPr>
          <w:trHeight w:val="344"/>
        </w:trPr>
        <w:tc>
          <w:tcPr>
            <w:tcW w:w="720" w:type="dxa"/>
            <w:shd w:val="clear" w:color="auto" w:fill="auto"/>
          </w:tcPr>
          <w:p w:rsidR="00232B5C" w:rsidRPr="00194AEB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</w:t>
            </w:r>
          </w:p>
        </w:tc>
        <w:tc>
          <w:tcPr>
            <w:tcW w:w="4320" w:type="dxa"/>
            <w:shd w:val="clear" w:color="auto" w:fill="auto"/>
          </w:tcPr>
          <w:p w:rsidR="00232B5C" w:rsidRDefault="00232B5C" w:rsidP="00232B5C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3" w:lineRule="auto"/>
              <w:ind w:left="0" w:right="34" w:firstLine="272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Обеспечение трудоустройства экономически активных граждан, находящихся в трудоспособном возрасте </w:t>
            </w:r>
            <w:r w:rsidR="00E4423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и не осуществляющих трудовую деятельность в соответствии с контрольным показателем, установленным на соответствующий год</w:t>
            </w:r>
          </w:p>
        </w:tc>
        <w:tc>
          <w:tcPr>
            <w:tcW w:w="2520" w:type="dxa"/>
            <w:shd w:val="clear" w:color="auto" w:fill="auto"/>
          </w:tcPr>
          <w:p w:rsidR="00232B5C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уровня теневой занятости</w:t>
            </w:r>
          </w:p>
        </w:tc>
        <w:tc>
          <w:tcPr>
            <w:tcW w:w="2160" w:type="dxa"/>
            <w:shd w:val="clear" w:color="auto" w:fill="auto"/>
          </w:tcPr>
          <w:p w:rsidR="00232B5C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2022 - 2024 годы</w:t>
            </w:r>
          </w:p>
        </w:tc>
        <w:tc>
          <w:tcPr>
            <w:tcW w:w="2896" w:type="dxa"/>
            <w:shd w:val="clear" w:color="auto" w:fill="auto"/>
          </w:tcPr>
          <w:p w:rsidR="00232B5C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</w:rPr>
              <w:t>отделение КГКУ</w:t>
            </w:r>
            <w:r w:rsidRPr="00332494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«Приморский центр занятости населения»</w:t>
            </w:r>
          </w:p>
        </w:tc>
        <w:tc>
          <w:tcPr>
            <w:tcW w:w="1985" w:type="dxa"/>
            <w:shd w:val="clear" w:color="auto" w:fill="auto"/>
          </w:tcPr>
          <w:p w:rsidR="00232B5C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численность трудоустроенных граждан, чел.</w:t>
            </w:r>
          </w:p>
        </w:tc>
        <w:tc>
          <w:tcPr>
            <w:tcW w:w="992" w:type="dxa"/>
            <w:shd w:val="clear" w:color="auto" w:fill="auto"/>
          </w:tcPr>
          <w:p w:rsidR="00232B5C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620</w:t>
            </w:r>
          </w:p>
        </w:tc>
      </w:tr>
      <w:tr w:rsidR="00232B5C" w:rsidRPr="00194AEB" w:rsidTr="00232B5C">
        <w:trPr>
          <w:trHeight w:val="344"/>
        </w:trPr>
        <w:tc>
          <w:tcPr>
            <w:tcW w:w="720" w:type="dxa"/>
            <w:shd w:val="clear" w:color="auto" w:fill="auto"/>
          </w:tcPr>
          <w:p w:rsidR="00232B5C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  <w:tc>
          <w:tcPr>
            <w:tcW w:w="4320" w:type="dxa"/>
            <w:shd w:val="clear" w:color="auto" w:fill="auto"/>
          </w:tcPr>
          <w:p w:rsidR="00232B5C" w:rsidRPr="00C66004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right="34" w:firstLine="270"/>
              <w:jc w:val="both"/>
              <w:rPr>
                <w:rFonts w:ascii="Times New Roman" w:hAnsi="Times New Roman"/>
                <w:lang w:eastAsia="ru-RU"/>
              </w:rPr>
            </w:pPr>
            <w:r w:rsidRPr="005C21B9">
              <w:rPr>
                <w:rFonts w:ascii="Times New Roman" w:hAnsi="Times New Roman"/>
                <w:lang w:eastAsia="ru-RU"/>
              </w:rPr>
              <w:t>Реал</w:t>
            </w:r>
            <w:r>
              <w:rPr>
                <w:rFonts w:ascii="Times New Roman" w:hAnsi="Times New Roman"/>
                <w:lang w:eastAsia="ru-RU"/>
              </w:rPr>
              <w:t>изация Плана</w:t>
            </w:r>
            <w:r>
              <w:t xml:space="preserve"> </w:t>
            </w:r>
            <w:r w:rsidRPr="006D764A">
              <w:rPr>
                <w:rFonts w:ascii="Times New Roman" w:hAnsi="Times New Roman"/>
                <w:lang w:eastAsia="ru-RU"/>
              </w:rPr>
              <w:t>поэтапного сокращения и последующей ликвидации просроченной задолженности по оплате труда в Приморском крае</w:t>
            </w:r>
            <w:r>
              <w:rPr>
                <w:rFonts w:ascii="Times New Roman" w:hAnsi="Times New Roman"/>
                <w:lang w:eastAsia="ru-RU"/>
              </w:rPr>
              <w:t>, утвержденного</w:t>
            </w:r>
            <w:r>
              <w:t xml:space="preserve"> </w:t>
            </w:r>
            <w:r>
              <w:rPr>
                <w:rFonts w:ascii="Times New Roman" w:hAnsi="Times New Roman"/>
                <w:lang w:eastAsia="ru-RU"/>
              </w:rPr>
              <w:t>распоряжением заместителя п</w:t>
            </w:r>
            <w:r w:rsidRPr="006D764A">
              <w:rPr>
                <w:rFonts w:ascii="Times New Roman" w:hAnsi="Times New Roman"/>
                <w:lang w:eastAsia="ru-RU"/>
              </w:rPr>
              <w:t xml:space="preserve">редседателя Правительства Приморского края </w:t>
            </w:r>
            <w:r>
              <w:rPr>
                <w:rFonts w:ascii="Times New Roman" w:hAnsi="Times New Roman"/>
                <w:lang w:eastAsia="ru-RU"/>
              </w:rPr>
              <w:br/>
            </w:r>
            <w:r w:rsidRPr="006D764A">
              <w:rPr>
                <w:rFonts w:ascii="Times New Roman" w:hAnsi="Times New Roman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6D764A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.07.2020</w:t>
            </w:r>
            <w:r w:rsidRPr="006D764A">
              <w:rPr>
                <w:rFonts w:ascii="Times New Roman" w:hAnsi="Times New Roman"/>
                <w:lang w:eastAsia="ru-RU"/>
              </w:rPr>
              <w:t xml:space="preserve"> № 19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232B5C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6D764A">
              <w:rPr>
                <w:rFonts w:ascii="Times New Roman" w:hAnsi="Times New Roman"/>
              </w:rPr>
              <w:t>иквидаци</w:t>
            </w:r>
            <w:r>
              <w:rPr>
                <w:rFonts w:ascii="Times New Roman" w:hAnsi="Times New Roman"/>
              </w:rPr>
              <w:t>я</w:t>
            </w:r>
            <w:r w:rsidRPr="006D764A">
              <w:rPr>
                <w:rFonts w:ascii="Times New Roman" w:hAnsi="Times New Roman"/>
              </w:rPr>
              <w:t xml:space="preserve"> задолженности по заработной плате перед работниками организаций Приморского края</w:t>
            </w:r>
          </w:p>
        </w:tc>
        <w:tc>
          <w:tcPr>
            <w:tcW w:w="2160" w:type="dxa"/>
            <w:shd w:val="clear" w:color="auto" w:fill="auto"/>
          </w:tcPr>
          <w:p w:rsidR="00232B5C" w:rsidRPr="00F211A1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 до 20-го числа месяца, следующего за кварталом</w:t>
            </w:r>
          </w:p>
        </w:tc>
        <w:tc>
          <w:tcPr>
            <w:tcW w:w="2896" w:type="dxa"/>
            <w:shd w:val="clear" w:color="auto" w:fill="auto"/>
          </w:tcPr>
          <w:p w:rsidR="00232B5C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Партизанского муниципального района (управление экономики)</w:t>
            </w:r>
          </w:p>
        </w:tc>
        <w:tc>
          <w:tcPr>
            <w:tcW w:w="1985" w:type="dxa"/>
            <w:shd w:val="clear" w:color="auto" w:fill="auto"/>
          </w:tcPr>
          <w:p w:rsidR="00232B5C" w:rsidRPr="00F211A1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направлений информации</w:t>
            </w:r>
            <w:r w:rsidRPr="00717E76">
              <w:rPr>
                <w:rFonts w:ascii="Times New Roman" w:hAnsi="Times New Roman"/>
                <w:lang w:eastAsia="ru-RU"/>
              </w:rPr>
              <w:t xml:space="preserve"> о результатах работы по погашению задолженности по заработной плате в организациях </w:t>
            </w:r>
            <w:r>
              <w:rPr>
                <w:rFonts w:ascii="Times New Roman" w:hAnsi="Times New Roman"/>
                <w:lang w:eastAsia="ru-RU"/>
              </w:rPr>
              <w:t>Партизанского</w:t>
            </w:r>
            <w:r w:rsidRPr="00717E76">
              <w:rPr>
                <w:rFonts w:ascii="Times New Roman" w:hAnsi="Times New Roman"/>
                <w:lang w:eastAsia="ru-RU"/>
              </w:rPr>
              <w:t xml:space="preserve"> муниципальн</w:t>
            </w:r>
            <w:r>
              <w:rPr>
                <w:rFonts w:ascii="Times New Roman" w:hAnsi="Times New Roman"/>
                <w:lang w:eastAsia="ru-RU"/>
              </w:rPr>
              <w:t>ого</w:t>
            </w:r>
            <w:r w:rsidRPr="00717E76">
              <w:rPr>
                <w:rFonts w:ascii="Times New Roman" w:hAnsi="Times New Roman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717E76">
              <w:rPr>
                <w:rFonts w:ascii="Times New Roman" w:hAnsi="Times New Roman"/>
                <w:lang w:eastAsia="ru-RU"/>
              </w:rPr>
              <w:t xml:space="preserve"> Приморского края</w:t>
            </w:r>
            <w:r>
              <w:rPr>
                <w:rFonts w:ascii="Times New Roman" w:hAnsi="Times New Roman"/>
                <w:lang w:eastAsia="ru-RU"/>
              </w:rPr>
              <w:t>, ед.</w:t>
            </w:r>
          </w:p>
        </w:tc>
        <w:tc>
          <w:tcPr>
            <w:tcW w:w="992" w:type="dxa"/>
            <w:shd w:val="clear" w:color="auto" w:fill="auto"/>
          </w:tcPr>
          <w:p w:rsidR="00232B5C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232B5C" w:rsidRPr="00194AEB" w:rsidTr="00232B5C">
        <w:trPr>
          <w:trHeight w:val="433"/>
        </w:trPr>
        <w:tc>
          <w:tcPr>
            <w:tcW w:w="15593" w:type="dxa"/>
            <w:gridSpan w:val="7"/>
            <w:shd w:val="clear" w:color="auto" w:fill="auto"/>
          </w:tcPr>
          <w:p w:rsidR="00232B5C" w:rsidRPr="005A4B69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A4B69">
              <w:rPr>
                <w:rFonts w:ascii="Times New Roman" w:hAnsi="Times New Roman"/>
                <w:b/>
                <w:lang w:eastAsia="ru-RU"/>
              </w:rPr>
              <w:t>2. Информационно-разъяснительная работа</w:t>
            </w:r>
          </w:p>
        </w:tc>
      </w:tr>
      <w:tr w:rsidR="00232B5C" w:rsidRPr="00194AEB" w:rsidTr="00232B5C">
        <w:trPr>
          <w:trHeight w:val="260"/>
        </w:trPr>
        <w:tc>
          <w:tcPr>
            <w:tcW w:w="720" w:type="dxa"/>
            <w:shd w:val="clear" w:color="auto" w:fill="auto"/>
          </w:tcPr>
          <w:p w:rsidR="00232B5C" w:rsidRPr="00194AEB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94AEB">
              <w:rPr>
                <w:rFonts w:ascii="Times New Roman" w:hAnsi="Times New Roman"/>
              </w:rPr>
              <w:t>2.1.</w:t>
            </w:r>
          </w:p>
        </w:tc>
        <w:tc>
          <w:tcPr>
            <w:tcW w:w="4320" w:type="dxa"/>
          </w:tcPr>
          <w:p w:rsidR="00232B5C" w:rsidRPr="00194AEB" w:rsidRDefault="00232B5C" w:rsidP="00306CF2">
            <w:pPr>
              <w:pStyle w:val="a7"/>
              <w:ind w:firstLine="176"/>
              <w:rPr>
                <w:rFonts w:ascii="Times New Roman" w:eastAsia="Times New Roman" w:hAnsi="Times New Roman"/>
                <w:spacing w:val="-4"/>
              </w:rPr>
            </w:pPr>
            <w:r>
              <w:rPr>
                <w:rFonts w:ascii="Times New Roman" w:eastAsia="Times New Roman" w:hAnsi="Times New Roman"/>
                <w:spacing w:val="-4"/>
              </w:rPr>
              <w:t xml:space="preserve">Проведение информационно-разъяснительных мероприятий </w:t>
            </w:r>
            <w:r w:rsidRPr="00A52BB5">
              <w:rPr>
                <w:rFonts w:ascii="Times New Roman" w:eastAsia="Times New Roman" w:hAnsi="Times New Roman"/>
                <w:spacing w:val="-4"/>
              </w:rPr>
              <w:t>с руководителями хозяйств</w:t>
            </w:r>
            <w:r>
              <w:rPr>
                <w:rFonts w:ascii="Times New Roman" w:eastAsia="Times New Roman" w:hAnsi="Times New Roman"/>
                <w:spacing w:val="-4"/>
              </w:rPr>
              <w:t>ующих</w:t>
            </w:r>
            <w:r w:rsidRPr="00A52BB5">
              <w:rPr>
                <w:rFonts w:ascii="Times New Roman" w:eastAsia="Times New Roman" w:hAnsi="Times New Roman"/>
                <w:spacing w:val="-4"/>
              </w:rPr>
              <w:t xml:space="preserve"> субъектов всех форм</w:t>
            </w:r>
            <w:r>
              <w:rPr>
                <w:rFonts w:ascii="Times New Roman" w:eastAsia="Times New Roman" w:hAnsi="Times New Roman"/>
                <w:spacing w:val="-4"/>
              </w:rPr>
              <w:t xml:space="preserve"> собственности, с гражданами, </w:t>
            </w:r>
            <w:r w:rsidRPr="00CC6811">
              <w:rPr>
                <w:rFonts w:ascii="Times New Roman" w:eastAsia="Times New Roman" w:hAnsi="Times New Roman"/>
                <w:spacing w:val="-4"/>
              </w:rPr>
              <w:t>по вопросам соблюдения требований законодательства о труде в части оформления трудовых отношений с наёмными работниками и установления им гарантий</w:t>
            </w:r>
            <w:r w:rsidRPr="00A52BB5">
              <w:rPr>
                <w:rFonts w:ascii="Times New Roman" w:eastAsia="Times New Roman" w:hAnsi="Times New Roman"/>
                <w:spacing w:val="-4"/>
              </w:rPr>
              <w:t xml:space="preserve"> в оплате труда</w:t>
            </w:r>
            <w:r>
              <w:rPr>
                <w:rFonts w:ascii="Times New Roman" w:eastAsia="Times New Roman" w:hAnsi="Times New Roman"/>
                <w:spacing w:val="-4"/>
              </w:rPr>
              <w:t xml:space="preserve">, </w:t>
            </w:r>
            <w:r w:rsidRPr="00A52BB5">
              <w:rPr>
                <w:rFonts w:ascii="Times New Roman" w:eastAsia="Times New Roman" w:hAnsi="Times New Roman"/>
                <w:spacing w:val="-4"/>
              </w:rPr>
              <w:t xml:space="preserve">преимуществах легальных трудовых отношений и заработной платы </w:t>
            </w:r>
            <w:r>
              <w:rPr>
                <w:rFonts w:ascii="Times New Roman" w:eastAsia="Times New Roman" w:hAnsi="Times New Roman"/>
                <w:spacing w:val="-4"/>
              </w:rPr>
              <w:t xml:space="preserve">в рамках проводимых </w:t>
            </w:r>
            <w:r w:rsidRPr="00A52BB5">
              <w:rPr>
                <w:rFonts w:ascii="Times New Roman" w:eastAsia="Times New Roman" w:hAnsi="Times New Roman"/>
                <w:spacing w:val="-4"/>
              </w:rPr>
              <w:t>семинаров,</w:t>
            </w:r>
            <w:r>
              <w:rPr>
                <w:rFonts w:ascii="Times New Roman" w:eastAsia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4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/>
                <w:spacing w:val="-4"/>
              </w:rPr>
              <w:t>,</w:t>
            </w:r>
            <w:r w:rsidRPr="00A52BB5">
              <w:rPr>
                <w:rFonts w:ascii="Times New Roman" w:eastAsia="Times New Roman" w:hAnsi="Times New Roman"/>
                <w:spacing w:val="-4"/>
              </w:rPr>
              <w:t xml:space="preserve"> «круглых столов»</w:t>
            </w:r>
          </w:p>
        </w:tc>
        <w:tc>
          <w:tcPr>
            <w:tcW w:w="2520" w:type="dxa"/>
            <w:shd w:val="clear" w:color="auto" w:fill="auto"/>
          </w:tcPr>
          <w:p w:rsidR="00232B5C" w:rsidRPr="00194AEB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</w:t>
            </w:r>
            <w:r w:rsidRPr="000304C6">
              <w:rPr>
                <w:rFonts w:ascii="Times New Roman" w:hAnsi="Times New Roman"/>
              </w:rPr>
              <w:t xml:space="preserve"> положительной мотивации к легальной трудовой деятельности</w:t>
            </w:r>
          </w:p>
        </w:tc>
        <w:tc>
          <w:tcPr>
            <w:tcW w:w="2160" w:type="dxa"/>
            <w:shd w:val="clear" w:color="auto" w:fill="auto"/>
          </w:tcPr>
          <w:p w:rsidR="00232B5C" w:rsidRPr="00194AEB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2022-2024 годы</w:t>
            </w:r>
          </w:p>
        </w:tc>
        <w:tc>
          <w:tcPr>
            <w:tcW w:w="2896" w:type="dxa"/>
            <w:shd w:val="clear" w:color="auto" w:fill="auto"/>
          </w:tcPr>
          <w:p w:rsidR="00232B5C" w:rsidRPr="001D6D7B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отделение КГКУ</w:t>
            </w:r>
            <w:r w:rsidRPr="00332494">
              <w:rPr>
                <w:rFonts w:ascii="Times New Roman" w:hAnsi="Times New Roman"/>
                <w:iCs/>
              </w:rPr>
              <w:t xml:space="preserve"> </w:t>
            </w:r>
            <w:r w:rsidRPr="001D6D7B">
              <w:rPr>
                <w:rFonts w:ascii="Times New Roman" w:hAnsi="Times New Roman"/>
                <w:iCs/>
              </w:rPr>
              <w:t>«Приморский центр занятости населения»</w:t>
            </w:r>
            <w:r w:rsidRPr="001D6D7B">
              <w:rPr>
                <w:rFonts w:ascii="Times New Roman" w:hAnsi="Times New Roman"/>
              </w:rPr>
              <w:t xml:space="preserve">, </w:t>
            </w:r>
            <w:proofErr w:type="gramStart"/>
            <w:r w:rsidRPr="001D6D7B">
              <w:rPr>
                <w:rFonts w:ascii="Times New Roman" w:hAnsi="Times New Roman"/>
              </w:rPr>
              <w:t>Межрайонная</w:t>
            </w:r>
            <w:proofErr w:type="gramEnd"/>
            <w:r w:rsidRPr="001D6D7B">
              <w:rPr>
                <w:rFonts w:ascii="Times New Roman" w:hAnsi="Times New Roman"/>
              </w:rPr>
              <w:t xml:space="preserve"> ИФНС России № 16 по Приморскому краю, </w:t>
            </w:r>
          </w:p>
          <w:p w:rsidR="00232B5C" w:rsidRPr="001D6D7B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D6D7B">
              <w:rPr>
                <w:rFonts w:ascii="Times New Roman" w:hAnsi="Times New Roman"/>
              </w:rPr>
              <w:t>МО МВД России «Партизанский»,</w:t>
            </w:r>
          </w:p>
          <w:p w:rsidR="00232B5C" w:rsidRPr="00C91D72" w:rsidRDefault="00232B5C" w:rsidP="00306CF2">
            <w:pPr>
              <w:jc w:val="center"/>
            </w:pPr>
            <w:r w:rsidRPr="001D6D7B">
              <w:rPr>
                <w:sz w:val="22"/>
                <w:szCs w:val="22"/>
              </w:rPr>
              <w:t>отделение ГУ-ПФР по Приморскому краю, филиал № 5 ГУ</w:t>
            </w:r>
            <w:r w:rsidR="00E4423C">
              <w:rPr>
                <w:sz w:val="22"/>
                <w:szCs w:val="22"/>
              </w:rPr>
              <w:t xml:space="preserve"> </w:t>
            </w:r>
            <w:r w:rsidRPr="001D6D7B">
              <w:rPr>
                <w:sz w:val="22"/>
                <w:szCs w:val="22"/>
              </w:rPr>
              <w:t>- Приморское РО ФСС Российской Федерации, администрации Партизанского муниципального района Приморского края (управление экономики)</w:t>
            </w:r>
          </w:p>
        </w:tc>
        <w:tc>
          <w:tcPr>
            <w:tcW w:w="1985" w:type="dxa"/>
            <w:shd w:val="clear" w:color="auto" w:fill="auto"/>
          </w:tcPr>
          <w:p w:rsidR="00232B5C" w:rsidRPr="00C91D72" w:rsidRDefault="00232B5C" w:rsidP="00306CF2">
            <w:pPr>
              <w:jc w:val="center"/>
            </w:pPr>
            <w:r>
              <w:t>количество проведенных мероприятий, ед.</w:t>
            </w:r>
          </w:p>
        </w:tc>
        <w:tc>
          <w:tcPr>
            <w:tcW w:w="992" w:type="dxa"/>
            <w:shd w:val="clear" w:color="auto" w:fill="auto"/>
          </w:tcPr>
          <w:p w:rsidR="00232B5C" w:rsidRPr="00C91D72" w:rsidRDefault="00232B5C" w:rsidP="00306CF2">
            <w:pPr>
              <w:jc w:val="center"/>
            </w:pPr>
            <w:r>
              <w:t>4</w:t>
            </w:r>
          </w:p>
        </w:tc>
      </w:tr>
      <w:tr w:rsidR="00232B5C" w:rsidRPr="00194AEB" w:rsidTr="00232B5C">
        <w:trPr>
          <w:trHeight w:val="344"/>
        </w:trPr>
        <w:tc>
          <w:tcPr>
            <w:tcW w:w="720" w:type="dxa"/>
            <w:shd w:val="clear" w:color="auto" w:fill="auto"/>
          </w:tcPr>
          <w:p w:rsidR="00232B5C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4320" w:type="dxa"/>
          </w:tcPr>
          <w:p w:rsidR="00232B5C" w:rsidRDefault="00232B5C" w:rsidP="001D6D7B">
            <w:pPr>
              <w:spacing w:line="223" w:lineRule="auto"/>
              <w:ind w:firstLine="176"/>
              <w:jc w:val="both"/>
              <w:rPr>
                <w:spacing w:val="-4"/>
              </w:rPr>
            </w:pPr>
            <w:r w:rsidRPr="00BF1D8F">
              <w:t xml:space="preserve">Размещение тематических материалов о негативных последствиях теневой занятости и заработной плате </w:t>
            </w:r>
            <w:r w:rsidR="001D6D7B">
              <w:t xml:space="preserve"> </w:t>
            </w:r>
            <w:r w:rsidRPr="00BF1D8F">
              <w:t xml:space="preserve">в </w:t>
            </w:r>
            <w:r w:rsidRPr="00717E76">
              <w:t>«конвертах»</w:t>
            </w:r>
            <w:r w:rsidRPr="00BF1D8F">
              <w:t xml:space="preserve"> </w:t>
            </w:r>
            <w:r w:rsidRPr="00BF1D8F">
              <w:rPr>
                <w:spacing w:val="-4"/>
              </w:rPr>
              <w:t>в средствах массовой информации,</w:t>
            </w:r>
            <w:r w:rsidRPr="00BF1D8F">
              <w:t xml:space="preserve"> на официальных сайтах, социальных сетях</w:t>
            </w:r>
            <w:r>
              <w:rPr>
                <w:spacing w:val="-4"/>
              </w:rPr>
              <w:t xml:space="preserve">, в государственных учреждениях, общественных местах </w:t>
            </w:r>
            <w:r w:rsidR="001D6D7B">
              <w:rPr>
                <w:spacing w:val="-4"/>
              </w:rPr>
              <w:t xml:space="preserve">                    </w:t>
            </w:r>
            <w:r>
              <w:rPr>
                <w:spacing w:val="-4"/>
              </w:rPr>
              <w:t>с большой проходимостью людей.</w:t>
            </w:r>
          </w:p>
          <w:p w:rsidR="00232B5C" w:rsidRPr="000304C6" w:rsidRDefault="00232B5C" w:rsidP="001D6D7B">
            <w:pPr>
              <w:spacing w:line="223" w:lineRule="auto"/>
              <w:ind w:firstLine="176"/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232B5C" w:rsidRDefault="00232B5C" w:rsidP="001D6D7B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3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снижение</w:t>
            </w:r>
            <w:r w:rsidRPr="002F4772">
              <w:rPr>
                <w:rFonts w:ascii="Times New Roman" w:hAnsi="Times New Roman"/>
                <w:iCs/>
              </w:rPr>
              <w:t xml:space="preserve"> теневой занятости, легализация трудовых отношений, </w:t>
            </w:r>
            <w:r>
              <w:rPr>
                <w:rFonts w:ascii="Times New Roman" w:hAnsi="Times New Roman"/>
                <w:iCs/>
              </w:rPr>
              <w:t xml:space="preserve">дополнительное поступление налога на доходы физических лиц и страховых взносов, </w:t>
            </w:r>
            <w:r>
              <w:rPr>
                <w:rFonts w:ascii="Times New Roman" w:hAnsi="Times New Roman"/>
              </w:rPr>
              <w:t>формирование</w:t>
            </w:r>
            <w:r w:rsidRPr="000304C6">
              <w:rPr>
                <w:rFonts w:ascii="Times New Roman" w:hAnsi="Times New Roman"/>
              </w:rPr>
              <w:t xml:space="preserve"> положительной мотивации к легальной трудовой деятельности</w:t>
            </w:r>
          </w:p>
        </w:tc>
        <w:tc>
          <w:tcPr>
            <w:tcW w:w="2160" w:type="dxa"/>
            <w:shd w:val="clear" w:color="auto" w:fill="auto"/>
          </w:tcPr>
          <w:p w:rsidR="00232B5C" w:rsidRDefault="00232B5C" w:rsidP="001D6D7B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3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2022 - 2024 годы</w:t>
            </w:r>
          </w:p>
        </w:tc>
        <w:tc>
          <w:tcPr>
            <w:tcW w:w="2896" w:type="dxa"/>
            <w:shd w:val="clear" w:color="auto" w:fill="auto"/>
          </w:tcPr>
          <w:p w:rsidR="00232B5C" w:rsidRDefault="00232B5C" w:rsidP="001D6D7B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3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отделение КГКУ</w:t>
            </w:r>
            <w:r w:rsidRPr="00332494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«Приморский центр занятости населения»,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Межрайонная</w:t>
            </w:r>
            <w:proofErr w:type="gramEnd"/>
            <w:r>
              <w:rPr>
                <w:rFonts w:ascii="Times New Roman" w:hAnsi="Times New Roman"/>
              </w:rPr>
              <w:t xml:space="preserve"> ИФНС России № 16 по Приморскому краю, </w:t>
            </w:r>
          </w:p>
          <w:p w:rsidR="00232B5C" w:rsidRDefault="00232B5C" w:rsidP="001D6D7B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3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МВД России «Партизанский»,</w:t>
            </w:r>
          </w:p>
          <w:p w:rsidR="00232B5C" w:rsidRDefault="00232B5C" w:rsidP="001D6D7B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3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отделение ГУ-ПФР по Приморскому краю, филиал № 5 </w:t>
            </w:r>
            <w:r w:rsidRPr="00E8644C">
              <w:rPr>
                <w:rFonts w:ascii="Times New Roman" w:hAnsi="Times New Roman"/>
                <w:lang w:eastAsia="ru-RU"/>
              </w:rPr>
              <w:t>ГУ</w:t>
            </w:r>
            <w:r w:rsidR="001D6D7B">
              <w:rPr>
                <w:rFonts w:ascii="Times New Roman" w:hAnsi="Times New Roman"/>
                <w:lang w:eastAsia="ru-RU"/>
              </w:rPr>
              <w:t xml:space="preserve"> </w:t>
            </w:r>
            <w:r w:rsidRPr="00E8644C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E8644C">
              <w:rPr>
                <w:rFonts w:ascii="Times New Roman" w:hAnsi="Times New Roman"/>
                <w:lang w:eastAsia="ru-RU"/>
              </w:rPr>
              <w:t>Приморское РО ФСС Российской Федерации</w:t>
            </w:r>
            <w:r>
              <w:rPr>
                <w:rFonts w:ascii="Times New Roman" w:hAnsi="Times New Roman"/>
                <w:lang w:eastAsia="ru-RU"/>
              </w:rPr>
              <w:t>, администрации Партизанского муниципального района Приморского края (управление экономики)</w:t>
            </w:r>
          </w:p>
        </w:tc>
        <w:tc>
          <w:tcPr>
            <w:tcW w:w="1985" w:type="dxa"/>
            <w:shd w:val="clear" w:color="auto" w:fill="auto"/>
          </w:tcPr>
          <w:p w:rsidR="00232B5C" w:rsidRDefault="00232B5C" w:rsidP="001D6D7B">
            <w:pPr>
              <w:spacing w:line="223" w:lineRule="auto"/>
              <w:jc w:val="center"/>
            </w:pPr>
            <w:r>
              <w:t>количество публикаций, ед.</w:t>
            </w:r>
          </w:p>
        </w:tc>
        <w:tc>
          <w:tcPr>
            <w:tcW w:w="992" w:type="dxa"/>
            <w:shd w:val="clear" w:color="auto" w:fill="auto"/>
          </w:tcPr>
          <w:p w:rsidR="00232B5C" w:rsidRDefault="00232B5C" w:rsidP="00306CF2">
            <w:pPr>
              <w:jc w:val="center"/>
            </w:pPr>
            <w:r>
              <w:t>10</w:t>
            </w:r>
          </w:p>
        </w:tc>
      </w:tr>
      <w:tr w:rsidR="00232B5C" w:rsidRPr="00194AEB" w:rsidTr="001D6D7B">
        <w:trPr>
          <w:trHeight w:val="361"/>
        </w:trPr>
        <w:tc>
          <w:tcPr>
            <w:tcW w:w="15593" w:type="dxa"/>
            <w:gridSpan w:val="7"/>
            <w:shd w:val="clear" w:color="auto" w:fill="auto"/>
          </w:tcPr>
          <w:p w:rsidR="00232B5C" w:rsidRPr="005A4B69" w:rsidRDefault="00232B5C" w:rsidP="001D6D7B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3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A4B69">
              <w:rPr>
                <w:rFonts w:ascii="Times New Roman" w:hAnsi="Times New Roman"/>
                <w:b/>
                <w:lang w:eastAsia="ru-RU"/>
              </w:rPr>
              <w:t>3. Контрольные мероприятия</w:t>
            </w:r>
          </w:p>
        </w:tc>
      </w:tr>
      <w:tr w:rsidR="00232B5C" w:rsidRPr="00194AEB" w:rsidTr="001D6D7B">
        <w:trPr>
          <w:trHeight w:val="260"/>
        </w:trPr>
        <w:tc>
          <w:tcPr>
            <w:tcW w:w="720" w:type="dxa"/>
            <w:shd w:val="clear" w:color="auto" w:fill="auto"/>
          </w:tcPr>
          <w:p w:rsidR="00232B5C" w:rsidRPr="00194AEB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94AEB">
              <w:rPr>
                <w:rFonts w:ascii="Times New Roman" w:hAnsi="Times New Roman"/>
              </w:rPr>
              <w:t>3.1.</w:t>
            </w:r>
          </w:p>
        </w:tc>
        <w:tc>
          <w:tcPr>
            <w:tcW w:w="4320" w:type="dxa"/>
            <w:shd w:val="clear" w:color="auto" w:fill="auto"/>
          </w:tcPr>
          <w:p w:rsidR="00232B5C" w:rsidRDefault="00232B5C" w:rsidP="001D6D7B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3" w:lineRule="auto"/>
              <w:ind w:left="0" w:right="34" w:firstLine="27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Проведение мониторинга снижения теневой занятости и легализации трудовых отношений, </w:t>
            </w:r>
            <w:r>
              <w:rPr>
                <w:rFonts w:ascii="Times New Roman" w:hAnsi="Times New Roman"/>
                <w:iCs/>
              </w:rPr>
              <w:t xml:space="preserve">в том числе по </w:t>
            </w:r>
            <w:proofErr w:type="spellStart"/>
            <w:r>
              <w:rPr>
                <w:rFonts w:ascii="Times New Roman" w:hAnsi="Times New Roman"/>
                <w:iCs/>
              </w:rPr>
              <w:t>высокорисковым</w:t>
            </w:r>
            <w:proofErr w:type="spellEnd"/>
            <w:r>
              <w:rPr>
                <w:rFonts w:ascii="Times New Roman" w:hAnsi="Times New Roman"/>
                <w:iCs/>
              </w:rPr>
              <w:t xml:space="preserve"> в отношении возникновения теневой занятости отраслям (строительство, торговля, сельское хозяйство, транспорт, гостиничный и ресторанный бизнес)</w:t>
            </w:r>
          </w:p>
          <w:p w:rsidR="00232B5C" w:rsidRPr="00194AEB" w:rsidRDefault="00232B5C" w:rsidP="001D6D7B">
            <w:pPr>
              <w:spacing w:line="223" w:lineRule="auto"/>
              <w:ind w:firstLine="176"/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232B5C" w:rsidRDefault="00232B5C" w:rsidP="001D6D7B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3" w:lineRule="auto"/>
              <w:ind w:left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анализ выполнения </w:t>
            </w:r>
            <w:r w:rsidRPr="00863C98">
              <w:rPr>
                <w:rFonts w:ascii="Times New Roman" w:hAnsi="Times New Roman"/>
                <w:iCs/>
              </w:rPr>
              <w:t>контрольн</w:t>
            </w:r>
            <w:r>
              <w:rPr>
                <w:rFonts w:ascii="Times New Roman" w:hAnsi="Times New Roman"/>
                <w:iCs/>
              </w:rPr>
              <w:t>ого</w:t>
            </w:r>
            <w:r w:rsidRPr="00863C98">
              <w:rPr>
                <w:rFonts w:ascii="Times New Roman" w:hAnsi="Times New Roman"/>
                <w:iCs/>
              </w:rPr>
              <w:t xml:space="preserve"> показател</w:t>
            </w:r>
            <w:r>
              <w:rPr>
                <w:rFonts w:ascii="Times New Roman" w:hAnsi="Times New Roman"/>
                <w:iCs/>
              </w:rPr>
              <w:t>я</w:t>
            </w:r>
          </w:p>
          <w:p w:rsidR="00232B5C" w:rsidRPr="00194AEB" w:rsidRDefault="00232B5C" w:rsidP="001D6D7B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3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232B5C" w:rsidRPr="001F28BD" w:rsidRDefault="00232B5C" w:rsidP="001D6D7B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3" w:lineRule="auto"/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 w:rsidRPr="00CC6811">
              <w:rPr>
                <w:rFonts w:ascii="Times New Roman" w:hAnsi="Times New Roman"/>
              </w:rPr>
              <w:t xml:space="preserve">ежемесячно до 5-го числа месяца, следующего за </w:t>
            </w:r>
            <w:proofErr w:type="gramStart"/>
            <w:r w:rsidRPr="00CC6811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2896" w:type="dxa"/>
            <w:shd w:val="clear" w:color="auto" w:fill="auto"/>
          </w:tcPr>
          <w:p w:rsidR="00232B5C" w:rsidRPr="00194AEB" w:rsidRDefault="00232B5C" w:rsidP="001D6D7B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3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отделение КГКУ</w:t>
            </w:r>
            <w:r w:rsidRPr="00332494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«Приморский центр занятости населения», </w:t>
            </w:r>
            <w:r>
              <w:rPr>
                <w:rFonts w:ascii="Times New Roman" w:hAnsi="Times New Roman"/>
                <w:lang w:eastAsia="ru-RU"/>
              </w:rPr>
              <w:t>администрация Партизанского муниципального района (управление экономики)</w:t>
            </w:r>
          </w:p>
        </w:tc>
        <w:tc>
          <w:tcPr>
            <w:tcW w:w="1985" w:type="dxa"/>
            <w:shd w:val="clear" w:color="auto" w:fill="auto"/>
          </w:tcPr>
          <w:p w:rsidR="00232B5C" w:rsidRPr="00194AEB" w:rsidRDefault="00232B5C" w:rsidP="001D6D7B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3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отчетов по снижению теневой занятости, ед.</w:t>
            </w:r>
          </w:p>
        </w:tc>
        <w:tc>
          <w:tcPr>
            <w:tcW w:w="992" w:type="dxa"/>
            <w:shd w:val="clear" w:color="auto" w:fill="auto"/>
          </w:tcPr>
          <w:p w:rsidR="00232B5C" w:rsidRPr="00194AEB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232B5C" w:rsidRPr="00194AEB" w:rsidTr="001D6D7B">
        <w:trPr>
          <w:trHeight w:val="344"/>
        </w:trPr>
        <w:tc>
          <w:tcPr>
            <w:tcW w:w="720" w:type="dxa"/>
            <w:shd w:val="clear" w:color="auto" w:fill="auto"/>
          </w:tcPr>
          <w:p w:rsidR="00232B5C" w:rsidRPr="00306FB1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06FB1">
              <w:rPr>
                <w:rFonts w:ascii="Times New Roman" w:hAnsi="Times New Roman"/>
              </w:rPr>
              <w:t>3.2.</w:t>
            </w:r>
          </w:p>
        </w:tc>
        <w:tc>
          <w:tcPr>
            <w:tcW w:w="4320" w:type="dxa"/>
            <w:shd w:val="clear" w:color="auto" w:fill="auto"/>
          </w:tcPr>
          <w:p w:rsidR="00232B5C" w:rsidRPr="00306FB1" w:rsidRDefault="00232B5C" w:rsidP="001D6D7B">
            <w:pPr>
              <w:spacing w:line="223" w:lineRule="auto"/>
              <w:ind w:firstLine="176"/>
              <w:jc w:val="both"/>
            </w:pPr>
            <w:r w:rsidRPr="00306FB1">
              <w:t>Проведение мониторинга эффективности работы межведомственных комиссий (рабочих групп) по снижению теневой занятости и легализации трудовых отношений при главах муниципальных образований края</w:t>
            </w:r>
          </w:p>
        </w:tc>
        <w:tc>
          <w:tcPr>
            <w:tcW w:w="2520" w:type="dxa"/>
            <w:shd w:val="clear" w:color="auto" w:fill="auto"/>
          </w:tcPr>
          <w:p w:rsidR="00232B5C" w:rsidRPr="00306FB1" w:rsidRDefault="00232B5C" w:rsidP="001D6D7B">
            <w:pPr>
              <w:spacing w:line="223" w:lineRule="auto"/>
              <w:jc w:val="center"/>
            </w:pPr>
            <w:r w:rsidRPr="00306FB1">
              <w:t xml:space="preserve">оценка эффективности работы </w:t>
            </w:r>
          </w:p>
          <w:p w:rsidR="00232B5C" w:rsidRPr="00306FB1" w:rsidRDefault="00232B5C" w:rsidP="001D6D7B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3" w:lineRule="auto"/>
              <w:ind w:left="0"/>
              <w:jc w:val="center"/>
              <w:rPr>
                <w:rFonts w:ascii="Times New Roman" w:hAnsi="Times New Roman"/>
                <w:iCs/>
              </w:rPr>
            </w:pPr>
            <w:r w:rsidRPr="00306FB1">
              <w:rPr>
                <w:rFonts w:ascii="Times New Roman" w:hAnsi="Times New Roman"/>
              </w:rPr>
              <w:t xml:space="preserve">межведомственных комиссий </w:t>
            </w:r>
            <w:r w:rsidRPr="00306FB1">
              <w:rPr>
                <w:rFonts w:ascii="Times New Roman" w:hAnsi="Times New Roman"/>
              </w:rPr>
              <w:br/>
              <w:t>(рабочих групп)</w:t>
            </w:r>
          </w:p>
        </w:tc>
        <w:tc>
          <w:tcPr>
            <w:tcW w:w="2160" w:type="dxa"/>
            <w:shd w:val="clear" w:color="auto" w:fill="auto"/>
          </w:tcPr>
          <w:p w:rsidR="00232B5C" w:rsidRPr="00306FB1" w:rsidRDefault="00232B5C" w:rsidP="001D6D7B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3" w:lineRule="auto"/>
              <w:ind w:left="0"/>
              <w:jc w:val="center"/>
              <w:rPr>
                <w:rFonts w:ascii="Times New Roman" w:hAnsi="Times New Roman"/>
              </w:rPr>
            </w:pPr>
            <w:r w:rsidRPr="00306FB1">
              <w:rPr>
                <w:rFonts w:ascii="Times New Roman" w:hAnsi="Times New Roman"/>
              </w:rPr>
              <w:t xml:space="preserve">ежемесячно до 5-го числа месяца, следующего за </w:t>
            </w:r>
            <w:proofErr w:type="gramStart"/>
            <w:r w:rsidRPr="00306FB1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2896" w:type="dxa"/>
            <w:shd w:val="clear" w:color="auto" w:fill="auto"/>
          </w:tcPr>
          <w:p w:rsidR="00232B5C" w:rsidRDefault="00232B5C" w:rsidP="001D6D7B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3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администрации Партизанского муниципального района Приморского края (управление экономики)</w:t>
            </w:r>
          </w:p>
        </w:tc>
        <w:tc>
          <w:tcPr>
            <w:tcW w:w="1985" w:type="dxa"/>
            <w:shd w:val="clear" w:color="auto" w:fill="auto"/>
          </w:tcPr>
          <w:p w:rsidR="00232B5C" w:rsidRDefault="00232B5C" w:rsidP="001D6D7B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3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отчетов </w:t>
            </w:r>
          </w:p>
          <w:p w:rsidR="00232B5C" w:rsidRDefault="00232B5C" w:rsidP="001D6D7B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23" w:lineRule="auto"/>
              <w:ind w:left="0"/>
              <w:jc w:val="center"/>
              <w:rPr>
                <w:rFonts w:ascii="Times New Roman" w:hAnsi="Times New Roman"/>
              </w:rPr>
            </w:pPr>
            <w:r w:rsidRPr="00BB5272">
              <w:rPr>
                <w:rFonts w:ascii="Times New Roman" w:hAnsi="Times New Roman"/>
              </w:rPr>
              <w:t xml:space="preserve">эффективности работы комиссий </w:t>
            </w:r>
            <w:r>
              <w:rPr>
                <w:rFonts w:ascii="Times New Roman" w:hAnsi="Times New Roman"/>
              </w:rPr>
              <w:t>(</w:t>
            </w:r>
            <w:r w:rsidRPr="00BB5272">
              <w:rPr>
                <w:rFonts w:ascii="Times New Roman" w:hAnsi="Times New Roman"/>
              </w:rPr>
              <w:t>рабочих групп</w:t>
            </w:r>
            <w:r>
              <w:rPr>
                <w:rFonts w:ascii="Times New Roman" w:hAnsi="Times New Roman"/>
              </w:rPr>
              <w:t>), ед.</w:t>
            </w:r>
          </w:p>
        </w:tc>
        <w:tc>
          <w:tcPr>
            <w:tcW w:w="992" w:type="dxa"/>
            <w:shd w:val="clear" w:color="auto" w:fill="auto"/>
          </w:tcPr>
          <w:p w:rsidR="00232B5C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232B5C" w:rsidRPr="00194AEB" w:rsidTr="001D6D7B">
        <w:trPr>
          <w:trHeight w:val="344"/>
        </w:trPr>
        <w:tc>
          <w:tcPr>
            <w:tcW w:w="720" w:type="dxa"/>
            <w:shd w:val="clear" w:color="auto" w:fill="auto"/>
          </w:tcPr>
          <w:p w:rsidR="00232B5C" w:rsidRPr="00E8644C" w:rsidRDefault="00232B5C" w:rsidP="00306CF2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8644C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3</w:t>
            </w:r>
            <w:r w:rsidRPr="00E8644C">
              <w:rPr>
                <w:rFonts w:ascii="Times New Roman" w:hAnsi="Times New Roman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232B5C" w:rsidRPr="00306FB1" w:rsidRDefault="00232B5C" w:rsidP="00E4423C">
            <w:pPr>
              <w:spacing w:line="216" w:lineRule="auto"/>
              <w:ind w:firstLine="176"/>
              <w:jc w:val="both"/>
            </w:pPr>
            <w:r w:rsidRPr="00306FB1">
              <w:t xml:space="preserve">Представление на заседания рабочих групп (с учетом положений ст. 18.2 Федерального закона от 24.07.1998 </w:t>
            </w:r>
            <w:r w:rsidRPr="00306FB1">
              <w:br/>
              <w:t>№ 125-ФЗ «Об обязательном социальном страховании от несчастных случаев на производстве и профессиональных заболеваний»):</w:t>
            </w:r>
          </w:p>
          <w:p w:rsidR="00232B5C" w:rsidRPr="00306FB1" w:rsidRDefault="00232B5C" w:rsidP="00E4423C">
            <w:pPr>
              <w:spacing w:line="216" w:lineRule="auto"/>
              <w:ind w:firstLine="176"/>
              <w:jc w:val="both"/>
            </w:pPr>
            <w:r w:rsidRPr="00306FB1">
              <w:t>мониторинга по выявлению страхователей, у которых заработная плата ниже МРОТ;</w:t>
            </w:r>
          </w:p>
          <w:p w:rsidR="00232B5C" w:rsidRPr="00306FB1" w:rsidRDefault="00232B5C" w:rsidP="00E4423C">
            <w:pPr>
              <w:spacing w:line="216" w:lineRule="auto"/>
              <w:ind w:firstLine="176"/>
              <w:jc w:val="both"/>
            </w:pPr>
            <w:r w:rsidRPr="00306FB1">
              <w:t>сведений о работодателях, состоящих на учете в региональном отделении ФСС Российской Федерации и не осуществляющих финансово-хозяйственную деятельность (не отражающих в ежеквартальной отчетности выплаты в пользу работников и начисления страховых взносов);</w:t>
            </w:r>
          </w:p>
          <w:p w:rsidR="00232B5C" w:rsidRPr="00306FB1" w:rsidRDefault="00232B5C" w:rsidP="00E4423C">
            <w:pPr>
              <w:spacing w:line="216" w:lineRule="auto"/>
              <w:ind w:firstLine="176"/>
              <w:jc w:val="both"/>
            </w:pPr>
            <w:r w:rsidRPr="00306FB1">
              <w:t xml:space="preserve">сведений о работодателях, в отношении которых в региональное отделение ФСС Российской Федерации и филиалы РО ФСС поступили жалобы и обращения работников по вопросам </w:t>
            </w:r>
            <w:proofErr w:type="spellStart"/>
            <w:r w:rsidRPr="00306FB1">
              <w:t>неначисления</w:t>
            </w:r>
            <w:proofErr w:type="spellEnd"/>
            <w:r w:rsidRPr="00306FB1">
              <w:t xml:space="preserve"> страховых взносов, размеров пособий по временной нетрудоспособности;</w:t>
            </w:r>
          </w:p>
          <w:p w:rsidR="00232B5C" w:rsidRPr="00306FB1" w:rsidRDefault="00232B5C" w:rsidP="00E4423C">
            <w:pPr>
              <w:spacing w:line="216" w:lineRule="auto"/>
              <w:ind w:firstLine="176"/>
              <w:jc w:val="both"/>
            </w:pPr>
            <w:r w:rsidRPr="00306FB1">
              <w:t xml:space="preserve">сведений о работодателях, в отношении которых в рамках выездных проверок гражданско-правовые договоры переквалифицированы </w:t>
            </w:r>
            <w:proofErr w:type="gramStart"/>
            <w:r w:rsidRPr="00306FB1">
              <w:t>в</w:t>
            </w:r>
            <w:proofErr w:type="gramEnd"/>
            <w:r w:rsidRPr="00306FB1">
              <w:t xml:space="preserve"> трудовые (при наличии признаков трудовых)</w:t>
            </w:r>
          </w:p>
        </w:tc>
        <w:tc>
          <w:tcPr>
            <w:tcW w:w="2520" w:type="dxa"/>
            <w:shd w:val="clear" w:color="auto" w:fill="auto"/>
          </w:tcPr>
          <w:p w:rsidR="00232B5C" w:rsidRPr="00306FB1" w:rsidRDefault="00232B5C" w:rsidP="00E4423C">
            <w:pPr>
              <w:spacing w:line="216" w:lineRule="auto"/>
              <w:jc w:val="center"/>
            </w:pPr>
            <w:r w:rsidRPr="00306FB1">
              <w:t>увеличение страхователями фонда оплаты труда выше уровня МРОТ,</w:t>
            </w:r>
          </w:p>
          <w:p w:rsidR="00232B5C" w:rsidRPr="00306FB1" w:rsidRDefault="00232B5C" w:rsidP="00E4423C">
            <w:pPr>
              <w:spacing w:line="216" w:lineRule="auto"/>
              <w:jc w:val="center"/>
            </w:pPr>
            <w:r w:rsidRPr="00306FB1">
              <w:t>поступления сумм страховых взносов на обязательное социальное страхование по обязательному социальному страхованию,</w:t>
            </w:r>
          </w:p>
          <w:p w:rsidR="00232B5C" w:rsidRPr="00306FB1" w:rsidRDefault="00232B5C" w:rsidP="00E4423C">
            <w:pPr>
              <w:spacing w:line="216" w:lineRule="auto"/>
              <w:jc w:val="center"/>
            </w:pPr>
            <w:r w:rsidRPr="00306FB1">
              <w:t>уменьшение количества недействующих организаций,</w:t>
            </w:r>
          </w:p>
          <w:p w:rsidR="00232B5C" w:rsidRPr="00306FB1" w:rsidRDefault="00232B5C" w:rsidP="00E4423C">
            <w:pPr>
              <w:spacing w:line="216" w:lineRule="auto"/>
              <w:jc w:val="center"/>
            </w:pPr>
            <w:r w:rsidRPr="00306FB1">
              <w:t>снятие с учета не осуществляющих финансово-хозяйственную деятельность работодателей,</w:t>
            </w:r>
          </w:p>
          <w:p w:rsidR="00232B5C" w:rsidRPr="00306FB1" w:rsidRDefault="00232B5C" w:rsidP="00E4423C">
            <w:pPr>
              <w:spacing w:line="216" w:lineRule="auto"/>
              <w:jc w:val="center"/>
            </w:pPr>
            <w:r w:rsidRPr="00306FB1">
              <w:t>улучшение социальной защищенности работников и граждан</w:t>
            </w:r>
          </w:p>
          <w:p w:rsidR="00232B5C" w:rsidRPr="00306FB1" w:rsidRDefault="00232B5C" w:rsidP="00E4423C">
            <w:pPr>
              <w:spacing w:line="216" w:lineRule="auto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232B5C" w:rsidRPr="00306FB1" w:rsidRDefault="00232B5C" w:rsidP="00306CF2">
            <w:pPr>
              <w:jc w:val="center"/>
            </w:pPr>
            <w:r w:rsidRPr="00306FB1">
              <w:t>ежеквартально, при организации заседаний рабочих групп</w:t>
            </w:r>
          </w:p>
          <w:p w:rsidR="00232B5C" w:rsidRPr="00306FB1" w:rsidRDefault="00232B5C" w:rsidP="00306CF2">
            <w:pPr>
              <w:jc w:val="center"/>
            </w:pPr>
          </w:p>
          <w:p w:rsidR="00232B5C" w:rsidRPr="00306FB1" w:rsidRDefault="00232B5C" w:rsidP="00306CF2">
            <w:pPr>
              <w:jc w:val="center"/>
            </w:pPr>
          </w:p>
        </w:tc>
        <w:tc>
          <w:tcPr>
            <w:tcW w:w="2896" w:type="dxa"/>
            <w:shd w:val="clear" w:color="auto" w:fill="auto"/>
          </w:tcPr>
          <w:p w:rsidR="00232B5C" w:rsidRPr="00306FB1" w:rsidRDefault="00232B5C" w:rsidP="00306CF2">
            <w:pPr>
              <w:jc w:val="center"/>
            </w:pPr>
            <w:r>
              <w:t xml:space="preserve">филиал № 5 </w:t>
            </w:r>
            <w:r w:rsidRPr="00E8644C">
              <w:t>ГУ</w:t>
            </w:r>
            <w:r w:rsidR="00B3356A">
              <w:t xml:space="preserve"> </w:t>
            </w:r>
            <w:r w:rsidRPr="00E8644C">
              <w:t>-</w:t>
            </w:r>
            <w:r>
              <w:t xml:space="preserve"> </w:t>
            </w:r>
            <w:proofErr w:type="gramStart"/>
            <w:r w:rsidRPr="00E8644C">
              <w:t>Приморское</w:t>
            </w:r>
            <w:proofErr w:type="gramEnd"/>
            <w:r w:rsidRPr="00E8644C">
              <w:t xml:space="preserve"> РО ФСС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232B5C" w:rsidRPr="00E8644C" w:rsidRDefault="00232B5C" w:rsidP="00306CF2">
            <w:pPr>
              <w:jc w:val="center"/>
            </w:pPr>
            <w:r w:rsidRPr="00E8644C">
              <w:rPr>
                <w:iCs/>
              </w:rPr>
              <w:t>количество направлений информации, ед</w:t>
            </w:r>
            <w:r w:rsidRPr="00E8644C">
              <w:t>.</w:t>
            </w:r>
          </w:p>
        </w:tc>
        <w:tc>
          <w:tcPr>
            <w:tcW w:w="992" w:type="dxa"/>
            <w:shd w:val="clear" w:color="auto" w:fill="auto"/>
          </w:tcPr>
          <w:p w:rsidR="00232B5C" w:rsidRPr="00E8644C" w:rsidRDefault="00232B5C" w:rsidP="00306CF2">
            <w:pPr>
              <w:jc w:val="center"/>
            </w:pPr>
            <w:r w:rsidRPr="00E8644C">
              <w:t>4</w:t>
            </w:r>
          </w:p>
        </w:tc>
      </w:tr>
    </w:tbl>
    <w:p w:rsidR="00232B5C" w:rsidRPr="000071EA" w:rsidRDefault="00232B5C">
      <w:pPr>
        <w:suppressLineNumbers/>
        <w:jc w:val="both"/>
        <w:rPr>
          <w:sz w:val="28"/>
          <w:szCs w:val="28"/>
        </w:rPr>
      </w:pPr>
    </w:p>
    <w:p w:rsidR="00C9095F" w:rsidRDefault="00C9095F"/>
    <w:sectPr w:rsidR="00C9095F" w:rsidSect="00232B5C">
      <w:pgSz w:w="16838" w:h="11906" w:orient="landscape"/>
      <w:pgMar w:top="1701" w:right="567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38BA"/>
    <w:multiLevelType w:val="hybridMultilevel"/>
    <w:tmpl w:val="511CFC6A"/>
    <w:lvl w:ilvl="0" w:tplc="290E5C38">
      <w:start w:val="1"/>
      <w:numFmt w:val="decimal"/>
      <w:lvlText w:val="%1."/>
      <w:lvlJc w:val="left"/>
      <w:pPr>
        <w:ind w:left="248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295F6DCF"/>
    <w:multiLevelType w:val="hybridMultilevel"/>
    <w:tmpl w:val="9228740C"/>
    <w:lvl w:ilvl="0" w:tplc="50FAFF1C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F4"/>
    <w:rsid w:val="000071EA"/>
    <w:rsid w:val="000A00B7"/>
    <w:rsid w:val="001755D5"/>
    <w:rsid w:val="001D6D7B"/>
    <w:rsid w:val="00232B5C"/>
    <w:rsid w:val="002A093D"/>
    <w:rsid w:val="0038592B"/>
    <w:rsid w:val="004123F4"/>
    <w:rsid w:val="00424A8F"/>
    <w:rsid w:val="004E03D7"/>
    <w:rsid w:val="005E0505"/>
    <w:rsid w:val="00616BBE"/>
    <w:rsid w:val="00654BBC"/>
    <w:rsid w:val="006E2275"/>
    <w:rsid w:val="009C0E0E"/>
    <w:rsid w:val="00A55F30"/>
    <w:rsid w:val="00B3356A"/>
    <w:rsid w:val="00C9095F"/>
    <w:rsid w:val="00E4423C"/>
    <w:rsid w:val="00EE4CA2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E0E"/>
    <w:rPr>
      <w:sz w:val="24"/>
      <w:szCs w:val="24"/>
    </w:rPr>
  </w:style>
  <w:style w:type="paragraph" w:styleId="1">
    <w:name w:val="heading 1"/>
    <w:basedOn w:val="a"/>
    <w:next w:val="a"/>
    <w:qFormat/>
    <w:rsid w:val="009C0E0E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1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0A00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00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2B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232B5C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E0E"/>
    <w:rPr>
      <w:sz w:val="24"/>
      <w:szCs w:val="24"/>
    </w:rPr>
  </w:style>
  <w:style w:type="paragraph" w:styleId="1">
    <w:name w:val="heading 1"/>
    <w:basedOn w:val="a"/>
    <w:next w:val="a"/>
    <w:qFormat/>
    <w:rsid w:val="009C0E0E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1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0A00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00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2B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232B5C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7-069\Local%20Settings\Temporary%20Internet%20Files\Content.Outlook\4GPF5FIK\&#1064;&#1040;&#1041;&#1051;&#1054;&#1053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</Template>
  <TotalTime>15</TotalTime>
  <Pages>1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user07-069</dc:creator>
  <cp:lastModifiedBy>Лавренюк Наталья Викторовна</cp:lastModifiedBy>
  <cp:revision>6</cp:revision>
  <cp:lastPrinted>2022-02-10T23:25:00Z</cp:lastPrinted>
  <dcterms:created xsi:type="dcterms:W3CDTF">2022-02-10T23:12:00Z</dcterms:created>
  <dcterms:modified xsi:type="dcterms:W3CDTF">2022-02-10T23:25:00Z</dcterms:modified>
</cp:coreProperties>
</file>